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2220"/>
        <w:gridCol w:w="6985"/>
      </w:tblGrid>
      <w:tr w:rsidR="00F8603E" w:rsidRPr="004A1CA0">
        <w:trPr>
          <w:trHeight w:val="375"/>
        </w:trPr>
        <w:tc>
          <w:tcPr>
            <w:tcW w:w="2220" w:type="dxa"/>
            <w:tcBorders>
              <w:top w:val="single" w:sz="4" w:space="0" w:color="000000"/>
              <w:left w:val="single" w:sz="4" w:space="0" w:color="000000"/>
              <w:bottom w:val="single" w:sz="4" w:space="0" w:color="000000"/>
            </w:tcBorders>
            <w:shd w:val="clear" w:color="auto" w:fill="auto"/>
          </w:tcPr>
          <w:p w:rsidR="00F8603E" w:rsidRPr="004A1CA0" w:rsidRDefault="00C4656E">
            <w:pPr>
              <w:snapToGrid w:val="0"/>
              <w:rPr>
                <w:rFonts w:ascii="Arial" w:hAnsi="Arial" w:cs="Arial"/>
                <w:lang w:val="sr-Cyrl-CS"/>
              </w:rPr>
            </w:pPr>
            <w:r>
              <w:rPr>
                <w:rFonts w:ascii="Arial" w:hAnsi="Arial" w:cs="Arial"/>
              </w:rPr>
              <w:t xml:space="preserve"> </w:t>
            </w:r>
            <w:r w:rsidR="00F8603E" w:rsidRPr="004A1CA0">
              <w:rPr>
                <w:rFonts w:ascii="Arial" w:hAnsi="Arial" w:cs="Arial"/>
                <w:lang w:val="sr-Cyrl-CS"/>
              </w:rPr>
              <w:t>Наручилац</w:t>
            </w:r>
          </w:p>
          <w:p w:rsidR="00F8603E" w:rsidRPr="004A1CA0" w:rsidRDefault="00F8603E">
            <w:pPr>
              <w:rPr>
                <w:rFonts w:ascii="Arial" w:hAnsi="Arial" w:cs="Arial"/>
                <w:lang w:val="sr-Cyrl-CS"/>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B82711">
            <w:pPr>
              <w:rPr>
                <w:b/>
                <w:lang w:val="sr-Cyrl-CS"/>
              </w:rPr>
            </w:pPr>
            <w:r w:rsidRPr="004A1CA0">
              <w:rPr>
                <w:b/>
                <w:lang w:val="sr-Cyrl-CS"/>
              </w:rPr>
              <w:t>Осно</w:t>
            </w:r>
            <w:r w:rsidR="001744D2">
              <w:rPr>
                <w:b/>
                <w:lang w:val="sr-Cyrl-CS"/>
              </w:rPr>
              <w:t>вна школа „ Раде  Драинац</w:t>
            </w:r>
            <w:r w:rsidRPr="004A1CA0">
              <w:rPr>
                <w:b/>
                <w:lang w:val="sr-Cyrl-CS"/>
              </w:rPr>
              <w:t xml:space="preserve">“ </w:t>
            </w:r>
          </w:p>
        </w:tc>
      </w:tr>
      <w:tr w:rsidR="00F8603E" w:rsidRPr="004A1CA0">
        <w:trPr>
          <w:trHeight w:val="690"/>
        </w:trPr>
        <w:tc>
          <w:tcPr>
            <w:tcW w:w="2220"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lang w:val="sr-Cyrl-CS"/>
              </w:rPr>
            </w:pPr>
            <w:r w:rsidRPr="004A1CA0">
              <w:rPr>
                <w:rFonts w:ascii="Arial" w:hAnsi="Arial" w:cs="Arial"/>
                <w:lang w:val="sr-Cyrl-CS"/>
              </w:rPr>
              <w:t>Адреса наручиоца</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1744D2" w:rsidRDefault="001744D2" w:rsidP="001946F0">
            <w:pPr>
              <w:pStyle w:val="Footer"/>
              <w:tabs>
                <w:tab w:val="left" w:pos="284"/>
                <w:tab w:val="left" w:pos="3686"/>
              </w:tabs>
              <w:spacing w:line="240" w:lineRule="auto"/>
              <w:rPr>
                <w:b/>
              </w:rPr>
            </w:pPr>
            <w:r>
              <w:rPr>
                <w:rFonts w:ascii="Arial" w:hAnsi="Arial" w:cs="Arial"/>
                <w:lang w:val="sr-Cyrl-CS"/>
              </w:rPr>
              <w:t>Ковиловска број 1,Београд - Борча</w:t>
            </w:r>
          </w:p>
        </w:tc>
      </w:tr>
      <w:tr w:rsidR="00F8603E" w:rsidRPr="004A1CA0">
        <w:tc>
          <w:tcPr>
            <w:tcW w:w="2220"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lang w:val="sr-Cyrl-CS"/>
              </w:rPr>
            </w:pPr>
            <w:r w:rsidRPr="004A1CA0">
              <w:rPr>
                <w:rFonts w:ascii="Arial" w:hAnsi="Arial" w:cs="Arial"/>
                <w:lang w:val="sr-Cyrl-CS"/>
              </w:rPr>
              <w:t>ПИБ</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A523DA">
            <w:pPr>
              <w:rPr>
                <w:rFonts w:ascii="Arial" w:hAnsi="Arial" w:cs="Arial"/>
                <w:lang w:val="sr-Cyrl-CS"/>
              </w:rPr>
            </w:pPr>
            <w:r w:rsidRPr="004A1CA0">
              <w:rPr>
                <w:rFonts w:ascii="Arial" w:hAnsi="Arial" w:cs="Arial"/>
                <w:lang w:val="sr-Cyrl-CS"/>
              </w:rPr>
              <w:t>10</w:t>
            </w:r>
            <w:r w:rsidR="001744D2">
              <w:rPr>
                <w:rFonts w:ascii="Arial" w:hAnsi="Arial" w:cs="Arial"/>
                <w:lang w:val="sr-Cyrl-CS"/>
              </w:rPr>
              <w:t>0254469</w:t>
            </w:r>
          </w:p>
        </w:tc>
      </w:tr>
      <w:tr w:rsidR="00F8603E" w:rsidRPr="004A1CA0">
        <w:tc>
          <w:tcPr>
            <w:tcW w:w="2220"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rPr>
            </w:pPr>
            <w:r w:rsidRPr="004A1CA0">
              <w:rPr>
                <w:rFonts w:ascii="Arial" w:hAnsi="Arial" w:cs="Arial"/>
                <w:lang w:val="sr-Cyrl-CS"/>
              </w:rPr>
              <w:t>Матични број</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A523DA">
            <w:pPr>
              <w:rPr>
                <w:rFonts w:ascii="Arial" w:hAnsi="Arial" w:cs="Arial"/>
                <w:lang w:val="sr-Cyrl-CS"/>
              </w:rPr>
            </w:pPr>
            <w:r w:rsidRPr="004A1CA0">
              <w:rPr>
                <w:rFonts w:ascii="Arial" w:hAnsi="Arial" w:cs="Arial"/>
                <w:lang w:val="sr-Cyrl-CS"/>
              </w:rPr>
              <w:t>0</w:t>
            </w:r>
            <w:r w:rsidR="001744D2">
              <w:rPr>
                <w:rFonts w:ascii="Arial" w:hAnsi="Arial" w:cs="Arial"/>
                <w:lang w:val="sr-Cyrl-CS"/>
              </w:rPr>
              <w:t>7004346</w:t>
            </w:r>
          </w:p>
        </w:tc>
      </w:tr>
      <w:tr w:rsidR="00F8603E" w:rsidRPr="004A1CA0">
        <w:tc>
          <w:tcPr>
            <w:tcW w:w="2220" w:type="dxa"/>
            <w:tcBorders>
              <w:top w:val="single" w:sz="4" w:space="0" w:color="000000"/>
              <w:left w:val="single" w:sz="4" w:space="0" w:color="000000"/>
              <w:bottom w:val="single" w:sz="4" w:space="0" w:color="000000"/>
            </w:tcBorders>
            <w:shd w:val="clear" w:color="auto" w:fill="auto"/>
          </w:tcPr>
          <w:p w:rsidR="00F8603E" w:rsidRPr="004A1CA0" w:rsidRDefault="00F8603E">
            <w:r w:rsidRPr="004A1CA0">
              <w:rPr>
                <w:rFonts w:ascii="Arial" w:hAnsi="Arial" w:cs="Arial"/>
                <w:lang w:val="sr-Latn-CS"/>
              </w:rPr>
              <w:t xml:space="preserve">e-mail </w:t>
            </w:r>
            <w:r w:rsidRPr="004A1CA0">
              <w:rPr>
                <w:rFonts w:ascii="Arial" w:hAnsi="Arial" w:cs="Arial"/>
                <w:lang w:val="sr-Cyrl-CS"/>
              </w:rPr>
              <w:t>адреса</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1744D2" w:rsidRDefault="001744D2" w:rsidP="0003570B">
            <w:pPr>
              <w:rPr>
                <w:u w:val="single"/>
              </w:rPr>
            </w:pPr>
            <w:r w:rsidRPr="001744D2">
              <w:rPr>
                <w:rFonts w:ascii="Arial" w:hAnsi="Arial" w:cs="Arial"/>
                <w:u w:val="single"/>
              </w:rPr>
              <w:t>www.osradedrainacpalilula.nasaskola.rs</w:t>
            </w:r>
          </w:p>
        </w:tc>
      </w:tr>
      <w:tr w:rsidR="00F8603E" w:rsidRPr="004A1CA0">
        <w:tc>
          <w:tcPr>
            <w:tcW w:w="2220"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lang w:val="sr-Cyrl-CS"/>
              </w:rPr>
            </w:pPr>
            <w:r w:rsidRPr="004A1CA0">
              <w:rPr>
                <w:rFonts w:ascii="Arial" w:hAnsi="Arial" w:cs="Arial"/>
                <w:lang w:val="sr-Cyrl-CS"/>
              </w:rPr>
              <w:t>телефон</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1744D2" w:rsidRDefault="00A523DA">
            <w:pPr>
              <w:rPr>
                <w:rFonts w:ascii="Arial" w:hAnsi="Arial" w:cs="Arial"/>
              </w:rPr>
            </w:pPr>
            <w:r w:rsidRPr="004A1CA0">
              <w:rPr>
                <w:rFonts w:ascii="Arial" w:hAnsi="Arial" w:cs="Arial"/>
              </w:rPr>
              <w:t xml:space="preserve"> </w:t>
            </w:r>
            <w:r w:rsidR="001744D2">
              <w:rPr>
                <w:rFonts w:ascii="Arial" w:hAnsi="Arial" w:cs="Arial"/>
              </w:rPr>
              <w:t>011 3322 950</w:t>
            </w:r>
          </w:p>
        </w:tc>
      </w:tr>
    </w:tbl>
    <w:p w:rsidR="00F8603E" w:rsidRPr="004A1CA0" w:rsidRDefault="00F8603E">
      <w:pPr>
        <w:rPr>
          <w:rFonts w:ascii="Tahoma" w:hAnsi="Tahoma" w:cs="Tahoma"/>
          <w:lang w:val="sr-Latn-CS"/>
        </w:rPr>
      </w:pPr>
    </w:p>
    <w:p w:rsidR="00F8603E" w:rsidRPr="004A1CA0" w:rsidRDefault="00F8603E">
      <w:pPr>
        <w:jc w:val="center"/>
        <w:rPr>
          <w:rFonts w:ascii="Arial" w:hAnsi="Arial" w:cs="Arial"/>
          <w:sz w:val="32"/>
          <w:szCs w:val="32"/>
          <w:lang w:val="sr-Cyrl-CS"/>
        </w:rPr>
      </w:pPr>
    </w:p>
    <w:p w:rsidR="00F8603E" w:rsidRPr="001744D2" w:rsidRDefault="00F8603E">
      <w:pPr>
        <w:rPr>
          <w:rFonts w:ascii="Arial" w:hAnsi="Arial" w:cs="Arial"/>
          <w:sz w:val="32"/>
          <w:szCs w:val="32"/>
        </w:rPr>
      </w:pPr>
    </w:p>
    <w:p w:rsidR="00F8603E" w:rsidRPr="004A1CA0" w:rsidRDefault="00F8603E">
      <w:pPr>
        <w:jc w:val="center"/>
        <w:rPr>
          <w:rFonts w:ascii="Arial" w:hAnsi="Arial" w:cs="Arial"/>
          <w:sz w:val="32"/>
          <w:szCs w:val="32"/>
        </w:rPr>
      </w:pPr>
    </w:p>
    <w:p w:rsidR="00F8603E" w:rsidRPr="004A1CA0" w:rsidRDefault="00F8603E">
      <w:pPr>
        <w:shd w:val="clear" w:color="auto" w:fill="C6D9F1"/>
        <w:jc w:val="center"/>
        <w:rPr>
          <w:rFonts w:ascii="Arial" w:eastAsia="Arial" w:hAnsi="Arial" w:cs="Arial"/>
          <w:sz w:val="32"/>
          <w:szCs w:val="32"/>
        </w:rPr>
      </w:pPr>
      <w:r w:rsidRPr="004A1CA0">
        <w:rPr>
          <w:rFonts w:ascii="Arial" w:hAnsi="Arial" w:cs="Arial"/>
          <w:sz w:val="32"/>
          <w:szCs w:val="32"/>
        </w:rPr>
        <w:t>КОНКУРСНA ДОКУМЕНТАЦИЈA</w:t>
      </w:r>
    </w:p>
    <w:p w:rsidR="00F8603E" w:rsidRPr="004A1CA0" w:rsidRDefault="00F8603E">
      <w:pPr>
        <w:shd w:val="clear" w:color="auto" w:fill="C6D9F1"/>
        <w:jc w:val="center"/>
        <w:rPr>
          <w:rFonts w:ascii="Arial" w:hAnsi="Arial" w:cs="Arial"/>
          <w:sz w:val="32"/>
          <w:szCs w:val="32"/>
          <w:lang w:val="ru-RU"/>
        </w:rPr>
      </w:pPr>
      <w:r w:rsidRPr="004A1CA0">
        <w:rPr>
          <w:rFonts w:ascii="Arial" w:eastAsia="Arial" w:hAnsi="Arial" w:cs="Arial"/>
          <w:sz w:val="32"/>
          <w:szCs w:val="32"/>
        </w:rPr>
        <w:t xml:space="preserve"> </w:t>
      </w:r>
      <w:r w:rsidRPr="004A1CA0">
        <w:rPr>
          <w:rFonts w:ascii="Arial" w:hAnsi="Arial" w:cs="Arial"/>
          <w:sz w:val="32"/>
          <w:szCs w:val="32"/>
        </w:rPr>
        <w:t>ЗА ЈАВНУ НАБАВКУ МАЛЕ ВРЕДНОСТИ</w:t>
      </w:r>
    </w:p>
    <w:p w:rsidR="00F8603E" w:rsidRPr="004A1CA0" w:rsidRDefault="00F8603E">
      <w:pPr>
        <w:jc w:val="center"/>
        <w:rPr>
          <w:rFonts w:ascii="Arial" w:hAnsi="Arial" w:cs="Arial"/>
          <w:sz w:val="32"/>
          <w:szCs w:val="32"/>
          <w:lang w:val="ru-RU"/>
        </w:rPr>
      </w:pPr>
    </w:p>
    <w:p w:rsidR="00F8603E" w:rsidRPr="004A1CA0" w:rsidRDefault="00F8603E">
      <w:pPr>
        <w:jc w:val="center"/>
        <w:rPr>
          <w:rFonts w:ascii="Arial" w:hAnsi="Arial" w:cs="Arial"/>
          <w:b/>
          <w:bCs/>
          <w:i/>
          <w:iCs/>
          <w:sz w:val="28"/>
          <w:szCs w:val="28"/>
          <w:lang w:val="ru-RU"/>
        </w:rPr>
      </w:pPr>
    </w:p>
    <w:p w:rsidR="00F8603E" w:rsidRPr="004A1CA0" w:rsidRDefault="00F8603E">
      <w:pPr>
        <w:jc w:val="center"/>
        <w:rPr>
          <w:rFonts w:ascii="Arial" w:hAnsi="Arial" w:cs="Arial"/>
          <w:b/>
          <w:bCs/>
          <w:i/>
          <w:iCs/>
          <w:sz w:val="28"/>
          <w:szCs w:val="28"/>
          <w:lang w:val="ru-RU"/>
        </w:rPr>
      </w:pPr>
    </w:p>
    <w:p w:rsidR="00F8603E" w:rsidRPr="00AD50D9" w:rsidRDefault="00F8603E">
      <w:pPr>
        <w:jc w:val="center"/>
        <w:rPr>
          <w:rFonts w:ascii="Arial" w:hAnsi="Arial" w:cs="Arial"/>
          <w:b/>
          <w:bCs/>
          <w:i/>
          <w:iCs/>
          <w:lang w:val="sr-Cyrl-CS"/>
        </w:rPr>
      </w:pPr>
      <w:r w:rsidRPr="004A1CA0">
        <w:rPr>
          <w:rFonts w:ascii="Arial" w:hAnsi="Arial" w:cs="Arial"/>
          <w:b/>
          <w:bCs/>
        </w:rPr>
        <w:t xml:space="preserve">ЈАВНА </w:t>
      </w:r>
      <w:proofErr w:type="gramStart"/>
      <w:r w:rsidRPr="004A1CA0">
        <w:rPr>
          <w:rFonts w:ascii="Arial" w:hAnsi="Arial" w:cs="Arial"/>
          <w:b/>
          <w:bCs/>
        </w:rPr>
        <w:t>НАБАВКА</w:t>
      </w:r>
      <w:r w:rsidR="00AD50D9">
        <w:rPr>
          <w:rFonts w:ascii="Arial" w:hAnsi="Arial" w:cs="Arial"/>
          <w:b/>
          <w:bCs/>
          <w:lang w:val="sr-Cyrl-CS"/>
        </w:rPr>
        <w:t xml:space="preserve"> </w:t>
      </w:r>
      <w:r w:rsidRPr="004A1CA0">
        <w:rPr>
          <w:rFonts w:ascii="Arial" w:hAnsi="Arial" w:cs="Arial"/>
          <w:b/>
          <w:bCs/>
          <w:lang w:val="sr-Cyrl-CS"/>
        </w:rPr>
        <w:t xml:space="preserve"> </w:t>
      </w:r>
      <w:r w:rsidR="00AD50D9">
        <w:rPr>
          <w:rFonts w:ascii="Arial" w:hAnsi="Arial" w:cs="Arial"/>
          <w:b/>
          <w:bCs/>
          <w:lang w:val="sr-Cyrl-CS"/>
        </w:rPr>
        <w:t>ДОБАРА</w:t>
      </w:r>
      <w:proofErr w:type="gramEnd"/>
    </w:p>
    <w:p w:rsidR="00F8603E" w:rsidRPr="00AD50D9" w:rsidRDefault="00AD50D9">
      <w:pPr>
        <w:jc w:val="center"/>
        <w:rPr>
          <w:rFonts w:ascii="Arial" w:hAnsi="Arial" w:cs="Arial"/>
          <w:b/>
          <w:bCs/>
          <w:iCs/>
          <w:lang w:val="sr-Cyrl-CS"/>
        </w:rPr>
      </w:pPr>
      <w:r w:rsidRPr="00AD50D9">
        <w:rPr>
          <w:rFonts w:ascii="Arial" w:hAnsi="Arial" w:cs="Arial"/>
          <w:b/>
          <w:bCs/>
          <w:iCs/>
          <w:lang w:val="sr-Cyrl-CS"/>
        </w:rPr>
        <w:t>ШКОЛСКИ НАМЕШТАЈ</w:t>
      </w:r>
    </w:p>
    <w:p w:rsidR="00F8603E" w:rsidRPr="004A1CA0" w:rsidRDefault="00F8603E">
      <w:pPr>
        <w:jc w:val="center"/>
        <w:rPr>
          <w:rFonts w:ascii="Arial" w:hAnsi="Arial" w:cs="Arial"/>
          <w:b/>
          <w:bCs/>
          <w:i/>
          <w:iCs/>
        </w:rPr>
      </w:pPr>
    </w:p>
    <w:p w:rsidR="00F8603E" w:rsidRPr="004A1CA0" w:rsidRDefault="00F8603E">
      <w:pPr>
        <w:jc w:val="center"/>
        <w:rPr>
          <w:rFonts w:ascii="Arial" w:hAnsi="Arial" w:cs="Arial"/>
          <w:i/>
          <w:iCs/>
          <w:lang w:val="sr-Cyrl-CS"/>
        </w:rPr>
      </w:pPr>
      <w:proofErr w:type="gramStart"/>
      <w:r w:rsidRPr="004A1CA0">
        <w:rPr>
          <w:rFonts w:ascii="Arial" w:hAnsi="Arial" w:cs="Arial"/>
          <w:b/>
          <w:bCs/>
        </w:rPr>
        <w:t xml:space="preserve">ЈАВНА НАБАВКА </w:t>
      </w:r>
      <w:r w:rsidR="00072074" w:rsidRPr="004A1CA0">
        <w:rPr>
          <w:rFonts w:ascii="Arial" w:hAnsi="Arial" w:cs="Arial"/>
          <w:b/>
          <w:bCs/>
          <w:lang w:val="sr-Cyrl-CS"/>
        </w:rPr>
        <w:t xml:space="preserve">МАЛЕ ВРЕДНОСТИ </w:t>
      </w:r>
      <w:r w:rsidRPr="004A1CA0">
        <w:rPr>
          <w:rFonts w:ascii="Arial" w:hAnsi="Arial" w:cs="Arial"/>
          <w:b/>
          <w:bCs/>
        </w:rPr>
        <w:t>бр.</w:t>
      </w:r>
      <w:proofErr w:type="gramEnd"/>
      <w:r w:rsidRPr="004A1CA0">
        <w:rPr>
          <w:rFonts w:ascii="Arial" w:hAnsi="Arial" w:cs="Arial"/>
          <w:b/>
          <w:bCs/>
        </w:rPr>
        <w:t xml:space="preserve"> ЈН </w:t>
      </w:r>
      <w:r w:rsidR="001744D2">
        <w:rPr>
          <w:rFonts w:ascii="Arial" w:hAnsi="Arial" w:cs="Arial"/>
          <w:b/>
          <w:bCs/>
          <w:lang w:val="sr-Cyrl-CS"/>
        </w:rPr>
        <w:t>6</w:t>
      </w:r>
      <w:r w:rsidR="00072074" w:rsidRPr="004A1CA0">
        <w:rPr>
          <w:rFonts w:ascii="Arial" w:hAnsi="Arial" w:cs="Arial"/>
          <w:b/>
          <w:bCs/>
          <w:lang w:val="sr-Cyrl-CS"/>
        </w:rPr>
        <w:t>/2015</w:t>
      </w:r>
    </w:p>
    <w:p w:rsidR="00F8603E" w:rsidRPr="004A1CA0" w:rsidRDefault="00F8603E">
      <w:pPr>
        <w:jc w:val="center"/>
        <w:rPr>
          <w:rFonts w:ascii="Arial" w:hAnsi="Arial" w:cs="Arial"/>
          <w:i/>
          <w:iCs/>
        </w:rPr>
      </w:pPr>
    </w:p>
    <w:p w:rsidR="00F8603E" w:rsidRPr="004A1CA0" w:rsidRDefault="00F8603E">
      <w:pPr>
        <w:jc w:val="center"/>
        <w:rPr>
          <w:rFonts w:ascii="Arial" w:hAnsi="Arial" w:cs="Arial"/>
          <w:i/>
          <w:iCs/>
        </w:rPr>
      </w:pPr>
    </w:p>
    <w:p w:rsidR="00F8603E" w:rsidRPr="004A1CA0" w:rsidRDefault="00F8603E">
      <w:pPr>
        <w:jc w:val="center"/>
        <w:rPr>
          <w:rFonts w:ascii="Arial" w:hAnsi="Arial" w:cs="Arial"/>
          <w:i/>
          <w:iCs/>
        </w:rPr>
      </w:pPr>
    </w:p>
    <w:p w:rsidR="00F8603E" w:rsidRPr="004A1CA0" w:rsidRDefault="00F8603E">
      <w:pPr>
        <w:jc w:val="center"/>
        <w:rPr>
          <w:rFonts w:ascii="Arial" w:hAnsi="Arial" w:cs="Arial"/>
          <w:i/>
          <w:iCs/>
        </w:rPr>
      </w:pPr>
    </w:p>
    <w:p w:rsidR="00F8603E" w:rsidRPr="004A1CA0" w:rsidRDefault="00F8603E">
      <w:pPr>
        <w:jc w:val="center"/>
        <w:rPr>
          <w:rFonts w:ascii="Arial" w:hAnsi="Arial" w:cs="Arial"/>
          <w:i/>
          <w:iCs/>
        </w:rPr>
      </w:pPr>
    </w:p>
    <w:tbl>
      <w:tblPr>
        <w:tblW w:w="9322" w:type="dxa"/>
        <w:tblInd w:w="-40" w:type="dxa"/>
        <w:tblLayout w:type="fixed"/>
        <w:tblLook w:val="0000"/>
      </w:tblPr>
      <w:tblGrid>
        <w:gridCol w:w="4621"/>
        <w:gridCol w:w="4701"/>
      </w:tblGrid>
      <w:tr w:rsidR="00F8603E" w:rsidRPr="004A1CA0" w:rsidT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hAnsi="Arial" w:cs="Arial"/>
                <w:i/>
                <w:iC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r w:rsidRPr="004A1CA0">
              <w:rPr>
                <w:rFonts w:ascii="Arial" w:hAnsi="Arial" w:cs="Arial"/>
                <w:iCs/>
                <w:lang w:val="sr-Cyrl-CS"/>
              </w:rPr>
              <w:t>Датум и време:</w:t>
            </w:r>
          </w:p>
        </w:tc>
      </w:tr>
      <w:tr w:rsidR="00F8603E" w:rsidRPr="004A1CA0" w:rsidT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iCs/>
              </w:rPr>
            </w:pPr>
            <w:r w:rsidRPr="004A1CA0">
              <w:rPr>
                <w:rFonts w:ascii="Arial" w:hAnsi="Arial" w:cs="Arial"/>
                <w:iCs/>
                <w:lang w:val="sr-Cyrl-CS"/>
              </w:rPr>
              <w:t>Крајњи</w:t>
            </w:r>
            <w:r w:rsidRPr="004A1CA0">
              <w:rPr>
                <w:rFonts w:ascii="Arial" w:hAnsi="Arial" w:cs="Arial"/>
                <w:iCs/>
                <w:lang w:val="sr-Latn-CS"/>
              </w:rPr>
              <w:t xml:space="preserve"> </w:t>
            </w:r>
            <w:r w:rsidRPr="004A1CA0">
              <w:rPr>
                <w:rFonts w:ascii="Arial" w:hAnsi="Arial" w:cs="Arial"/>
                <w:iCs/>
                <w:lang w:val="sr-Cyrl-CS"/>
              </w:rPr>
              <w:t>рок за достављање понуде: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1744D2">
            <w:r>
              <w:rPr>
                <w:rFonts w:ascii="Arial" w:hAnsi="Arial" w:cs="Arial"/>
                <w:iCs/>
                <w:lang w:val="sr-Cyrl-CS"/>
              </w:rPr>
              <w:t>18</w:t>
            </w:r>
            <w:r>
              <w:rPr>
                <w:rFonts w:ascii="Arial" w:hAnsi="Arial" w:cs="Arial"/>
                <w:iCs/>
              </w:rPr>
              <w:t>.12</w:t>
            </w:r>
            <w:r w:rsidR="00D51E75" w:rsidRPr="004A1CA0">
              <w:rPr>
                <w:rFonts w:ascii="Arial" w:hAnsi="Arial" w:cs="Arial"/>
                <w:iCs/>
              </w:rPr>
              <w:t>.2015.</w:t>
            </w:r>
            <w:r>
              <w:rPr>
                <w:rFonts w:ascii="Arial" w:hAnsi="Arial" w:cs="Arial"/>
                <w:iCs/>
                <w:lang w:val="sr-Cyrl-CS"/>
              </w:rPr>
              <w:t>године до 12:0</w:t>
            </w:r>
            <w:r w:rsidR="00F8603E" w:rsidRPr="004A1CA0">
              <w:rPr>
                <w:rFonts w:ascii="Arial" w:hAnsi="Arial" w:cs="Arial"/>
                <w:iCs/>
                <w:lang w:val="sr-Cyrl-CS"/>
              </w:rPr>
              <w:t>0 часова</w:t>
            </w:r>
          </w:p>
        </w:tc>
      </w:tr>
      <w:tr w:rsidR="00F8603E" w:rsidRPr="004A1CA0" w:rsidT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iCs/>
              </w:rPr>
            </w:pPr>
            <w:r w:rsidRPr="004A1CA0">
              <w:rPr>
                <w:rFonts w:ascii="Arial" w:hAnsi="Arial" w:cs="Arial"/>
                <w:iCs/>
                <w:lang w:val="sr-Cyrl-CS"/>
              </w:rPr>
              <w:t>Јавно отварање: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1744D2">
            <w:r>
              <w:rPr>
                <w:rFonts w:ascii="Arial" w:hAnsi="Arial" w:cs="Arial"/>
                <w:iCs/>
                <w:lang w:val="sr-Cyrl-CS"/>
              </w:rPr>
              <w:t>18</w:t>
            </w:r>
            <w:r>
              <w:rPr>
                <w:rFonts w:ascii="Arial" w:hAnsi="Arial" w:cs="Arial"/>
                <w:iCs/>
              </w:rPr>
              <w:t>.12</w:t>
            </w:r>
            <w:r w:rsidR="00D51E75" w:rsidRPr="004A1CA0">
              <w:rPr>
                <w:rFonts w:ascii="Arial" w:hAnsi="Arial" w:cs="Arial"/>
                <w:iCs/>
              </w:rPr>
              <w:t xml:space="preserve">.2015. </w:t>
            </w:r>
            <w:r>
              <w:rPr>
                <w:rFonts w:ascii="Arial" w:hAnsi="Arial" w:cs="Arial"/>
                <w:iCs/>
                <w:lang w:val="sr-Cyrl-CS"/>
              </w:rPr>
              <w:t xml:space="preserve"> године у 13</w:t>
            </w:r>
            <w:r w:rsidR="00F8603E" w:rsidRPr="004A1CA0">
              <w:rPr>
                <w:rFonts w:ascii="Arial" w:hAnsi="Arial" w:cs="Arial"/>
                <w:iCs/>
                <w:lang w:val="sr-Cyrl-CS"/>
              </w:rPr>
              <w:t>:</w:t>
            </w:r>
            <w:r>
              <w:rPr>
                <w:rFonts w:ascii="Arial" w:hAnsi="Arial" w:cs="Arial"/>
                <w:iCs/>
                <w:lang w:val="sr-Cyrl-CS"/>
              </w:rPr>
              <w:t>0</w:t>
            </w:r>
            <w:r w:rsidR="00F8603E" w:rsidRPr="004A1CA0">
              <w:rPr>
                <w:rFonts w:ascii="Arial" w:hAnsi="Arial" w:cs="Arial"/>
                <w:iCs/>
                <w:lang w:val="sr-Cyrl-CS"/>
              </w:rPr>
              <w:t>0 часова</w:t>
            </w:r>
          </w:p>
        </w:tc>
      </w:tr>
      <w:tr w:rsidR="00F8603E" w:rsidRPr="004A1CA0" w:rsidT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rPr>
                <w:rFonts w:ascii="Arial" w:hAnsi="Arial" w:cs="Arial"/>
                <w:iCs/>
              </w:rPr>
            </w:pPr>
            <w:r w:rsidRPr="004A1CA0">
              <w:rPr>
                <w:rFonts w:ascii="Arial" w:hAnsi="Arial" w:cs="Arial"/>
                <w:iCs/>
              </w:rPr>
              <w:t xml:space="preserve">Број конкурсне документације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F8603E" w:rsidRPr="00FE4BCA" w:rsidRDefault="008B2B52">
            <w:pPr>
              <w:rPr>
                <w:lang w:val="sr-Cyrl-CS"/>
              </w:rPr>
            </w:pPr>
            <w:r>
              <w:rPr>
                <w:rFonts w:ascii="Arial" w:hAnsi="Arial" w:cs="Arial"/>
                <w:iCs/>
                <w:lang w:val="sr-Cyrl-CS"/>
              </w:rPr>
              <w:t>16-6-4</w:t>
            </w:r>
            <w:r w:rsidR="00AC7E2B" w:rsidRPr="004A1CA0">
              <w:rPr>
                <w:rFonts w:ascii="Arial" w:hAnsi="Arial" w:cs="Arial"/>
                <w:iCs/>
                <w:lang w:val="sr-Cyrl-CS"/>
              </w:rPr>
              <w:t xml:space="preserve"> </w:t>
            </w:r>
            <w:r w:rsidR="00FE4BCA">
              <w:rPr>
                <w:rFonts w:ascii="Arial" w:hAnsi="Arial" w:cs="Arial"/>
                <w:iCs/>
                <w:lang w:val="sr-Latn-CS"/>
              </w:rPr>
              <w:t>o</w:t>
            </w:r>
            <w:r w:rsidR="001744D2">
              <w:rPr>
                <w:rFonts w:ascii="Arial" w:hAnsi="Arial" w:cs="Arial"/>
                <w:iCs/>
                <w:lang w:val="sr-Cyrl-CS"/>
              </w:rPr>
              <w:t>д 10.12</w:t>
            </w:r>
            <w:r w:rsidR="00FE4BCA">
              <w:rPr>
                <w:rFonts w:ascii="Arial" w:hAnsi="Arial" w:cs="Arial"/>
                <w:iCs/>
                <w:lang w:val="sr-Cyrl-CS"/>
              </w:rPr>
              <w:t>.2015. године.</w:t>
            </w:r>
          </w:p>
        </w:tc>
      </w:tr>
    </w:tbl>
    <w:p w:rsidR="00F8603E" w:rsidRPr="004A1CA0" w:rsidRDefault="00F8603E">
      <w:pPr>
        <w:jc w:val="center"/>
        <w:rPr>
          <w:rFonts w:ascii="Arial" w:hAnsi="Arial" w:cs="Arial"/>
          <w:i/>
          <w:iCs/>
        </w:rPr>
      </w:pPr>
    </w:p>
    <w:p w:rsidR="00F8603E" w:rsidRPr="00A136A4" w:rsidRDefault="00A136A4">
      <w:pPr>
        <w:jc w:val="center"/>
        <w:rPr>
          <w:rFonts w:ascii="Arial" w:hAnsi="Arial" w:cs="Arial"/>
          <w:i/>
          <w:iCs/>
        </w:rPr>
      </w:pPr>
      <w:r>
        <w:rPr>
          <w:rFonts w:ascii="Arial" w:hAnsi="Arial" w:cs="Arial"/>
          <w:i/>
          <w:iCs/>
        </w:rPr>
        <w:t>Укупно 31</w:t>
      </w:r>
      <w:r w:rsidR="00910439">
        <w:rPr>
          <w:rFonts w:ascii="Arial" w:hAnsi="Arial" w:cs="Arial"/>
          <w:i/>
          <w:iCs/>
        </w:rPr>
        <w:t>.</w:t>
      </w:r>
      <w:r>
        <w:rPr>
          <w:rFonts w:ascii="Arial" w:hAnsi="Arial" w:cs="Arial"/>
          <w:i/>
          <w:iCs/>
        </w:rPr>
        <w:t xml:space="preserve"> страна</w:t>
      </w: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Default="001744D2">
      <w:pPr>
        <w:jc w:val="center"/>
        <w:rPr>
          <w:rFonts w:ascii="Arial" w:hAnsi="Arial" w:cs="Arial"/>
          <w:i/>
          <w:iCs/>
        </w:rPr>
      </w:pPr>
    </w:p>
    <w:p w:rsidR="001744D2" w:rsidRPr="001744D2" w:rsidRDefault="001744D2">
      <w:pPr>
        <w:jc w:val="center"/>
        <w:rPr>
          <w:rFonts w:ascii="Arial" w:hAnsi="Arial" w:cs="Arial"/>
          <w:i/>
          <w:iCs/>
        </w:rPr>
      </w:pPr>
    </w:p>
    <w:p w:rsidR="00F8603E" w:rsidRPr="004A1CA0" w:rsidRDefault="00F8603E">
      <w:pPr>
        <w:jc w:val="center"/>
        <w:rPr>
          <w:rFonts w:ascii="Arial" w:hAnsi="Arial" w:cs="Arial"/>
          <w:i/>
          <w:iCs/>
        </w:rPr>
      </w:pPr>
    </w:p>
    <w:p w:rsidR="00F8603E" w:rsidRPr="004A1CA0" w:rsidRDefault="00F8603E">
      <w:pPr>
        <w:jc w:val="center"/>
        <w:rPr>
          <w:rFonts w:ascii="Arial" w:hAnsi="Arial" w:cs="Arial"/>
          <w:i/>
          <w:iCs/>
        </w:rPr>
      </w:pPr>
    </w:p>
    <w:p w:rsidR="00F8603E" w:rsidRDefault="001744D2">
      <w:pPr>
        <w:jc w:val="center"/>
        <w:rPr>
          <w:rFonts w:ascii="Arial" w:hAnsi="Arial" w:cs="Arial"/>
          <w:b/>
          <w:bCs/>
        </w:rPr>
      </w:pPr>
      <w:r>
        <w:rPr>
          <w:rFonts w:ascii="Arial" w:hAnsi="Arial" w:cs="Arial"/>
          <w:b/>
          <w:iCs/>
          <w:lang w:val="sr-Cyrl-CS"/>
        </w:rPr>
        <w:t>Децембар</w:t>
      </w:r>
      <w:r w:rsidR="00F8603E" w:rsidRPr="004A1CA0">
        <w:rPr>
          <w:rFonts w:ascii="Arial" w:hAnsi="Arial" w:cs="Arial"/>
          <w:b/>
          <w:iCs/>
        </w:rPr>
        <w:t xml:space="preserve">, </w:t>
      </w:r>
      <w:r w:rsidR="00F8603E" w:rsidRPr="004A1CA0">
        <w:rPr>
          <w:rFonts w:ascii="Arial" w:hAnsi="Arial" w:cs="Arial"/>
          <w:b/>
          <w:bCs/>
        </w:rPr>
        <w:t xml:space="preserve">2015. </w:t>
      </w:r>
      <w:r>
        <w:rPr>
          <w:rFonts w:ascii="Arial" w:hAnsi="Arial" w:cs="Arial"/>
          <w:b/>
          <w:bCs/>
        </w:rPr>
        <w:t>г</w:t>
      </w:r>
      <w:r w:rsidR="00F8603E" w:rsidRPr="004A1CA0">
        <w:rPr>
          <w:rFonts w:ascii="Arial" w:hAnsi="Arial" w:cs="Arial"/>
          <w:b/>
          <w:bCs/>
        </w:rPr>
        <w:t>одине</w:t>
      </w:r>
    </w:p>
    <w:p w:rsidR="001744D2" w:rsidRDefault="001744D2">
      <w:pPr>
        <w:jc w:val="center"/>
        <w:rPr>
          <w:rFonts w:ascii="Arial" w:hAnsi="Arial" w:cs="Arial"/>
          <w:b/>
          <w:bCs/>
        </w:rPr>
      </w:pPr>
    </w:p>
    <w:p w:rsidR="001744D2" w:rsidRDefault="001744D2" w:rsidP="001744D2">
      <w:pPr>
        <w:rPr>
          <w:rFonts w:ascii="Arial" w:hAnsi="Arial" w:cs="Arial"/>
          <w:b/>
          <w:bCs/>
        </w:rPr>
      </w:pPr>
    </w:p>
    <w:p w:rsidR="001744D2" w:rsidRPr="001744D2" w:rsidRDefault="001744D2">
      <w:pPr>
        <w:jc w:val="center"/>
        <w:rPr>
          <w:rFonts w:ascii="Arial" w:eastAsia="TimesNewRomanPSMT" w:hAnsi="Arial" w:cs="Arial"/>
        </w:rPr>
      </w:pPr>
    </w:p>
    <w:p w:rsidR="00F8603E" w:rsidRPr="004A1CA0" w:rsidRDefault="00F8603E">
      <w:pPr>
        <w:jc w:val="both"/>
        <w:rPr>
          <w:rFonts w:ascii="Arial" w:hAnsi="Arial" w:cs="Arial"/>
          <w:lang w:val="sr-Cyrl-CS"/>
        </w:rPr>
      </w:pPr>
      <w:proofErr w:type="gramStart"/>
      <w:r w:rsidRPr="004A1CA0">
        <w:rPr>
          <w:rFonts w:ascii="Arial" w:eastAsia="TimesNewRomanPSMT" w:hAnsi="Arial" w:cs="Arial"/>
        </w:rPr>
        <w:t>На основу чл.</w:t>
      </w:r>
      <w:proofErr w:type="gramEnd"/>
      <w:r w:rsidRPr="004A1CA0">
        <w:rPr>
          <w:rFonts w:ascii="Arial" w:eastAsia="TimesNewRomanPSMT" w:hAnsi="Arial" w:cs="Arial"/>
        </w:rPr>
        <w:t xml:space="preserve"> 39. </w:t>
      </w:r>
      <w:proofErr w:type="gramStart"/>
      <w:r w:rsidRPr="004A1CA0">
        <w:rPr>
          <w:rFonts w:ascii="Arial" w:eastAsia="TimesNewRomanPSMT" w:hAnsi="Arial" w:cs="Arial"/>
        </w:rPr>
        <w:t>и</w:t>
      </w:r>
      <w:proofErr w:type="gramEnd"/>
      <w:r w:rsidRPr="004A1CA0">
        <w:rPr>
          <w:rFonts w:ascii="Arial" w:eastAsia="TimesNewRomanPSMT" w:hAnsi="Arial" w:cs="Arial"/>
        </w:rPr>
        <w:t xml:space="preserve"> 61. Закона о јавним набавкама („Сл. гласник РС” бр. 124/2012</w:t>
      </w:r>
      <w:proofErr w:type="gramStart"/>
      <w:r w:rsidRPr="004A1CA0">
        <w:rPr>
          <w:rFonts w:ascii="Arial" w:eastAsia="TimesNewRomanPSMT" w:hAnsi="Arial" w:cs="Arial"/>
        </w:rPr>
        <w:t>,14</w:t>
      </w:r>
      <w:proofErr w:type="gramEnd"/>
      <w:r w:rsidRPr="004A1CA0">
        <w:rPr>
          <w:rFonts w:ascii="Arial" w:eastAsia="TimesNewRomanPSMT" w:hAnsi="Arial" w:cs="Arial"/>
        </w:rPr>
        <w:t xml:space="preserve">/2015 </w:t>
      </w:r>
      <w:r w:rsidRPr="004A1CA0">
        <w:rPr>
          <w:rFonts w:ascii="Arial" w:eastAsia="TimesNewRomanPSMT" w:hAnsi="Arial" w:cs="Arial"/>
          <w:lang w:val="sr-Cyrl-CS"/>
        </w:rPr>
        <w:t>68/2015</w:t>
      </w:r>
      <w:r w:rsidRPr="004A1CA0">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A1CA0">
        <w:rPr>
          <w:rFonts w:ascii="Arial" w:hAnsi="Arial" w:cs="Arial"/>
        </w:rPr>
        <w:t xml:space="preserve">Одлуке о покретању поступка јавне набавке број </w:t>
      </w:r>
      <w:r w:rsidR="002646B9">
        <w:rPr>
          <w:rFonts w:ascii="Arial" w:hAnsi="Arial" w:cs="Arial"/>
        </w:rPr>
        <w:t>16-6-1</w:t>
      </w:r>
      <w:r w:rsidRPr="004A1CA0">
        <w:rPr>
          <w:rFonts w:ascii="Arial" w:hAnsi="Arial" w:cs="Arial"/>
        </w:rPr>
        <w:t xml:space="preserve"> и </w:t>
      </w:r>
      <w:r w:rsidRPr="004A1CA0">
        <w:rPr>
          <w:rFonts w:ascii="Arial" w:hAnsi="Arial" w:cs="Arial"/>
          <w:color w:val="auto"/>
        </w:rPr>
        <w:t>Решења о</w:t>
      </w:r>
      <w:r w:rsidRPr="004A1CA0">
        <w:rPr>
          <w:rFonts w:ascii="Arial" w:hAnsi="Arial" w:cs="Arial"/>
          <w:i/>
          <w:color w:val="auto"/>
        </w:rPr>
        <w:t xml:space="preserve"> </w:t>
      </w:r>
      <w:r w:rsidRPr="004A1CA0">
        <w:rPr>
          <w:rFonts w:ascii="Arial" w:hAnsi="Arial" w:cs="Arial"/>
          <w:color w:val="auto"/>
        </w:rPr>
        <w:t xml:space="preserve">образовању комисије за јавну набавку </w:t>
      </w:r>
      <w:r w:rsidR="002646B9">
        <w:rPr>
          <w:rFonts w:ascii="Arial" w:hAnsi="Arial" w:cs="Arial"/>
          <w:color w:val="auto"/>
          <w:lang w:val="sr-Cyrl-CS"/>
        </w:rPr>
        <w:t>16-6-2</w:t>
      </w:r>
      <w:r w:rsidRPr="004A1CA0">
        <w:rPr>
          <w:rFonts w:ascii="Arial" w:hAnsi="Arial" w:cs="Arial"/>
        </w:rPr>
        <w:t xml:space="preserve"> припремљена је:</w:t>
      </w:r>
    </w:p>
    <w:p w:rsidR="00B66D12" w:rsidRPr="004A1CA0" w:rsidRDefault="00B66D12">
      <w:pPr>
        <w:jc w:val="both"/>
        <w:rPr>
          <w:rFonts w:ascii="Arial" w:eastAsia="TimesNewRomanPSMT" w:hAnsi="Arial" w:cs="Arial"/>
          <w:lang w:val="sr-Cyrl-CS"/>
        </w:rPr>
      </w:pPr>
    </w:p>
    <w:p w:rsidR="004A1CA0" w:rsidRPr="00536726" w:rsidRDefault="004A1CA0" w:rsidP="00536726">
      <w:pPr>
        <w:jc w:val="both"/>
        <w:rPr>
          <w:rFonts w:ascii="Arial" w:eastAsia="TimesNewRomanPSMT" w:hAnsi="Arial" w:cs="Arial"/>
        </w:rPr>
      </w:pPr>
    </w:p>
    <w:p w:rsidR="004A1CA0" w:rsidRPr="004A1CA0" w:rsidRDefault="004A1CA0">
      <w:pPr>
        <w:ind w:firstLine="720"/>
        <w:jc w:val="both"/>
        <w:rPr>
          <w:rFonts w:ascii="Arial" w:eastAsia="TimesNewRomanPSMT" w:hAnsi="Arial" w:cs="Arial"/>
          <w:lang w:val="sr-Cyrl-CS"/>
        </w:rPr>
      </w:pPr>
    </w:p>
    <w:p w:rsidR="004A1CA0" w:rsidRPr="004A1CA0" w:rsidRDefault="004A1CA0">
      <w:pPr>
        <w:ind w:firstLine="720"/>
        <w:jc w:val="both"/>
        <w:rPr>
          <w:rFonts w:ascii="Arial" w:eastAsia="TimesNewRomanPSMT" w:hAnsi="Arial" w:cs="Arial"/>
          <w:lang w:val="sr-Cyrl-CS"/>
        </w:rPr>
      </w:pPr>
    </w:p>
    <w:p w:rsidR="008D6999" w:rsidRPr="004A1CA0" w:rsidRDefault="008D6999">
      <w:pPr>
        <w:shd w:val="clear" w:color="auto" w:fill="C6D9F1"/>
        <w:jc w:val="center"/>
        <w:rPr>
          <w:rFonts w:ascii="Arial" w:eastAsia="TimesNewRomanPS-BoldMT" w:hAnsi="Arial" w:cs="Arial"/>
          <w:b/>
          <w:bCs/>
          <w:lang w:val="sr-Cyrl-CS"/>
        </w:rPr>
      </w:pPr>
    </w:p>
    <w:p w:rsidR="00F8603E" w:rsidRPr="004A1CA0" w:rsidRDefault="00F8603E">
      <w:pPr>
        <w:shd w:val="clear" w:color="auto" w:fill="C6D9F1"/>
        <w:jc w:val="center"/>
        <w:rPr>
          <w:rFonts w:ascii="Arial" w:eastAsia="TimesNewRomanPS-BoldMT" w:hAnsi="Arial" w:cs="Arial"/>
          <w:b/>
          <w:bCs/>
          <w:lang w:val="ru-RU"/>
        </w:rPr>
      </w:pPr>
      <w:r w:rsidRPr="004A1CA0">
        <w:rPr>
          <w:rFonts w:ascii="Arial" w:eastAsia="TimesNewRomanPS-BoldMT" w:hAnsi="Arial" w:cs="Arial"/>
          <w:b/>
          <w:bCs/>
        </w:rPr>
        <w:t>КОНКУРСНА ДОКУМЕНТАЦИЈА</w:t>
      </w:r>
    </w:p>
    <w:p w:rsidR="00F8603E" w:rsidRPr="004A1CA0" w:rsidRDefault="00F8603E">
      <w:pPr>
        <w:shd w:val="clear" w:color="auto" w:fill="C6D9F1"/>
        <w:jc w:val="center"/>
        <w:rPr>
          <w:rFonts w:ascii="Arial" w:eastAsia="TimesNewRomanPS-BoldMT" w:hAnsi="Arial" w:cs="Arial"/>
          <w:b/>
          <w:bCs/>
          <w:lang w:val="ru-RU"/>
        </w:rPr>
      </w:pPr>
    </w:p>
    <w:p w:rsidR="00F8603E" w:rsidRPr="004A1CA0" w:rsidRDefault="00F8603E">
      <w:pPr>
        <w:shd w:val="clear" w:color="auto" w:fill="C6D9F1"/>
        <w:jc w:val="center"/>
        <w:rPr>
          <w:rFonts w:ascii="Arial" w:eastAsia="TimesNewRomanPS-BoldMT" w:hAnsi="Arial" w:cs="Arial"/>
          <w:b/>
          <w:bCs/>
          <w:lang w:val="sr-Cyrl-CS"/>
        </w:rPr>
      </w:pPr>
      <w:proofErr w:type="gramStart"/>
      <w:r w:rsidRPr="004A1CA0">
        <w:rPr>
          <w:rFonts w:ascii="Arial" w:eastAsia="TimesNewRomanPS-BoldMT" w:hAnsi="Arial" w:cs="Arial"/>
          <w:b/>
          <w:bCs/>
        </w:rPr>
        <w:t>за</w:t>
      </w:r>
      <w:proofErr w:type="gramEnd"/>
      <w:r w:rsidR="00511754">
        <w:rPr>
          <w:rFonts w:ascii="Arial" w:eastAsia="TimesNewRomanPS-BoldMT" w:hAnsi="Arial" w:cs="Arial"/>
          <w:b/>
          <w:bCs/>
        </w:rPr>
        <w:t xml:space="preserve"> јавну набавку мале вредности </w:t>
      </w:r>
      <w:r w:rsidR="00511754">
        <w:rPr>
          <w:rFonts w:ascii="Arial" w:eastAsia="TimesNewRomanPS-BoldMT" w:hAnsi="Arial" w:cs="Arial"/>
          <w:b/>
          <w:bCs/>
          <w:lang w:val="sr-Cyrl-CS"/>
        </w:rPr>
        <w:t xml:space="preserve"> добара – школског намештаја у </w:t>
      </w:r>
      <w:r w:rsidR="009705EA" w:rsidRPr="004A1CA0">
        <w:rPr>
          <w:rFonts w:ascii="Arial" w:eastAsia="TimesNewRomanPS-BoldMT" w:hAnsi="Arial" w:cs="Arial"/>
          <w:b/>
          <w:bCs/>
        </w:rPr>
        <w:t>Основној школи „</w:t>
      </w:r>
      <w:r w:rsidR="001744D2">
        <w:rPr>
          <w:rFonts w:ascii="Arial" w:hAnsi="Arial" w:cs="Arial"/>
          <w:b/>
          <w:lang w:val="sr-Cyrl-CS"/>
        </w:rPr>
        <w:t xml:space="preserve">Раде Драинац“ </w:t>
      </w:r>
    </w:p>
    <w:p w:rsidR="00F8603E" w:rsidRPr="004A1CA0" w:rsidRDefault="008A0FB2">
      <w:pPr>
        <w:shd w:val="clear" w:color="auto" w:fill="C6D9F1"/>
        <w:jc w:val="center"/>
        <w:rPr>
          <w:rFonts w:ascii="Arial" w:eastAsia="TimesNewRomanPS-BoldMT" w:hAnsi="Arial" w:cs="Arial"/>
          <w:b/>
          <w:bCs/>
          <w:lang w:val="sr-Cyrl-CS"/>
        </w:rPr>
      </w:pPr>
      <w:proofErr w:type="gramStart"/>
      <w:r w:rsidRPr="004A1CA0">
        <w:rPr>
          <w:rFonts w:ascii="Arial" w:eastAsia="TimesNewRomanPS-BoldMT" w:hAnsi="Arial" w:cs="Arial"/>
          <w:b/>
          <w:bCs/>
        </w:rPr>
        <w:t>ЈН</w:t>
      </w:r>
      <w:r w:rsidR="001744D2">
        <w:rPr>
          <w:rFonts w:ascii="Arial" w:eastAsia="TimesNewRomanPS-BoldMT" w:hAnsi="Arial" w:cs="Arial"/>
          <w:b/>
          <w:bCs/>
        </w:rPr>
        <w:t xml:space="preserve"> бр.</w:t>
      </w:r>
      <w:proofErr w:type="gramEnd"/>
      <w:r w:rsidRPr="004A1CA0">
        <w:rPr>
          <w:rFonts w:ascii="Arial" w:eastAsia="TimesNewRomanPS-BoldMT" w:hAnsi="Arial" w:cs="Arial"/>
          <w:b/>
          <w:bCs/>
        </w:rPr>
        <w:t xml:space="preserve"> </w:t>
      </w:r>
      <w:r w:rsidR="001744D2">
        <w:rPr>
          <w:rFonts w:ascii="Arial" w:eastAsia="TimesNewRomanPS-BoldMT" w:hAnsi="Arial" w:cs="Arial"/>
          <w:b/>
          <w:bCs/>
          <w:lang w:val="sr-Cyrl-CS"/>
        </w:rPr>
        <w:t>6</w:t>
      </w:r>
      <w:r w:rsidRPr="004A1CA0">
        <w:rPr>
          <w:rFonts w:ascii="Arial" w:eastAsia="TimesNewRomanPS-BoldMT" w:hAnsi="Arial" w:cs="Arial"/>
          <w:b/>
          <w:bCs/>
          <w:lang w:val="sr-Cyrl-CS"/>
        </w:rPr>
        <w:t>/2015</w:t>
      </w:r>
    </w:p>
    <w:p w:rsidR="00F8603E" w:rsidRPr="004A1CA0" w:rsidRDefault="00F8603E">
      <w:pPr>
        <w:shd w:val="clear" w:color="auto" w:fill="C6D9F1"/>
        <w:jc w:val="center"/>
        <w:rPr>
          <w:rFonts w:ascii="Arial" w:eastAsia="TimesNewRomanPS-BoldMT" w:hAnsi="Arial" w:cs="Arial"/>
          <w:b/>
          <w:bCs/>
        </w:rPr>
      </w:pPr>
    </w:p>
    <w:p w:rsidR="00F8603E" w:rsidRPr="004A1CA0" w:rsidRDefault="00F8603E">
      <w:pPr>
        <w:jc w:val="both"/>
        <w:rPr>
          <w:rFonts w:ascii="Arial" w:eastAsia="TimesNewRomanPS-BoldMT" w:hAnsi="Arial" w:cs="Arial"/>
          <w:b/>
          <w:bCs/>
          <w:color w:val="FF0000"/>
        </w:rPr>
      </w:pPr>
    </w:p>
    <w:p w:rsidR="00F8603E" w:rsidRPr="004A1CA0" w:rsidRDefault="00F8603E">
      <w:pPr>
        <w:jc w:val="both"/>
        <w:rPr>
          <w:rFonts w:ascii="Arial" w:eastAsia="TimesNewRomanPSMT" w:hAnsi="Arial" w:cs="Arial"/>
        </w:rPr>
      </w:pPr>
      <w:r w:rsidRPr="004A1CA0">
        <w:rPr>
          <w:rFonts w:ascii="Arial" w:eastAsia="TimesNewRomanPSMT" w:hAnsi="Arial" w:cs="Arial"/>
        </w:rPr>
        <w:t>Конкурсна документација садржи:</w:t>
      </w:r>
    </w:p>
    <w:p w:rsidR="00F8603E" w:rsidRPr="004A1CA0" w:rsidRDefault="00F8603E">
      <w:pPr>
        <w:jc w:val="both"/>
        <w:rPr>
          <w:rFonts w:ascii="Arial" w:eastAsia="TimesNewRomanPSMT" w:hAnsi="Arial" w:cs="Arial"/>
        </w:rPr>
      </w:pPr>
    </w:p>
    <w:tbl>
      <w:tblPr>
        <w:tblW w:w="9352" w:type="dxa"/>
        <w:tblInd w:w="-55" w:type="dxa"/>
        <w:tblLayout w:type="fixed"/>
        <w:tblLook w:val="0000"/>
      </w:tblPr>
      <w:tblGrid>
        <w:gridCol w:w="1553"/>
        <w:gridCol w:w="6129"/>
        <w:gridCol w:w="1670"/>
      </w:tblGrid>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eastAsia="TimesNewRomanPSMT" w:hAnsi="Arial" w:cs="Arial"/>
                <w:b/>
                <w:i/>
              </w:rPr>
            </w:pPr>
            <w:bookmarkStart w:id="0" w:name="_GoBack"/>
            <w:bookmarkEnd w:id="0"/>
            <w:r w:rsidRPr="004A1CA0">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8603E" w:rsidRPr="004A1CA0" w:rsidRDefault="00F8603E">
            <w:pPr>
              <w:jc w:val="center"/>
              <w:rPr>
                <w:rFonts w:ascii="Arial" w:eastAsia="TimesNewRomanPSMT" w:hAnsi="Arial" w:cs="Arial"/>
                <w:b/>
                <w:i/>
              </w:rPr>
            </w:pPr>
            <w:r w:rsidRPr="004A1CA0">
              <w:rPr>
                <w:rFonts w:ascii="Arial" w:eastAsia="TimesNewRomanPSMT" w:hAnsi="Arial" w:cs="Arial"/>
                <w:b/>
                <w:i/>
              </w:rPr>
              <w:t>Назив</w:t>
            </w:r>
            <w:r w:rsidRPr="004A1CA0">
              <w:rPr>
                <w:rFonts w:ascii="Arial" w:eastAsia="TimesNewRomanPSMT" w:hAnsi="Arial" w:cs="Arial"/>
                <w:b/>
                <w:i/>
                <w:lang w:val="sr-Cyrl-CS"/>
              </w:rPr>
              <w:t xml:space="preserve"> поглавља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jc w:val="center"/>
            </w:pPr>
            <w:r w:rsidRPr="004A1CA0">
              <w:rPr>
                <w:rFonts w:ascii="Arial" w:eastAsia="TimesNewRomanPSMT" w:hAnsi="Arial" w:cs="Arial"/>
                <w:b/>
                <w:i/>
              </w:rPr>
              <w:t>Страна</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rPr>
            </w:pPr>
            <w:r w:rsidRPr="004A1CA0">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color w:val="auto"/>
              </w:rPr>
            </w:pPr>
            <w:r w:rsidRPr="004A1CA0">
              <w:rPr>
                <w:rFonts w:ascii="Arial" w:eastAsia="TimesNewRomanPSMT" w:hAnsi="Arial" w:cs="Arial"/>
              </w:rPr>
              <w:t>Општи подаци о јавној набавци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782189" w:rsidRDefault="00C64115">
            <w:pPr>
              <w:snapToGrid w:val="0"/>
              <w:jc w:val="center"/>
              <w:rPr>
                <w:lang w:val="sr-Cyrl-CS"/>
              </w:rPr>
            </w:pPr>
            <w:r>
              <w:rPr>
                <w:lang w:val="sr-Cyrl-CS"/>
              </w:rPr>
              <w:t>3</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rPr>
            </w:pPr>
            <w:r w:rsidRPr="004A1CA0">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color w:val="auto"/>
              </w:rPr>
            </w:pPr>
            <w:r w:rsidRPr="004A1CA0">
              <w:rPr>
                <w:rFonts w:ascii="Arial" w:eastAsia="TimesNewRomanPSMT" w:hAnsi="Arial" w:cs="Arial"/>
              </w:rPr>
              <w:t>Подаци о предмету јавне набавке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4008A1">
            <w:pPr>
              <w:snapToGrid w:val="0"/>
              <w:jc w:val="center"/>
            </w:pPr>
            <w:r>
              <w:t>4</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rPr>
            </w:pPr>
            <w:r w:rsidRPr="004A1CA0">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8603E" w:rsidRPr="004A1CA0" w:rsidRDefault="00F8603E" w:rsidP="00985B42">
            <w:pPr>
              <w:snapToGrid w:val="0"/>
              <w:jc w:val="both"/>
              <w:rPr>
                <w:rFonts w:ascii="Arial" w:eastAsia="TimesNewRomanPSMT" w:hAnsi="Arial" w:cs="Arial"/>
                <w:color w:val="auto"/>
              </w:rPr>
            </w:pPr>
            <w:r w:rsidRPr="004A1CA0">
              <w:rPr>
                <w:rFonts w:ascii="Arial" w:eastAsia="TimesNewRomanPSMT" w:hAnsi="Arial" w:cs="Arial"/>
              </w:rPr>
              <w:t xml:space="preserve">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w:t>
            </w:r>
            <w:r w:rsidRPr="004A1CA0">
              <w:rPr>
                <w:rFonts w:ascii="Arial" w:eastAsia="TimesNewRomanPSMT" w:hAnsi="Arial" w:cs="Arial"/>
                <w:color w:val="auto"/>
              </w:rPr>
              <w:t>исп</w:t>
            </w:r>
            <w:r w:rsidRPr="004A1CA0">
              <w:rPr>
                <w:rFonts w:ascii="Arial" w:eastAsia="TimesNewRomanPSMT" w:hAnsi="Arial" w:cs="Arial"/>
                <w:color w:val="auto"/>
                <w:lang w:val="sr-Cyrl-CS"/>
              </w:rPr>
              <w:t>о</w:t>
            </w:r>
            <w:r w:rsidRPr="004A1CA0">
              <w:rPr>
                <w:rFonts w:ascii="Arial" w:eastAsia="TimesNewRomanPSMT" w:hAnsi="Arial" w:cs="Arial"/>
                <w:color w:val="auto"/>
              </w:rPr>
              <w:t xml:space="preserve">руке </w:t>
            </w:r>
            <w:r w:rsidRPr="004A1CA0">
              <w:rPr>
                <w:rFonts w:ascii="Arial" w:eastAsia="TimesNewRomanPSMT" w:hAnsi="Arial" w:cs="Arial"/>
              </w:rPr>
              <w:t>добара, евентуалне додатне услуге и сл.</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4008A1">
            <w:pPr>
              <w:snapToGrid w:val="0"/>
              <w:jc w:val="center"/>
              <w:rPr>
                <w:rFonts w:ascii="Arial" w:eastAsia="TimesNewRomanPSMT" w:hAnsi="Arial" w:cs="Arial"/>
                <w:color w:val="auto"/>
              </w:rPr>
            </w:pPr>
            <w:r>
              <w:rPr>
                <w:rFonts w:ascii="Arial" w:eastAsia="TimesNewRomanPSMT" w:hAnsi="Arial" w:cs="Arial"/>
                <w:color w:val="auto"/>
              </w:rPr>
              <w:t>4</w:t>
            </w:r>
          </w:p>
          <w:p w:rsidR="00F8603E" w:rsidRPr="00782189" w:rsidRDefault="00F8603E">
            <w:pPr>
              <w:snapToGrid w:val="0"/>
              <w:jc w:val="center"/>
              <w:rPr>
                <w:rFonts w:ascii="Arial" w:eastAsia="TimesNewRomanPSMT" w:hAnsi="Arial" w:cs="Arial"/>
                <w:color w:val="auto"/>
                <w:sz w:val="20"/>
                <w:szCs w:val="20"/>
                <w:lang w:val="sr-Cyrl-CS"/>
              </w:rPr>
            </w:pPr>
          </w:p>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pP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color w:val="auto"/>
              </w:rPr>
            </w:pPr>
          </w:p>
          <w:p w:rsidR="00F8603E" w:rsidRPr="004A1CA0" w:rsidRDefault="00F8603E">
            <w:pPr>
              <w:snapToGrid w:val="0"/>
              <w:jc w:val="center"/>
              <w:rPr>
                <w:rFonts w:ascii="Arial" w:eastAsia="TimesNewRomanPSMT" w:hAnsi="Arial" w:cs="Arial"/>
              </w:rPr>
            </w:pPr>
            <w:r w:rsidRPr="004A1CA0">
              <w:rPr>
                <w:rFonts w:ascii="Arial" w:eastAsia="TimesNewRomanPSMT" w:hAnsi="Arial" w:cs="Arial"/>
                <w:color w:val="auto"/>
                <w:lang w:val="sr-Latn-CS"/>
              </w:rPr>
              <w:t>I</w:t>
            </w:r>
            <w:r w:rsidRPr="004A1CA0">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F8603E" w:rsidRPr="004A1CA0" w:rsidRDefault="001E3594" w:rsidP="00985B42">
            <w:pPr>
              <w:snapToGrid w:val="0"/>
              <w:jc w:val="both"/>
              <w:rPr>
                <w:rFonts w:ascii="Arial" w:eastAsia="TimesNewRomanPSMT" w:hAnsi="Arial" w:cs="Arial"/>
                <w:color w:val="auto"/>
                <w:lang w:val="sr-Cyrl-CS"/>
              </w:rPr>
            </w:pPr>
            <w:r>
              <w:rPr>
                <w:rFonts w:ascii="Arial" w:eastAsia="TimesNewRomanPSMT" w:hAnsi="Arial" w:cs="Arial"/>
                <w:lang w:val="sr-Cyrl-CS"/>
              </w:rPr>
              <w:t>Услови за учешће у поступку јавне набавке из чл. 75 Закона и упутство како се доказује испуњеност тих услова</w:t>
            </w:r>
            <w:r w:rsidR="00AE2E18" w:rsidRPr="004A1CA0">
              <w:rPr>
                <w:rFonts w:ascii="Arial" w:eastAsia="TimesNewRomanPSMT" w:hAnsi="Arial" w:cs="Arial"/>
                <w:lang w:val="sr-Cyrl-CS"/>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782189" w:rsidRDefault="00F8603E">
            <w:pPr>
              <w:snapToGrid w:val="0"/>
              <w:jc w:val="center"/>
              <w:rPr>
                <w:rFonts w:ascii="Arial" w:eastAsia="TimesNewRomanPSMT" w:hAnsi="Arial" w:cs="Arial"/>
                <w:color w:val="auto"/>
                <w:sz w:val="20"/>
                <w:szCs w:val="20"/>
                <w:lang w:val="sr-Cyrl-CS"/>
              </w:rPr>
            </w:pPr>
          </w:p>
          <w:p w:rsidR="00F8603E" w:rsidRPr="004008A1" w:rsidRDefault="004008A1">
            <w:pPr>
              <w:snapToGrid w:val="0"/>
              <w:jc w:val="center"/>
            </w:pPr>
            <w:r>
              <w:t>6</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rPr>
            </w:pPr>
          </w:p>
          <w:p w:rsidR="00F8603E" w:rsidRPr="004A1CA0" w:rsidRDefault="00F8603E">
            <w:pPr>
              <w:snapToGrid w:val="0"/>
              <w:jc w:val="center"/>
              <w:rPr>
                <w:rFonts w:ascii="Arial" w:eastAsia="TimesNewRomanPSMT" w:hAnsi="Arial" w:cs="Arial"/>
              </w:rPr>
            </w:pPr>
          </w:p>
          <w:p w:rsidR="00F8603E" w:rsidRPr="004A1CA0" w:rsidRDefault="00F8603E">
            <w:pPr>
              <w:snapToGrid w:val="0"/>
              <w:jc w:val="center"/>
              <w:rPr>
                <w:rFonts w:ascii="Arial" w:eastAsia="TimesNewRomanPSMT" w:hAnsi="Arial" w:cs="Arial"/>
              </w:rPr>
            </w:pPr>
            <w:r w:rsidRPr="004A1CA0">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both"/>
              <w:rPr>
                <w:rFonts w:ascii="Arial" w:eastAsia="TimesNewRomanPSMT" w:hAnsi="Arial" w:cs="Arial"/>
                <w:color w:val="auto"/>
                <w:lang w:val="sr-Cyrl-CS"/>
              </w:rPr>
            </w:pPr>
            <w:r>
              <w:rPr>
                <w:rFonts w:ascii="Arial" w:eastAsia="TimesNewRomanPSMT" w:hAnsi="Arial" w:cs="Arial"/>
                <w:lang w:val="sr-Cyrl-CS"/>
              </w:rPr>
              <w:t>Упутство понуђачима како да сачине понуду</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center"/>
              <w:rPr>
                <w:rFonts w:ascii="Arial" w:eastAsia="TimesNewRomanPSMT" w:hAnsi="Arial" w:cs="Arial"/>
                <w:color w:val="auto"/>
              </w:rPr>
            </w:pPr>
          </w:p>
          <w:p w:rsidR="00F8603E" w:rsidRPr="004008A1" w:rsidRDefault="004008A1">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10</w:t>
            </w:r>
          </w:p>
          <w:p w:rsidR="00F8603E" w:rsidRPr="004A1CA0" w:rsidRDefault="00F8603E">
            <w:pPr>
              <w:snapToGrid w:val="0"/>
              <w:jc w:val="center"/>
            </w:pP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center"/>
              <w:rPr>
                <w:rFonts w:ascii="Arial" w:eastAsia="TimesNewRomanPSMT" w:hAnsi="Arial" w:cs="Arial"/>
              </w:rPr>
            </w:pPr>
            <w:r w:rsidRPr="004A1CA0">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both"/>
              <w:rPr>
                <w:rFonts w:ascii="Arial" w:eastAsia="TimesNewRomanPSMT" w:hAnsi="Arial" w:cs="Arial"/>
                <w:color w:val="auto"/>
                <w:lang w:val="sr-Cyrl-CS"/>
              </w:rPr>
            </w:pPr>
            <w:r>
              <w:rPr>
                <w:rFonts w:ascii="Arial" w:eastAsia="TimesNewRomanPSMT" w:hAnsi="Arial" w:cs="Arial"/>
                <w:lang w:val="sr-Cyrl-CS"/>
              </w:rPr>
              <w:t xml:space="preserve">Образац понуде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1E3594">
            <w:pPr>
              <w:snapToGrid w:val="0"/>
              <w:jc w:val="center"/>
            </w:pPr>
            <w:r>
              <w:rPr>
                <w:lang w:val="sr-Cyrl-CS"/>
              </w:rPr>
              <w:t>1</w:t>
            </w:r>
            <w:r w:rsidR="004008A1">
              <w:t>9</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7352DF" w:rsidRDefault="00F8603E">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F8603E">
            <w:pPr>
              <w:snapToGrid w:val="0"/>
              <w:jc w:val="both"/>
              <w:rPr>
                <w:rFonts w:ascii="Arial" w:eastAsia="TimesNewRomanPSMT" w:hAnsi="Arial" w:cs="Arial"/>
                <w:color w:val="auto"/>
                <w:lang w:val="sr-Cyrl-CS"/>
              </w:rPr>
            </w:pPr>
            <w:r w:rsidRPr="004A1CA0">
              <w:rPr>
                <w:rFonts w:ascii="Arial" w:eastAsia="TimesNewRomanPSMT" w:hAnsi="Arial" w:cs="Arial"/>
              </w:rPr>
              <w:t>О</w:t>
            </w:r>
            <w:r w:rsidR="001E3594">
              <w:rPr>
                <w:rFonts w:ascii="Arial" w:eastAsia="TimesNewRomanPSMT" w:hAnsi="Arial" w:cs="Arial"/>
                <w:lang w:val="sr-Cyrl-CS"/>
              </w:rPr>
              <w:t xml:space="preserve">пис предмета јавне набавке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4008A1">
            <w:pPr>
              <w:snapToGrid w:val="0"/>
              <w:jc w:val="center"/>
            </w:pPr>
            <w:r>
              <w:t>21</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7352DF" w:rsidRDefault="007352DF">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both"/>
              <w:rPr>
                <w:rFonts w:ascii="Arial" w:eastAsia="TimesNewRomanPSMT" w:hAnsi="Arial" w:cs="Arial"/>
                <w:color w:val="auto"/>
                <w:lang w:val="sr-Cyrl-CS"/>
              </w:rPr>
            </w:pPr>
            <w:r>
              <w:rPr>
                <w:rFonts w:ascii="Arial" w:eastAsia="TimesNewRomanPSMT" w:hAnsi="Arial" w:cs="Arial"/>
                <w:lang w:val="sr-Cyrl-CS"/>
              </w:rPr>
              <w:t>Образац структуре цене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4008A1">
            <w:pPr>
              <w:snapToGrid w:val="0"/>
              <w:jc w:val="center"/>
            </w:pPr>
            <w:r>
              <w:t>23</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center"/>
              <w:rPr>
                <w:rFonts w:ascii="Arial" w:eastAsia="TimesNewRomanPSMT" w:hAnsi="Arial" w:cs="Arial"/>
                <w:lang w:val="sr-Latn-CS"/>
              </w:rPr>
            </w:pPr>
            <w:r>
              <w:rPr>
                <w:rFonts w:ascii="Arial" w:eastAsia="TimesNewRomanPSMT" w:hAnsi="Arial" w:cs="Arial"/>
                <w:lang w:val="sr-Latn-CS"/>
              </w:rPr>
              <w:t>VIII</w:t>
            </w: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both"/>
              <w:rPr>
                <w:rFonts w:ascii="Arial" w:eastAsia="TimesNewRomanPSMT" w:hAnsi="Arial" w:cs="Arial"/>
                <w:color w:val="auto"/>
                <w:lang w:val="sr-Cyrl-CS"/>
              </w:rPr>
            </w:pPr>
            <w:r>
              <w:rPr>
                <w:rFonts w:ascii="Arial" w:eastAsia="TimesNewRomanPSMT" w:hAnsi="Arial" w:cs="Arial"/>
                <w:lang w:val="sr-Cyrl-CS"/>
              </w:rPr>
              <w:t>Модел уговора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1E3594">
            <w:pPr>
              <w:snapToGrid w:val="0"/>
              <w:jc w:val="center"/>
            </w:pPr>
            <w:r>
              <w:rPr>
                <w:lang w:val="sr-Cyrl-CS"/>
              </w:rPr>
              <w:t>2</w:t>
            </w:r>
            <w:r w:rsidR="004008A1">
              <w:t>4</w:t>
            </w:r>
          </w:p>
        </w:tc>
      </w:tr>
      <w:tr w:rsidR="00F8603E" w:rsidRPr="004A1CA0" w:rsidTr="00060B81">
        <w:tc>
          <w:tcPr>
            <w:tcW w:w="1553" w:type="dxa"/>
            <w:tcBorders>
              <w:top w:val="single" w:sz="4" w:space="0" w:color="000000"/>
              <w:left w:val="single" w:sz="4" w:space="0" w:color="000000"/>
              <w:bottom w:val="single" w:sz="4" w:space="0" w:color="000000"/>
            </w:tcBorders>
            <w:shd w:val="clear" w:color="auto" w:fill="auto"/>
          </w:tcPr>
          <w:p w:rsidR="00F8603E" w:rsidRPr="004A1CA0" w:rsidRDefault="001E3594">
            <w:pPr>
              <w:snapToGrid w:val="0"/>
              <w:jc w:val="center"/>
              <w:rPr>
                <w:rFonts w:ascii="Arial" w:eastAsia="TimesNewRomanPSMT" w:hAnsi="Arial" w:cs="Arial"/>
              </w:rPr>
            </w:pPr>
            <w:r>
              <w:rPr>
                <w:rFonts w:ascii="Arial" w:eastAsia="TimesNewRomanPSMT" w:hAnsi="Arial" w:cs="Arial"/>
              </w:rPr>
              <w:t>I</w:t>
            </w:r>
            <w:r w:rsidR="00F8603E" w:rsidRPr="004A1CA0">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F8603E" w:rsidRPr="001E3594" w:rsidRDefault="001E3594">
            <w:pPr>
              <w:snapToGrid w:val="0"/>
              <w:jc w:val="both"/>
              <w:rPr>
                <w:rFonts w:ascii="Arial" w:eastAsia="TimesNewRomanPSMT" w:hAnsi="Arial" w:cs="Arial"/>
                <w:color w:val="auto"/>
                <w:lang w:val="sr-Cyrl-CS"/>
              </w:rPr>
            </w:pPr>
            <w:r>
              <w:rPr>
                <w:rFonts w:ascii="Arial" w:eastAsia="TimesNewRomanPSMT" w:hAnsi="Arial" w:cs="Arial"/>
                <w:lang w:val="sr-Cyrl-CS"/>
              </w:rPr>
              <w:t>Образац трошкова припремања понуде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4008A1" w:rsidRDefault="001E3594">
            <w:pPr>
              <w:snapToGrid w:val="0"/>
              <w:jc w:val="center"/>
            </w:pPr>
            <w:r>
              <w:rPr>
                <w:lang w:val="sr-Cyrl-CS"/>
              </w:rPr>
              <w:t>2</w:t>
            </w:r>
            <w:r w:rsidR="004008A1">
              <w:t>8</w:t>
            </w:r>
          </w:p>
        </w:tc>
      </w:tr>
      <w:tr w:rsidR="00F8603E" w:rsidRPr="004A1CA0" w:rsidTr="000E31CF">
        <w:trPr>
          <w:trHeight w:val="476"/>
        </w:trPr>
        <w:tc>
          <w:tcPr>
            <w:tcW w:w="1553" w:type="dxa"/>
            <w:tcBorders>
              <w:left w:val="single" w:sz="4" w:space="0" w:color="000000"/>
              <w:bottom w:val="single" w:sz="4" w:space="0" w:color="auto"/>
            </w:tcBorders>
            <w:shd w:val="clear" w:color="auto" w:fill="auto"/>
          </w:tcPr>
          <w:p w:rsidR="00F8603E" w:rsidRDefault="00F8603E">
            <w:pPr>
              <w:snapToGrid w:val="0"/>
              <w:jc w:val="center"/>
              <w:rPr>
                <w:rFonts w:ascii="Arial" w:eastAsia="TimesNewRomanPSMT" w:hAnsi="Arial" w:cs="Arial"/>
              </w:rPr>
            </w:pPr>
            <w:r w:rsidRPr="004A1CA0">
              <w:rPr>
                <w:rFonts w:ascii="Arial" w:eastAsia="TimesNewRomanPSMT" w:hAnsi="Arial" w:cs="Arial"/>
              </w:rPr>
              <w:t>X</w:t>
            </w:r>
          </w:p>
          <w:p w:rsidR="00942CD7" w:rsidRPr="000E31CF" w:rsidRDefault="00942CD7">
            <w:pPr>
              <w:snapToGrid w:val="0"/>
              <w:jc w:val="center"/>
              <w:rPr>
                <w:rFonts w:ascii="Arial" w:eastAsia="TimesNewRomanPSMT" w:hAnsi="Arial" w:cs="Arial"/>
              </w:rPr>
            </w:pPr>
          </w:p>
        </w:tc>
        <w:tc>
          <w:tcPr>
            <w:tcW w:w="6129" w:type="dxa"/>
            <w:tcBorders>
              <w:left w:val="single" w:sz="4" w:space="0" w:color="000000"/>
              <w:bottom w:val="single" w:sz="4" w:space="0" w:color="auto"/>
            </w:tcBorders>
            <w:shd w:val="clear" w:color="auto" w:fill="auto"/>
          </w:tcPr>
          <w:p w:rsidR="001E3594" w:rsidRDefault="00F8603E">
            <w:pPr>
              <w:snapToGrid w:val="0"/>
              <w:jc w:val="both"/>
              <w:rPr>
                <w:rFonts w:ascii="Arial" w:eastAsia="TimesNewRomanPSMT" w:hAnsi="Arial" w:cs="Arial"/>
              </w:rPr>
            </w:pPr>
            <w:r w:rsidRPr="004A1CA0">
              <w:rPr>
                <w:rFonts w:ascii="Arial" w:eastAsia="TimesNewRomanPSMT" w:hAnsi="Arial" w:cs="Arial"/>
                <w:lang w:val="sr-Cyrl-CS"/>
              </w:rPr>
              <w:t xml:space="preserve">Образац </w:t>
            </w:r>
            <w:r w:rsidR="00985B42">
              <w:rPr>
                <w:rFonts w:ascii="Arial" w:eastAsia="TimesNewRomanPSMT" w:hAnsi="Arial" w:cs="Arial"/>
                <w:lang w:val="sr-Cyrl-CS"/>
              </w:rPr>
              <w:t xml:space="preserve">изјаве о </w:t>
            </w:r>
            <w:r w:rsidR="001E3594">
              <w:rPr>
                <w:rFonts w:ascii="Arial" w:eastAsia="TimesNewRomanPSMT" w:hAnsi="Arial" w:cs="Arial"/>
                <w:lang w:val="sr-Cyrl-CS"/>
              </w:rPr>
              <w:t>независној понуди</w:t>
            </w:r>
          </w:p>
          <w:p w:rsidR="00942CD7" w:rsidRPr="004008A1" w:rsidRDefault="00942CD7">
            <w:pPr>
              <w:snapToGrid w:val="0"/>
              <w:jc w:val="both"/>
              <w:rPr>
                <w:rFonts w:ascii="Arial" w:eastAsia="TimesNewRomanPSMT" w:hAnsi="Arial" w:cs="Arial"/>
                <w:color w:val="auto"/>
              </w:rPr>
            </w:pPr>
          </w:p>
        </w:tc>
        <w:tc>
          <w:tcPr>
            <w:tcW w:w="1670" w:type="dxa"/>
            <w:tcBorders>
              <w:left w:val="single" w:sz="4" w:space="0" w:color="000000"/>
              <w:bottom w:val="single" w:sz="4" w:space="0" w:color="auto"/>
              <w:right w:val="single" w:sz="4" w:space="0" w:color="000000"/>
            </w:tcBorders>
            <w:shd w:val="clear" w:color="auto" w:fill="auto"/>
          </w:tcPr>
          <w:p w:rsidR="00F8603E" w:rsidRDefault="004008A1">
            <w:pPr>
              <w:snapToGrid w:val="0"/>
              <w:jc w:val="center"/>
              <w:rPr>
                <w:lang w:val="sr-Cyrl-CS"/>
              </w:rPr>
            </w:pPr>
            <w:r>
              <w:rPr>
                <w:lang w:val="sr-Latn-CS"/>
              </w:rPr>
              <w:t>29</w:t>
            </w:r>
          </w:p>
          <w:p w:rsidR="00942CD7" w:rsidRPr="004008A1" w:rsidRDefault="00942CD7">
            <w:pPr>
              <w:snapToGrid w:val="0"/>
              <w:jc w:val="center"/>
            </w:pPr>
          </w:p>
        </w:tc>
      </w:tr>
      <w:tr w:rsidR="000E31CF" w:rsidRPr="004A1CA0" w:rsidTr="000E31CF">
        <w:trPr>
          <w:trHeight w:val="910"/>
        </w:trPr>
        <w:tc>
          <w:tcPr>
            <w:tcW w:w="1553" w:type="dxa"/>
            <w:tcBorders>
              <w:top w:val="single" w:sz="4" w:space="0" w:color="auto"/>
              <w:left w:val="single" w:sz="4" w:space="0" w:color="000000"/>
              <w:bottom w:val="single" w:sz="4" w:space="0" w:color="000000"/>
            </w:tcBorders>
            <w:shd w:val="clear" w:color="auto" w:fill="auto"/>
          </w:tcPr>
          <w:p w:rsidR="000E31CF" w:rsidRDefault="000E31CF">
            <w:pPr>
              <w:snapToGrid w:val="0"/>
              <w:jc w:val="center"/>
              <w:rPr>
                <w:rFonts w:ascii="Arial" w:eastAsia="TimesNewRomanPSMT" w:hAnsi="Arial" w:cs="Arial"/>
                <w:lang w:val="sr-Cyrl-CS"/>
              </w:rPr>
            </w:pPr>
            <w:r>
              <w:rPr>
                <w:rFonts w:ascii="Arial" w:eastAsia="TimesNewRomanPSMT" w:hAnsi="Arial" w:cs="Arial"/>
                <w:lang w:val="sr-Latn-CS"/>
              </w:rPr>
              <w:t>XI</w:t>
            </w:r>
          </w:p>
          <w:p w:rsidR="000E31CF" w:rsidRPr="004A1CA0" w:rsidRDefault="000E31CF" w:rsidP="000E31CF">
            <w:pPr>
              <w:snapToGrid w:val="0"/>
              <w:jc w:val="center"/>
              <w:rPr>
                <w:rFonts w:ascii="Arial" w:eastAsia="TimesNewRomanPSMT" w:hAnsi="Arial" w:cs="Arial"/>
              </w:rPr>
            </w:pPr>
          </w:p>
        </w:tc>
        <w:tc>
          <w:tcPr>
            <w:tcW w:w="6129" w:type="dxa"/>
            <w:tcBorders>
              <w:top w:val="single" w:sz="4" w:space="0" w:color="auto"/>
              <w:left w:val="single" w:sz="4" w:space="0" w:color="000000"/>
              <w:bottom w:val="single" w:sz="4" w:space="0" w:color="000000"/>
            </w:tcBorders>
            <w:shd w:val="clear" w:color="auto" w:fill="auto"/>
          </w:tcPr>
          <w:p w:rsidR="000E31CF" w:rsidRDefault="000E31CF">
            <w:pPr>
              <w:snapToGrid w:val="0"/>
              <w:jc w:val="both"/>
              <w:rPr>
                <w:rFonts w:ascii="Arial" w:eastAsia="TimesNewRomanPSMT" w:hAnsi="Arial" w:cs="Arial"/>
                <w:lang w:val="sr-Cyrl-CS"/>
              </w:rPr>
            </w:pPr>
            <w:r>
              <w:rPr>
                <w:rFonts w:ascii="Arial" w:eastAsia="TimesNewRomanPSMT" w:hAnsi="Arial" w:cs="Arial"/>
                <w:lang w:val="sr-Cyrl-CS"/>
              </w:rPr>
              <w:t>Изјава о давању средстава финансијског обезбеђења</w:t>
            </w:r>
          </w:p>
          <w:p w:rsidR="000E31CF" w:rsidRPr="004A1CA0" w:rsidRDefault="000E31CF" w:rsidP="000E31CF">
            <w:pPr>
              <w:snapToGrid w:val="0"/>
              <w:jc w:val="both"/>
              <w:rPr>
                <w:rFonts w:ascii="Arial" w:eastAsia="TimesNewRomanPSMT" w:hAnsi="Arial" w:cs="Arial"/>
                <w:lang w:val="sr-Cyrl-CS"/>
              </w:rPr>
            </w:pPr>
          </w:p>
        </w:tc>
        <w:tc>
          <w:tcPr>
            <w:tcW w:w="1670" w:type="dxa"/>
            <w:tcBorders>
              <w:top w:val="single" w:sz="4" w:space="0" w:color="auto"/>
              <w:left w:val="single" w:sz="4" w:space="0" w:color="000000"/>
              <w:bottom w:val="single" w:sz="4" w:space="0" w:color="000000"/>
              <w:right w:val="single" w:sz="4" w:space="0" w:color="000000"/>
            </w:tcBorders>
            <w:shd w:val="clear" w:color="auto" w:fill="auto"/>
          </w:tcPr>
          <w:p w:rsidR="000E31CF" w:rsidRPr="004008A1" w:rsidRDefault="000E31CF">
            <w:pPr>
              <w:snapToGrid w:val="0"/>
              <w:jc w:val="center"/>
            </w:pPr>
            <w:r>
              <w:t>30</w:t>
            </w:r>
          </w:p>
          <w:p w:rsidR="000E31CF" w:rsidRDefault="000E31CF" w:rsidP="000E31CF">
            <w:pPr>
              <w:snapToGrid w:val="0"/>
              <w:jc w:val="center"/>
              <w:rPr>
                <w:lang w:val="sr-Latn-CS"/>
              </w:rPr>
            </w:pPr>
          </w:p>
        </w:tc>
      </w:tr>
    </w:tbl>
    <w:p w:rsidR="00F8603E" w:rsidRPr="004A1CA0" w:rsidRDefault="00F8603E">
      <w:pPr>
        <w:jc w:val="both"/>
      </w:pPr>
    </w:p>
    <w:p w:rsidR="00F8603E" w:rsidRDefault="00F8603E">
      <w:pPr>
        <w:jc w:val="both"/>
        <w:rPr>
          <w:rFonts w:ascii="Arial" w:eastAsia="TimesNewRomanPSMT" w:hAnsi="Arial" w:cs="Arial"/>
        </w:rPr>
      </w:pPr>
    </w:p>
    <w:p w:rsidR="001744D2" w:rsidRDefault="001744D2">
      <w:pPr>
        <w:jc w:val="both"/>
        <w:rPr>
          <w:rFonts w:ascii="Arial" w:eastAsia="TimesNewRomanPSMT" w:hAnsi="Arial" w:cs="Arial"/>
        </w:rPr>
      </w:pPr>
    </w:p>
    <w:p w:rsidR="001744D2" w:rsidRDefault="001744D2">
      <w:pPr>
        <w:jc w:val="both"/>
        <w:rPr>
          <w:rFonts w:ascii="Arial" w:eastAsia="TimesNewRomanPSMT" w:hAnsi="Arial" w:cs="Arial"/>
        </w:rPr>
      </w:pPr>
    </w:p>
    <w:p w:rsidR="00536726" w:rsidRDefault="00536726">
      <w:pPr>
        <w:jc w:val="both"/>
        <w:rPr>
          <w:rFonts w:ascii="Arial" w:eastAsia="TimesNewRomanPSMT" w:hAnsi="Arial" w:cs="Arial"/>
        </w:rPr>
      </w:pPr>
    </w:p>
    <w:p w:rsidR="00536726" w:rsidRDefault="00536726">
      <w:pPr>
        <w:jc w:val="both"/>
        <w:rPr>
          <w:rFonts w:ascii="Arial" w:eastAsia="TimesNewRomanPSMT" w:hAnsi="Arial" w:cs="Arial"/>
        </w:rPr>
      </w:pPr>
    </w:p>
    <w:p w:rsidR="001744D2" w:rsidRPr="001744D2" w:rsidRDefault="001744D2">
      <w:pPr>
        <w:jc w:val="both"/>
        <w:rPr>
          <w:rFonts w:ascii="Arial" w:eastAsia="TimesNewRomanPSMT" w:hAnsi="Arial" w:cs="Arial"/>
        </w:rPr>
      </w:pPr>
    </w:p>
    <w:p w:rsidR="00F8603E" w:rsidRPr="004A1CA0" w:rsidRDefault="00F8603E">
      <w:pPr>
        <w:shd w:val="clear" w:color="auto" w:fill="C6D9F1"/>
        <w:jc w:val="center"/>
        <w:rPr>
          <w:rFonts w:ascii="Arial" w:hAnsi="Arial" w:cs="Arial"/>
          <w:b/>
          <w:bCs/>
          <w:i/>
          <w:iCs/>
          <w:sz w:val="28"/>
          <w:szCs w:val="28"/>
        </w:rPr>
      </w:pPr>
      <w:proofErr w:type="gramStart"/>
      <w:r w:rsidRPr="004A1CA0">
        <w:rPr>
          <w:rFonts w:ascii="Arial" w:hAnsi="Arial" w:cs="Arial"/>
          <w:b/>
          <w:bCs/>
          <w:i/>
          <w:iCs/>
          <w:sz w:val="28"/>
          <w:szCs w:val="28"/>
        </w:rPr>
        <w:t>I  ОПШТИ</w:t>
      </w:r>
      <w:proofErr w:type="gramEnd"/>
      <w:r w:rsidRPr="004A1CA0">
        <w:rPr>
          <w:rFonts w:ascii="Arial" w:hAnsi="Arial" w:cs="Arial"/>
          <w:b/>
          <w:bCs/>
          <w:i/>
          <w:iCs/>
          <w:sz w:val="28"/>
          <w:szCs w:val="28"/>
        </w:rPr>
        <w:t xml:space="preserve"> ПОДАЦИ О ЈАВНОЈ НАБАВЦИ</w:t>
      </w:r>
    </w:p>
    <w:p w:rsidR="00F8603E" w:rsidRPr="004A1CA0" w:rsidRDefault="00F8603E">
      <w:pPr>
        <w:shd w:val="clear" w:color="auto" w:fill="C6D9F1"/>
        <w:jc w:val="center"/>
        <w:rPr>
          <w:rFonts w:ascii="Arial" w:hAnsi="Arial" w:cs="Arial"/>
          <w:b/>
          <w:bCs/>
          <w:i/>
          <w:iCs/>
          <w:sz w:val="28"/>
          <w:szCs w:val="28"/>
        </w:rPr>
      </w:pPr>
    </w:p>
    <w:p w:rsidR="00F8603E" w:rsidRPr="004A1CA0" w:rsidRDefault="00F8603E">
      <w:pPr>
        <w:jc w:val="both"/>
        <w:rPr>
          <w:rFonts w:ascii="Arial" w:hAnsi="Arial" w:cs="Arial"/>
          <w:b/>
          <w:bCs/>
          <w:i/>
          <w:iCs/>
          <w:sz w:val="28"/>
          <w:szCs w:val="28"/>
        </w:rPr>
      </w:pPr>
    </w:p>
    <w:p w:rsidR="00F8603E" w:rsidRPr="004A1CA0" w:rsidRDefault="00F8603E">
      <w:pPr>
        <w:jc w:val="both"/>
        <w:rPr>
          <w:rFonts w:ascii="Arial" w:hAnsi="Arial" w:cs="Arial"/>
        </w:rPr>
      </w:pPr>
      <w:r w:rsidRPr="004A1CA0">
        <w:rPr>
          <w:rFonts w:ascii="Arial" w:hAnsi="Arial" w:cs="Arial"/>
          <w:b/>
          <w:bCs/>
        </w:rPr>
        <w:t>1. Подаци о наручиоцу</w:t>
      </w:r>
    </w:p>
    <w:p w:rsidR="00641E1C" w:rsidRPr="004A1CA0" w:rsidRDefault="00F8603E">
      <w:pPr>
        <w:jc w:val="both"/>
        <w:rPr>
          <w:rFonts w:ascii="Arial" w:hAnsi="Arial" w:cs="Arial"/>
        </w:rPr>
      </w:pPr>
      <w:r w:rsidRPr="004A1CA0">
        <w:rPr>
          <w:rFonts w:ascii="Arial" w:hAnsi="Arial" w:cs="Arial"/>
        </w:rPr>
        <w:t xml:space="preserve">Наручилац: </w:t>
      </w:r>
      <w:r w:rsidR="001744D2">
        <w:rPr>
          <w:rFonts w:ascii="Arial" w:hAnsi="Arial" w:cs="Arial"/>
        </w:rPr>
        <w:t>Основна школа“Раде Драинац</w:t>
      </w:r>
      <w:r w:rsidR="004B5ADA" w:rsidRPr="004A1CA0">
        <w:rPr>
          <w:rFonts w:ascii="Arial" w:hAnsi="Arial" w:cs="Arial"/>
          <w:lang w:val="sr-Cyrl-CS"/>
        </w:rPr>
        <w:t xml:space="preserve">“ </w:t>
      </w:r>
    </w:p>
    <w:p w:rsidR="00F8603E" w:rsidRPr="001744D2" w:rsidRDefault="004B5ADA">
      <w:pPr>
        <w:jc w:val="both"/>
        <w:rPr>
          <w:rFonts w:ascii="Arial" w:hAnsi="Arial" w:cs="Arial"/>
        </w:rPr>
      </w:pPr>
      <w:r w:rsidRPr="004A1CA0">
        <w:rPr>
          <w:rFonts w:ascii="Arial" w:hAnsi="Arial" w:cs="Arial"/>
          <w:lang w:val="sr-Cyrl-CS"/>
        </w:rPr>
        <w:t>Седи</w:t>
      </w:r>
      <w:r w:rsidR="001744D2">
        <w:rPr>
          <w:rFonts w:ascii="Arial" w:hAnsi="Arial" w:cs="Arial"/>
          <w:lang w:val="sr-Cyrl-CS"/>
        </w:rPr>
        <w:t>ште: ул.Ковиловска бр.1,Београд - Борча</w:t>
      </w:r>
    </w:p>
    <w:p w:rsidR="00F8603E" w:rsidRPr="00BC0C57" w:rsidRDefault="004B5ADA">
      <w:pPr>
        <w:jc w:val="both"/>
        <w:rPr>
          <w:rFonts w:ascii="Arial" w:hAnsi="Arial" w:cs="Arial"/>
        </w:rPr>
      </w:pPr>
      <w:r w:rsidRPr="004A1CA0">
        <w:rPr>
          <w:rFonts w:ascii="Arial" w:hAnsi="Arial" w:cs="Arial"/>
        </w:rPr>
        <w:t xml:space="preserve">Интернет страница: </w:t>
      </w:r>
      <w:r w:rsidR="00BC0C57" w:rsidRPr="001744D2">
        <w:rPr>
          <w:rFonts w:ascii="Arial" w:hAnsi="Arial" w:cs="Arial"/>
          <w:u w:val="single"/>
        </w:rPr>
        <w:t>www.osradedrainacpalilula.nasaskola.rs</w:t>
      </w:r>
    </w:p>
    <w:p w:rsidR="00F8603E" w:rsidRPr="001744D2" w:rsidRDefault="001744D2">
      <w:pPr>
        <w:jc w:val="both"/>
        <w:rPr>
          <w:rFonts w:ascii="Arial" w:hAnsi="Arial" w:cs="Arial"/>
        </w:rPr>
      </w:pPr>
      <w:r>
        <w:rPr>
          <w:rFonts w:ascii="Arial" w:hAnsi="Arial" w:cs="Arial"/>
        </w:rPr>
        <w:t xml:space="preserve">Шифра делатности : </w:t>
      </w:r>
      <w:r w:rsidR="00BC0C57">
        <w:rPr>
          <w:rFonts w:ascii="Arial" w:hAnsi="Arial" w:cs="Arial"/>
        </w:rPr>
        <w:t>8520</w:t>
      </w:r>
    </w:p>
    <w:p w:rsidR="00BC0C57" w:rsidRDefault="00BC0C57">
      <w:pPr>
        <w:jc w:val="both"/>
        <w:rPr>
          <w:rFonts w:ascii="Arial" w:hAnsi="Arial" w:cs="Arial"/>
          <w:lang w:val="sr-Cyrl-CS"/>
        </w:rPr>
      </w:pPr>
      <w:r>
        <w:rPr>
          <w:rFonts w:ascii="Arial" w:hAnsi="Arial" w:cs="Arial"/>
          <w:lang w:val="sr-Cyrl-CS"/>
        </w:rPr>
        <w:t>ПИБ:100254469</w:t>
      </w:r>
    </w:p>
    <w:p w:rsidR="00F8603E" w:rsidRDefault="00BC0C57">
      <w:pPr>
        <w:jc w:val="both"/>
        <w:rPr>
          <w:rFonts w:ascii="Arial" w:hAnsi="Arial" w:cs="Arial"/>
          <w:lang w:val="sr-Cyrl-CS"/>
        </w:rPr>
      </w:pPr>
      <w:r>
        <w:rPr>
          <w:rFonts w:ascii="Arial" w:hAnsi="Arial" w:cs="Arial"/>
          <w:lang w:val="sr-Cyrl-CS"/>
        </w:rPr>
        <w:t xml:space="preserve"> Матични број: 07004346</w:t>
      </w:r>
    </w:p>
    <w:p w:rsidR="00BC0C57" w:rsidRPr="004A1CA0" w:rsidRDefault="00BC0C57">
      <w:pPr>
        <w:jc w:val="both"/>
        <w:rPr>
          <w:rFonts w:ascii="Arial" w:hAnsi="Arial" w:cs="Arial"/>
          <w:lang w:val="sr-Cyrl-CS"/>
        </w:rPr>
      </w:pPr>
    </w:p>
    <w:p w:rsidR="00F8603E" w:rsidRPr="004A1CA0" w:rsidRDefault="00F8603E">
      <w:pPr>
        <w:jc w:val="both"/>
        <w:rPr>
          <w:rFonts w:ascii="Arial" w:hAnsi="Arial" w:cs="Arial"/>
        </w:rPr>
      </w:pPr>
      <w:r w:rsidRPr="004A1CA0">
        <w:rPr>
          <w:rFonts w:ascii="Arial" w:hAnsi="Arial" w:cs="Arial"/>
          <w:b/>
          <w:bCs/>
        </w:rPr>
        <w:t>2. Врста поступка јавне набавке</w:t>
      </w:r>
    </w:p>
    <w:p w:rsidR="00F8603E" w:rsidRPr="004A1CA0" w:rsidRDefault="00F8603E">
      <w:pPr>
        <w:jc w:val="both"/>
        <w:rPr>
          <w:rFonts w:ascii="Arial" w:hAnsi="Arial" w:cs="Arial"/>
        </w:rPr>
      </w:pPr>
      <w:proofErr w:type="gramStart"/>
      <w:r w:rsidRPr="004A1CA0">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8603E" w:rsidRPr="004A1CA0" w:rsidRDefault="00F8603E">
      <w:pPr>
        <w:jc w:val="both"/>
        <w:rPr>
          <w:rFonts w:ascii="Arial" w:hAnsi="Arial" w:cs="Arial"/>
        </w:rPr>
      </w:pPr>
    </w:p>
    <w:p w:rsidR="00F8603E" w:rsidRPr="004A1CA0" w:rsidRDefault="00F8603E">
      <w:pPr>
        <w:jc w:val="both"/>
        <w:rPr>
          <w:rFonts w:ascii="Arial" w:hAnsi="Arial" w:cs="Arial"/>
        </w:rPr>
      </w:pPr>
      <w:r w:rsidRPr="004A1CA0">
        <w:rPr>
          <w:rFonts w:ascii="Arial" w:hAnsi="Arial" w:cs="Arial"/>
          <w:b/>
          <w:bCs/>
        </w:rPr>
        <w:t>3. Предмет јавне набавке</w:t>
      </w:r>
    </w:p>
    <w:p w:rsidR="00985B42" w:rsidRDefault="00F8603E">
      <w:pPr>
        <w:jc w:val="both"/>
        <w:rPr>
          <w:rFonts w:ascii="Arial" w:hAnsi="Arial" w:cs="Arial"/>
          <w:lang w:val="sr-Cyrl-CS"/>
        </w:rPr>
      </w:pPr>
      <w:r w:rsidRPr="004A1CA0">
        <w:rPr>
          <w:rFonts w:ascii="Arial" w:hAnsi="Arial" w:cs="Arial"/>
        </w:rPr>
        <w:t xml:space="preserve">Предмет јавне набавке број </w:t>
      </w:r>
      <w:r w:rsidR="00985B42">
        <w:rPr>
          <w:rFonts w:ascii="Arial" w:hAnsi="Arial" w:cs="Arial"/>
        </w:rPr>
        <w:t xml:space="preserve">ЈН </w:t>
      </w:r>
      <w:r w:rsidR="00BC0C57">
        <w:rPr>
          <w:rFonts w:ascii="Arial" w:hAnsi="Arial" w:cs="Arial"/>
          <w:lang w:val="sr-Cyrl-CS"/>
        </w:rPr>
        <w:t>6</w:t>
      </w:r>
      <w:r w:rsidR="00963979" w:rsidRPr="004A1CA0">
        <w:rPr>
          <w:rFonts w:ascii="Arial" w:hAnsi="Arial" w:cs="Arial"/>
        </w:rPr>
        <w:t>/2015</w:t>
      </w:r>
      <w:r w:rsidRPr="004A1CA0">
        <w:rPr>
          <w:rFonts w:ascii="Arial" w:hAnsi="Arial" w:cs="Arial"/>
        </w:rPr>
        <w:t xml:space="preserve"> </w:t>
      </w:r>
      <w:r w:rsidR="009705EA" w:rsidRPr="004A1CA0">
        <w:rPr>
          <w:rFonts w:ascii="Arial" w:hAnsi="Arial" w:cs="Arial"/>
        </w:rPr>
        <w:t xml:space="preserve">су </w:t>
      </w:r>
      <w:r w:rsidR="00985B42">
        <w:rPr>
          <w:rFonts w:ascii="Arial" w:hAnsi="Arial" w:cs="Arial"/>
          <w:lang w:val="sr-Cyrl-CS"/>
        </w:rPr>
        <w:t xml:space="preserve">добра – школски намештај за потребе </w:t>
      </w:r>
      <w:r w:rsidR="00985B42">
        <w:rPr>
          <w:rFonts w:ascii="Arial" w:hAnsi="Arial" w:cs="Arial"/>
        </w:rPr>
        <w:t>Основн</w:t>
      </w:r>
      <w:r w:rsidR="00985B42">
        <w:rPr>
          <w:rFonts w:ascii="Arial" w:hAnsi="Arial" w:cs="Arial"/>
          <w:lang w:val="sr-Cyrl-CS"/>
        </w:rPr>
        <w:t>е</w:t>
      </w:r>
      <w:r w:rsidR="00985B42">
        <w:rPr>
          <w:rFonts w:ascii="Arial" w:hAnsi="Arial" w:cs="Arial"/>
        </w:rPr>
        <w:t xml:space="preserve"> школ</w:t>
      </w:r>
      <w:r w:rsidR="00985B42">
        <w:rPr>
          <w:rFonts w:ascii="Arial" w:hAnsi="Arial" w:cs="Arial"/>
          <w:lang w:val="sr-Cyrl-CS"/>
        </w:rPr>
        <w:t>е</w:t>
      </w:r>
      <w:r w:rsidR="009705EA" w:rsidRPr="004A1CA0">
        <w:rPr>
          <w:rFonts w:ascii="Arial" w:hAnsi="Arial" w:cs="Arial"/>
        </w:rPr>
        <w:t xml:space="preserve"> </w:t>
      </w:r>
      <w:r w:rsidR="00BC0C57">
        <w:rPr>
          <w:rFonts w:ascii="Arial" w:hAnsi="Arial" w:cs="Arial"/>
          <w:lang w:val="sr-Cyrl-CS"/>
        </w:rPr>
        <w:t>„Раде Драинац</w:t>
      </w:r>
      <w:proofErr w:type="gramStart"/>
      <w:r w:rsidR="00963979" w:rsidRPr="004A1CA0">
        <w:rPr>
          <w:rFonts w:ascii="Arial" w:hAnsi="Arial" w:cs="Arial"/>
          <w:lang w:val="sr-Cyrl-CS"/>
        </w:rPr>
        <w:t xml:space="preserve">“ </w:t>
      </w:r>
      <w:r w:rsidR="00BC0C57">
        <w:rPr>
          <w:rFonts w:ascii="Arial" w:hAnsi="Arial" w:cs="Arial"/>
          <w:lang w:val="sr-Cyrl-CS"/>
        </w:rPr>
        <w:t>у</w:t>
      </w:r>
      <w:proofErr w:type="gramEnd"/>
      <w:r w:rsidR="00BC0C57">
        <w:rPr>
          <w:rFonts w:ascii="Arial" w:hAnsi="Arial" w:cs="Arial"/>
          <w:lang w:val="sr-Cyrl-CS"/>
        </w:rPr>
        <w:t xml:space="preserve"> Београду – Борчи,Ковиловска бр.1.</w:t>
      </w:r>
      <w:r w:rsidR="00985B42">
        <w:rPr>
          <w:rFonts w:ascii="Arial" w:hAnsi="Arial" w:cs="Arial"/>
          <w:lang w:val="sr-Cyrl-CS"/>
        </w:rPr>
        <w:t xml:space="preserve"> </w:t>
      </w:r>
    </w:p>
    <w:p w:rsidR="00BC0C57" w:rsidRDefault="00BC0C57">
      <w:pPr>
        <w:jc w:val="both"/>
        <w:rPr>
          <w:rFonts w:ascii="Arial" w:hAnsi="Arial" w:cs="Arial"/>
          <w:lang w:val="sr-Cyrl-CS"/>
        </w:rPr>
      </w:pPr>
    </w:p>
    <w:p w:rsidR="00BC0C57" w:rsidRPr="00BC0C57" w:rsidRDefault="00BC0C57">
      <w:pPr>
        <w:jc w:val="both"/>
        <w:rPr>
          <w:rFonts w:ascii="Arial" w:hAnsi="Arial" w:cs="Arial"/>
          <w:b/>
          <w:lang w:val="sr-Cyrl-CS"/>
        </w:rPr>
      </w:pPr>
    </w:p>
    <w:p w:rsidR="00BC0C57" w:rsidRDefault="00BC0C57">
      <w:pPr>
        <w:jc w:val="both"/>
        <w:rPr>
          <w:rFonts w:ascii="Arial" w:hAnsi="Arial" w:cs="Arial"/>
          <w:lang w:val="sr-Cyrl-CS"/>
        </w:rPr>
      </w:pPr>
      <w:r w:rsidRPr="00BC0C57">
        <w:rPr>
          <w:rFonts w:ascii="Arial" w:hAnsi="Arial" w:cs="Arial"/>
          <w:b/>
          <w:lang w:val="sr-Cyrl-CS"/>
        </w:rPr>
        <w:t>4.Резервисана јавна набавка</w:t>
      </w:r>
      <w:r>
        <w:rPr>
          <w:rFonts w:ascii="Arial" w:hAnsi="Arial" w:cs="Arial"/>
          <w:lang w:val="sr-Cyrl-CS"/>
        </w:rPr>
        <w:t xml:space="preserve"> – не</w:t>
      </w:r>
    </w:p>
    <w:p w:rsidR="00BC0C57" w:rsidRDefault="00BC0C57">
      <w:pPr>
        <w:jc w:val="both"/>
        <w:rPr>
          <w:rFonts w:ascii="Arial" w:hAnsi="Arial" w:cs="Arial"/>
          <w:lang w:val="sr-Cyrl-CS"/>
        </w:rPr>
      </w:pPr>
    </w:p>
    <w:p w:rsidR="00BC0C57" w:rsidRDefault="00BC0C57">
      <w:pPr>
        <w:jc w:val="both"/>
        <w:rPr>
          <w:rFonts w:ascii="Arial" w:hAnsi="Arial" w:cs="Arial"/>
          <w:lang w:val="sr-Cyrl-CS"/>
        </w:rPr>
      </w:pPr>
    </w:p>
    <w:p w:rsidR="00BC0C57" w:rsidRDefault="00BC0C57">
      <w:pPr>
        <w:jc w:val="both"/>
        <w:rPr>
          <w:rFonts w:ascii="Arial" w:hAnsi="Arial" w:cs="Arial"/>
          <w:b/>
          <w:lang w:val="sr-Cyrl-CS"/>
        </w:rPr>
      </w:pPr>
      <w:r w:rsidRPr="00BC0C57">
        <w:rPr>
          <w:rFonts w:ascii="Arial" w:hAnsi="Arial" w:cs="Arial"/>
          <w:b/>
          <w:lang w:val="sr-Cyrl-CS"/>
        </w:rPr>
        <w:t>5.Циљ поступка</w:t>
      </w:r>
    </w:p>
    <w:p w:rsidR="00BC0C57" w:rsidRDefault="00BC0C57">
      <w:pPr>
        <w:jc w:val="both"/>
        <w:rPr>
          <w:rFonts w:ascii="Arial" w:hAnsi="Arial" w:cs="Arial"/>
          <w:b/>
          <w:lang w:val="sr-Cyrl-CS"/>
        </w:rPr>
      </w:pPr>
    </w:p>
    <w:p w:rsidR="00BC0C57" w:rsidRPr="00BC0C57" w:rsidRDefault="00BC0C57">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F8603E" w:rsidRPr="004A1CA0" w:rsidRDefault="00F8603E" w:rsidP="008200F6">
      <w:pPr>
        <w:jc w:val="both"/>
        <w:rPr>
          <w:lang w:val="sr-Cyrl-CS"/>
        </w:rPr>
      </w:pPr>
    </w:p>
    <w:p w:rsidR="00F8603E" w:rsidRPr="004A1CA0" w:rsidRDefault="00BC0C57">
      <w:pPr>
        <w:jc w:val="both"/>
        <w:rPr>
          <w:rFonts w:ascii="Arial" w:hAnsi="Arial" w:cs="Arial"/>
        </w:rPr>
      </w:pPr>
      <w:r>
        <w:rPr>
          <w:rFonts w:ascii="Arial" w:hAnsi="Arial" w:cs="Arial"/>
          <w:b/>
          <w:bCs/>
          <w:lang w:val="sr-Cyrl-CS"/>
        </w:rPr>
        <w:t>6</w:t>
      </w:r>
      <w:r w:rsidR="00F8603E" w:rsidRPr="004A1CA0">
        <w:rPr>
          <w:rFonts w:ascii="Arial" w:hAnsi="Arial" w:cs="Arial"/>
          <w:b/>
          <w:bCs/>
        </w:rPr>
        <w:t xml:space="preserve">. Контакт (лице или служба) </w:t>
      </w:r>
    </w:p>
    <w:p w:rsidR="00F8603E" w:rsidRPr="004A1CA0" w:rsidRDefault="00F8603E">
      <w:pPr>
        <w:jc w:val="both"/>
        <w:rPr>
          <w:rFonts w:ascii="Arial" w:hAnsi="Arial" w:cs="Arial"/>
          <w:lang w:val="sr-Cyrl-CS"/>
        </w:rPr>
      </w:pPr>
      <w:r w:rsidRPr="004A1CA0">
        <w:rPr>
          <w:rFonts w:ascii="Arial" w:hAnsi="Arial" w:cs="Arial"/>
        </w:rPr>
        <w:t xml:space="preserve">Лице (или служба) за контакт: </w:t>
      </w:r>
      <w:r w:rsidR="00BC0C57">
        <w:rPr>
          <w:rFonts w:ascii="Arial" w:hAnsi="Arial" w:cs="Arial"/>
          <w:lang w:val="sr-Cyrl-CS"/>
        </w:rPr>
        <w:t>Славица Срзентић</w:t>
      </w:r>
    </w:p>
    <w:p w:rsidR="00F8603E" w:rsidRPr="00BC0C57" w:rsidRDefault="00F8603E">
      <w:pPr>
        <w:jc w:val="both"/>
        <w:rPr>
          <w:rFonts w:ascii="Arial" w:hAnsi="Arial" w:cs="Arial"/>
        </w:rPr>
      </w:pPr>
      <w:r w:rsidRPr="004A1CA0">
        <w:rPr>
          <w:rFonts w:ascii="Arial" w:hAnsi="Arial" w:cs="Arial"/>
          <w:lang w:val="sr-Cyrl-CS"/>
        </w:rPr>
        <w:t xml:space="preserve">Е - mail адреса: </w:t>
      </w:r>
      <w:r w:rsidR="00BC0C57">
        <w:rPr>
          <w:rFonts w:ascii="Arial" w:hAnsi="Arial" w:cs="Arial"/>
          <w:lang w:eastAsia="ar-SA"/>
        </w:rPr>
        <w:t>slavicasekretar@gmail.com</w:t>
      </w:r>
    </w:p>
    <w:p w:rsidR="00F8603E" w:rsidRDefault="00F8603E">
      <w:pPr>
        <w:jc w:val="both"/>
        <w:rPr>
          <w:rFonts w:ascii="Arial" w:hAnsi="Arial" w:cs="Arial"/>
        </w:rPr>
      </w:pPr>
      <w:r w:rsidRPr="004A1CA0">
        <w:rPr>
          <w:rFonts w:ascii="Arial" w:hAnsi="Arial" w:cs="Arial"/>
        </w:rPr>
        <w:t xml:space="preserve">Број факса: </w:t>
      </w:r>
      <w:r w:rsidR="00BC0C57">
        <w:rPr>
          <w:rFonts w:ascii="Arial" w:hAnsi="Arial" w:cs="Arial"/>
        </w:rPr>
        <w:t>011 2784 581</w:t>
      </w: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Default="00BC0C57">
      <w:pPr>
        <w:jc w:val="both"/>
        <w:rPr>
          <w:rFonts w:ascii="Arial" w:hAnsi="Arial" w:cs="Arial"/>
        </w:rPr>
      </w:pPr>
    </w:p>
    <w:p w:rsidR="00BC0C57" w:rsidRPr="00BC0C57" w:rsidRDefault="00BC0C57">
      <w:pPr>
        <w:jc w:val="both"/>
        <w:rPr>
          <w:rFonts w:ascii="Arial" w:hAnsi="Arial" w:cs="Arial"/>
        </w:rPr>
      </w:pPr>
    </w:p>
    <w:p w:rsidR="00F8603E" w:rsidRPr="004A1CA0" w:rsidRDefault="00F8603E">
      <w:pPr>
        <w:jc w:val="both"/>
        <w:rPr>
          <w:rFonts w:ascii="Arial" w:hAnsi="Arial" w:cs="Arial"/>
        </w:rPr>
      </w:pPr>
    </w:p>
    <w:p w:rsidR="00F8603E" w:rsidRPr="004A1CA0" w:rsidRDefault="00F8603E">
      <w:pPr>
        <w:shd w:val="clear" w:color="auto" w:fill="C6D9F1"/>
        <w:jc w:val="center"/>
        <w:rPr>
          <w:rFonts w:ascii="Arial" w:hAnsi="Arial" w:cs="Arial"/>
          <w:b/>
          <w:bCs/>
          <w:i/>
          <w:iCs/>
          <w:sz w:val="28"/>
          <w:szCs w:val="28"/>
        </w:rPr>
      </w:pPr>
      <w:proofErr w:type="gramStart"/>
      <w:r w:rsidRPr="004A1CA0">
        <w:rPr>
          <w:rFonts w:ascii="Arial" w:hAnsi="Arial" w:cs="Arial"/>
          <w:b/>
          <w:bCs/>
          <w:i/>
          <w:iCs/>
          <w:sz w:val="28"/>
          <w:szCs w:val="28"/>
        </w:rPr>
        <w:t>II  ПОДАЦИ</w:t>
      </w:r>
      <w:proofErr w:type="gramEnd"/>
      <w:r w:rsidRPr="004A1CA0">
        <w:rPr>
          <w:rFonts w:ascii="Arial" w:hAnsi="Arial" w:cs="Arial"/>
          <w:b/>
          <w:bCs/>
          <w:i/>
          <w:iCs/>
          <w:sz w:val="28"/>
          <w:szCs w:val="28"/>
        </w:rPr>
        <w:t xml:space="preserve"> О ПРЕДМЕТУ ЈАВНЕ НАБАВКЕ</w:t>
      </w:r>
    </w:p>
    <w:p w:rsidR="00F8603E" w:rsidRPr="004A1CA0" w:rsidRDefault="00F8603E">
      <w:pPr>
        <w:shd w:val="clear" w:color="auto" w:fill="C6D9F1"/>
        <w:jc w:val="center"/>
        <w:rPr>
          <w:rFonts w:ascii="Arial" w:hAnsi="Arial" w:cs="Arial"/>
          <w:b/>
          <w:bCs/>
          <w:i/>
          <w:iCs/>
          <w:sz w:val="28"/>
          <w:szCs w:val="28"/>
        </w:rPr>
      </w:pPr>
    </w:p>
    <w:p w:rsidR="00F8603E" w:rsidRPr="004A1CA0" w:rsidRDefault="00F8603E">
      <w:pPr>
        <w:jc w:val="both"/>
        <w:rPr>
          <w:rFonts w:ascii="Arial" w:hAnsi="Arial" w:cs="Arial"/>
          <w:b/>
          <w:bCs/>
          <w:i/>
          <w:iCs/>
          <w:sz w:val="28"/>
          <w:szCs w:val="28"/>
        </w:rPr>
      </w:pPr>
    </w:p>
    <w:p w:rsidR="00F8603E" w:rsidRPr="004A1CA0" w:rsidRDefault="00F8603E">
      <w:pPr>
        <w:jc w:val="both"/>
        <w:rPr>
          <w:rFonts w:ascii="Arial" w:hAnsi="Arial" w:cs="Arial"/>
        </w:rPr>
      </w:pPr>
      <w:r w:rsidRPr="004A1CA0">
        <w:rPr>
          <w:rFonts w:ascii="Arial" w:hAnsi="Arial" w:cs="Arial"/>
          <w:b/>
          <w:bCs/>
        </w:rPr>
        <w:t>1. Предмет јавне набавке</w:t>
      </w:r>
    </w:p>
    <w:p w:rsidR="00E836D4" w:rsidRPr="00E836D4" w:rsidRDefault="00F8603E">
      <w:pPr>
        <w:jc w:val="both"/>
        <w:rPr>
          <w:rFonts w:ascii="Arial" w:hAnsi="Arial" w:cs="Arial"/>
          <w:lang w:val="sr-Cyrl-CS"/>
        </w:rPr>
      </w:pPr>
      <w:proofErr w:type="gramStart"/>
      <w:r w:rsidRPr="004A1CA0">
        <w:rPr>
          <w:rFonts w:ascii="Arial" w:hAnsi="Arial" w:cs="Arial"/>
        </w:rPr>
        <w:t>Предмет јавне набавке</w:t>
      </w:r>
      <w:r w:rsidR="00B24AA7" w:rsidRPr="004A1CA0">
        <w:rPr>
          <w:rFonts w:ascii="Arial" w:hAnsi="Arial" w:cs="Arial"/>
        </w:rPr>
        <w:t xml:space="preserve"> </w:t>
      </w:r>
      <w:r w:rsidR="00B24AA7" w:rsidRPr="004A1CA0">
        <w:rPr>
          <w:rFonts w:ascii="Arial" w:hAnsi="Arial" w:cs="Arial"/>
          <w:lang w:val="sr-Cyrl-CS"/>
        </w:rPr>
        <w:t>мале вредности</w:t>
      </w:r>
      <w:r w:rsidRPr="004A1CA0">
        <w:rPr>
          <w:rFonts w:ascii="Arial" w:hAnsi="Arial" w:cs="Arial"/>
        </w:rPr>
        <w:t xml:space="preserve"> бр</w:t>
      </w:r>
      <w:r w:rsidRPr="004A1CA0">
        <w:rPr>
          <w:rFonts w:ascii="Arial" w:hAnsi="Arial" w:cs="Arial"/>
          <w:lang w:val="ru-RU"/>
        </w:rPr>
        <w:t>.</w:t>
      </w:r>
      <w:proofErr w:type="gramEnd"/>
      <w:r w:rsidRPr="004A1CA0">
        <w:rPr>
          <w:rFonts w:ascii="Arial" w:hAnsi="Arial" w:cs="Arial"/>
          <w:lang w:val="ru-RU"/>
        </w:rPr>
        <w:t xml:space="preserve"> </w:t>
      </w:r>
      <w:r w:rsidR="00B24AA7" w:rsidRPr="004A1CA0">
        <w:rPr>
          <w:rFonts w:ascii="Arial" w:hAnsi="Arial" w:cs="Arial"/>
        </w:rPr>
        <w:t>ЈН</w:t>
      </w:r>
      <w:r w:rsidR="00BC0C57">
        <w:rPr>
          <w:rFonts w:ascii="Arial" w:hAnsi="Arial" w:cs="Arial"/>
          <w:lang w:val="sr-Cyrl-CS"/>
        </w:rPr>
        <w:t xml:space="preserve"> 6</w:t>
      </w:r>
      <w:r w:rsidR="00B24AA7" w:rsidRPr="004A1CA0">
        <w:rPr>
          <w:rFonts w:ascii="Arial" w:hAnsi="Arial" w:cs="Arial"/>
          <w:lang w:val="sr-Cyrl-CS"/>
        </w:rPr>
        <w:t>/</w:t>
      </w:r>
      <w:proofErr w:type="gramStart"/>
      <w:r w:rsidR="00B24AA7" w:rsidRPr="004A1CA0">
        <w:rPr>
          <w:rFonts w:ascii="Arial" w:hAnsi="Arial" w:cs="Arial"/>
          <w:lang w:val="sr-Cyrl-CS"/>
        </w:rPr>
        <w:t>2015</w:t>
      </w:r>
      <w:r w:rsidR="00B24AA7" w:rsidRPr="004A1CA0">
        <w:rPr>
          <w:rFonts w:ascii="Arial" w:hAnsi="Arial" w:cs="Arial"/>
        </w:rPr>
        <w:t xml:space="preserve"> </w:t>
      </w:r>
      <w:r w:rsidRPr="004A1CA0">
        <w:rPr>
          <w:rFonts w:ascii="Arial" w:hAnsi="Arial" w:cs="Arial"/>
        </w:rPr>
        <w:t xml:space="preserve"> су</w:t>
      </w:r>
      <w:proofErr w:type="gramEnd"/>
      <w:r w:rsidRPr="004A1CA0">
        <w:rPr>
          <w:rFonts w:ascii="Arial" w:hAnsi="Arial" w:cs="Arial"/>
        </w:rPr>
        <w:t xml:space="preserve"> </w:t>
      </w:r>
      <w:r w:rsidR="00E836D4">
        <w:rPr>
          <w:rFonts w:ascii="Arial" w:hAnsi="Arial" w:cs="Arial"/>
          <w:lang w:val="sr-Cyrl-CS"/>
        </w:rPr>
        <w:t xml:space="preserve">добра </w:t>
      </w:r>
      <w:r w:rsidR="00E836D4">
        <w:rPr>
          <w:rFonts w:ascii="Arial" w:hAnsi="Arial" w:cs="Arial"/>
        </w:rPr>
        <w:t>–</w:t>
      </w:r>
      <w:r w:rsidR="002D5308" w:rsidRPr="004A1CA0">
        <w:rPr>
          <w:rFonts w:ascii="Arial" w:hAnsi="Arial" w:cs="Arial"/>
        </w:rPr>
        <w:t xml:space="preserve"> </w:t>
      </w:r>
      <w:r w:rsidR="007D6726">
        <w:rPr>
          <w:rFonts w:ascii="Arial" w:hAnsi="Arial" w:cs="Arial"/>
          <w:lang w:val="sr-Cyrl-CS"/>
        </w:rPr>
        <w:t>школски намештај ,према приложеној техничкој спецификацији.</w:t>
      </w:r>
      <w:r w:rsidR="00E836D4">
        <w:rPr>
          <w:rFonts w:ascii="Arial" w:hAnsi="Arial" w:cs="Arial"/>
          <w:lang w:val="sr-Cyrl-CS"/>
        </w:rPr>
        <w:t xml:space="preserve"> </w:t>
      </w:r>
    </w:p>
    <w:p w:rsidR="00F8603E" w:rsidRPr="00E836D4" w:rsidRDefault="00E836D4">
      <w:pPr>
        <w:jc w:val="both"/>
        <w:rPr>
          <w:b/>
          <w:lang w:val="sr-Cyrl-CS"/>
        </w:rPr>
      </w:pPr>
      <w:r>
        <w:rPr>
          <w:rFonts w:ascii="Arial" w:hAnsi="Arial" w:cs="Arial"/>
        </w:rPr>
        <w:t xml:space="preserve">Општи речник </w:t>
      </w:r>
      <w:proofErr w:type="gramStart"/>
      <w:r>
        <w:rPr>
          <w:rFonts w:ascii="Arial" w:hAnsi="Arial" w:cs="Arial"/>
        </w:rPr>
        <w:t>набав</w:t>
      </w:r>
      <w:r w:rsidR="00BC0C57">
        <w:rPr>
          <w:rFonts w:ascii="Arial" w:hAnsi="Arial" w:cs="Arial"/>
        </w:rPr>
        <w:t>к</w:t>
      </w:r>
      <w:r>
        <w:rPr>
          <w:rFonts w:ascii="Arial" w:hAnsi="Arial" w:cs="Arial"/>
        </w:rPr>
        <w:t xml:space="preserve">и </w:t>
      </w:r>
      <w:r w:rsidR="00F8603E" w:rsidRPr="004A1CA0">
        <w:rPr>
          <w:rFonts w:ascii="Arial" w:hAnsi="Arial" w:cs="Arial"/>
        </w:rPr>
        <w:t xml:space="preserve"> </w:t>
      </w:r>
      <w:r w:rsidR="00B24AA7" w:rsidRPr="004A1CA0">
        <w:rPr>
          <w:rFonts w:ascii="Arial" w:hAnsi="Arial" w:cs="Arial"/>
          <w:lang w:val="sr-Cyrl-CS"/>
        </w:rPr>
        <w:t>:</w:t>
      </w:r>
      <w:proofErr w:type="gramEnd"/>
      <w:r w:rsidRPr="004A1CA0">
        <w:rPr>
          <w:i/>
        </w:rPr>
        <w:t xml:space="preserve"> </w:t>
      </w:r>
      <w:r w:rsidRPr="00E836D4">
        <w:rPr>
          <w:b/>
          <w:lang w:val="sr-Cyrl-CS"/>
        </w:rPr>
        <w:t xml:space="preserve">39160000 – Школски намештај </w:t>
      </w:r>
      <w:r w:rsidRPr="00E836D4">
        <w:rPr>
          <w:b/>
          <w:i/>
          <w:lang w:val="sr-Cyrl-CS"/>
        </w:rPr>
        <w:t xml:space="preserve"> </w:t>
      </w:r>
    </w:p>
    <w:p w:rsidR="00F8603E" w:rsidRPr="004A1CA0" w:rsidRDefault="00F8603E">
      <w:pPr>
        <w:jc w:val="both"/>
        <w:rPr>
          <w:rFonts w:ascii="Arial" w:hAnsi="Arial" w:cs="Arial"/>
          <w:iCs/>
        </w:rPr>
      </w:pPr>
      <w:r w:rsidRPr="004A1CA0">
        <w:rPr>
          <w:rFonts w:ascii="Arial" w:hAnsi="Arial" w:cs="Arial"/>
          <w:b/>
          <w:bCs/>
          <w:iCs/>
          <w:lang w:val="sr-Cyrl-CS"/>
        </w:rPr>
        <w:t>2.</w:t>
      </w:r>
      <w:r w:rsidRPr="004A1CA0">
        <w:rPr>
          <w:rFonts w:ascii="Arial" w:hAnsi="Arial" w:cs="Arial"/>
          <w:b/>
          <w:bCs/>
          <w:i/>
          <w:iCs/>
          <w:lang w:val="sr-Cyrl-CS"/>
        </w:rPr>
        <w:t xml:space="preserve"> </w:t>
      </w:r>
      <w:r w:rsidRPr="004A1CA0">
        <w:rPr>
          <w:rFonts w:ascii="Arial" w:hAnsi="Arial" w:cs="Arial"/>
          <w:b/>
          <w:bCs/>
          <w:iCs/>
          <w:lang w:val="sr-Cyrl-CS"/>
        </w:rPr>
        <w:t>Партије</w:t>
      </w:r>
    </w:p>
    <w:tbl>
      <w:tblPr>
        <w:tblW w:w="0" w:type="auto"/>
        <w:tblInd w:w="55" w:type="dxa"/>
        <w:tblLayout w:type="fixed"/>
        <w:tblCellMar>
          <w:top w:w="55" w:type="dxa"/>
          <w:left w:w="55" w:type="dxa"/>
          <w:bottom w:w="55" w:type="dxa"/>
          <w:right w:w="55" w:type="dxa"/>
        </w:tblCellMar>
        <w:tblLook w:val="0000"/>
      </w:tblPr>
      <w:tblGrid>
        <w:gridCol w:w="9034"/>
      </w:tblGrid>
      <w:tr w:rsidR="00F8603E" w:rsidRPr="004A1CA0">
        <w:tc>
          <w:tcPr>
            <w:tcW w:w="9034" w:type="dxa"/>
            <w:shd w:val="clear" w:color="auto" w:fill="auto"/>
          </w:tcPr>
          <w:p w:rsidR="00F8603E" w:rsidRPr="004A1CA0" w:rsidRDefault="00F8603E">
            <w:pPr>
              <w:jc w:val="both"/>
              <w:rPr>
                <w:rFonts w:ascii="Arial" w:hAnsi="Arial" w:cs="Arial"/>
                <w:iCs/>
              </w:rPr>
            </w:pPr>
            <w:r w:rsidRPr="004A1CA0">
              <w:rPr>
                <w:rFonts w:ascii="Arial" w:hAnsi="Arial" w:cs="Arial"/>
                <w:iCs/>
              </w:rPr>
              <w:t>Предмет јавне набавке није  обликован по партијама</w:t>
            </w:r>
          </w:p>
          <w:p w:rsidR="00886EE4" w:rsidRPr="004A1CA0" w:rsidRDefault="00886EE4">
            <w:pPr>
              <w:jc w:val="both"/>
              <w:rPr>
                <w:rFonts w:ascii="Arial" w:hAnsi="Arial" w:cs="Arial"/>
                <w:iCs/>
                <w:lang w:val="sr-Cyrl-CS"/>
              </w:rPr>
            </w:pPr>
          </w:p>
          <w:p w:rsidR="00886EE4" w:rsidRPr="004A1CA0" w:rsidRDefault="00886EE4">
            <w:pPr>
              <w:jc w:val="both"/>
            </w:pPr>
          </w:p>
        </w:tc>
      </w:tr>
    </w:tbl>
    <w:p w:rsidR="00F8603E" w:rsidRPr="004A1CA0" w:rsidRDefault="00F8603E">
      <w:pPr>
        <w:jc w:val="both"/>
        <w:rPr>
          <w:rFonts w:ascii="Arial" w:hAnsi="Arial" w:cs="Arial"/>
          <w:i/>
          <w:iCs/>
        </w:rPr>
      </w:pPr>
    </w:p>
    <w:p w:rsidR="00F8603E" w:rsidRPr="004A1CA0" w:rsidRDefault="00F8603E">
      <w:pPr>
        <w:shd w:val="clear" w:color="auto" w:fill="C6D9F1"/>
        <w:jc w:val="center"/>
      </w:pPr>
      <w:r w:rsidRPr="004A1CA0">
        <w:rPr>
          <w:rFonts w:ascii="Arial" w:hAnsi="Arial" w:cs="Arial"/>
          <w:b/>
          <w:bCs/>
          <w:i/>
          <w:iCs/>
          <w:sz w:val="28"/>
          <w:szCs w:val="28"/>
          <w:lang w:val="ru-RU"/>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E836D4" w:rsidRDefault="00E836D4">
      <w:pPr>
        <w:shd w:val="clear" w:color="auto" w:fill="C6D9F1"/>
        <w:jc w:val="center"/>
        <w:rPr>
          <w:rFonts w:ascii="Arial" w:hAnsi="Arial" w:cs="Arial"/>
          <w:b/>
          <w:bCs/>
          <w:i/>
          <w:iCs/>
          <w:sz w:val="28"/>
          <w:szCs w:val="28"/>
          <w:lang w:val="sr-Cyrl-CS"/>
        </w:rPr>
      </w:pPr>
    </w:p>
    <w:p w:rsidR="00E836D4" w:rsidRPr="00E836D4" w:rsidRDefault="00E836D4" w:rsidP="00E836D4">
      <w:pPr>
        <w:shd w:val="clear" w:color="auto" w:fill="C6D9F1"/>
        <w:rPr>
          <w:rFonts w:ascii="Arial" w:hAnsi="Arial" w:cs="Arial"/>
          <w:bCs/>
          <w:iCs/>
          <w:sz w:val="28"/>
          <w:szCs w:val="28"/>
          <w:lang w:val="sr-Cyrl-CS"/>
        </w:rPr>
      </w:pPr>
    </w:p>
    <w:p w:rsidR="00E836D4" w:rsidRDefault="00D40F28" w:rsidP="00D40F28">
      <w:pPr>
        <w:shd w:val="clear" w:color="auto" w:fill="C6D9F1"/>
        <w:jc w:val="center"/>
        <w:rPr>
          <w:rFonts w:ascii="Arial" w:hAnsi="Arial" w:cs="Arial"/>
          <w:b/>
          <w:bCs/>
          <w:iCs/>
          <w:sz w:val="28"/>
          <w:szCs w:val="28"/>
          <w:lang w:val="sr-Cyrl-CS"/>
        </w:rPr>
      </w:pPr>
      <w:r>
        <w:rPr>
          <w:rFonts w:ascii="Arial" w:hAnsi="Arial" w:cs="Arial"/>
          <w:b/>
          <w:bCs/>
          <w:iCs/>
          <w:sz w:val="28"/>
          <w:szCs w:val="28"/>
          <w:lang w:val="sr-Cyrl-CS"/>
        </w:rPr>
        <w:t>Техничка спецификација</w:t>
      </w:r>
    </w:p>
    <w:p w:rsidR="00D40F28" w:rsidRDefault="00D40F28" w:rsidP="00D40F28">
      <w:pPr>
        <w:shd w:val="clear" w:color="auto" w:fill="C6D9F1"/>
        <w:jc w:val="center"/>
        <w:rPr>
          <w:rFonts w:ascii="Arial" w:hAnsi="Arial" w:cs="Arial"/>
          <w:b/>
          <w:bCs/>
          <w:iCs/>
          <w:sz w:val="28"/>
          <w:szCs w:val="28"/>
          <w:lang w:val="sr-Cyrl-CS"/>
        </w:rPr>
      </w:pPr>
    </w:p>
    <w:p w:rsidR="00D40F28" w:rsidRPr="00D40F28" w:rsidRDefault="00D40F28" w:rsidP="00D40F28">
      <w:pPr>
        <w:shd w:val="clear" w:color="auto" w:fill="C6D9F1"/>
        <w:rPr>
          <w:rFonts w:ascii="Arial" w:hAnsi="Arial" w:cs="Arial"/>
          <w:b/>
          <w:bCs/>
          <w:iCs/>
          <w:lang w:val="sr-Cyrl-CS"/>
        </w:rPr>
      </w:pPr>
      <w:r>
        <w:rPr>
          <w:rFonts w:ascii="Arial" w:hAnsi="Arial" w:cs="Arial"/>
          <w:b/>
          <w:bCs/>
          <w:iCs/>
          <w:sz w:val="28"/>
          <w:szCs w:val="28"/>
          <w:lang w:val="sr-Cyrl-CS"/>
        </w:rPr>
        <w:t xml:space="preserve">          </w:t>
      </w:r>
      <w:r w:rsidR="006B39E1">
        <w:rPr>
          <w:rFonts w:ascii="Arial" w:hAnsi="Arial" w:cs="Arial"/>
          <w:b/>
          <w:bCs/>
          <w:iCs/>
          <w:lang w:val="sr-Cyrl-CS"/>
        </w:rPr>
        <w:t xml:space="preserve">Врста и опис добара </w:t>
      </w:r>
    </w:p>
    <w:p w:rsidR="00E836D4" w:rsidRDefault="00E836D4">
      <w:pPr>
        <w:shd w:val="clear" w:color="auto" w:fill="C6D9F1"/>
        <w:jc w:val="center"/>
        <w:rPr>
          <w:rFonts w:ascii="Arial" w:hAnsi="Arial" w:cs="Arial"/>
          <w:b/>
          <w:bCs/>
          <w:i/>
          <w:iCs/>
          <w:sz w:val="28"/>
          <w:szCs w:val="28"/>
          <w:lang w:val="sr-Cyrl-CS"/>
        </w:rPr>
      </w:pPr>
    </w:p>
    <w:p w:rsidR="00432562" w:rsidRPr="00432562" w:rsidRDefault="00BC0C57" w:rsidP="00BC0C57">
      <w:pPr>
        <w:pStyle w:val="ListParagraph"/>
        <w:numPr>
          <w:ilvl w:val="0"/>
          <w:numId w:val="17"/>
        </w:numPr>
        <w:shd w:val="clear" w:color="auto" w:fill="C6D9F1"/>
        <w:rPr>
          <w:rFonts w:ascii="Arial" w:hAnsi="Arial" w:cs="Arial"/>
          <w:b/>
          <w:bCs/>
          <w:iCs/>
          <w:sz w:val="28"/>
          <w:szCs w:val="28"/>
          <w:lang w:val="sr-Cyrl-CS"/>
        </w:rPr>
      </w:pPr>
      <w:r>
        <w:rPr>
          <w:rFonts w:ascii="Arial" w:hAnsi="Arial" w:cs="Arial"/>
          <w:b/>
          <w:bCs/>
          <w:iCs/>
          <w:sz w:val="28"/>
          <w:szCs w:val="28"/>
          <w:lang w:val="sr-Cyrl-CS"/>
        </w:rPr>
        <w:t xml:space="preserve">Столица школска ( округле цеви </w:t>
      </w:r>
      <w:r>
        <w:rPr>
          <w:rFonts w:ascii="Arial" w:hAnsi="Arial" w:cs="Arial"/>
          <w:b/>
          <w:bCs/>
          <w:iCs/>
          <w:sz w:val="28"/>
          <w:szCs w:val="28"/>
        </w:rPr>
        <w:t xml:space="preserve">fi 22 mm,седиште и наслон од буковог </w:t>
      </w:r>
      <w:r w:rsidR="00432562">
        <w:rPr>
          <w:rFonts w:ascii="Arial" w:hAnsi="Arial" w:cs="Arial"/>
          <w:b/>
          <w:bCs/>
          <w:iCs/>
          <w:sz w:val="28"/>
          <w:szCs w:val="28"/>
        </w:rPr>
        <w:t xml:space="preserve"> шпера,дебљине 8mm,лакирани;</w:t>
      </w:r>
    </w:p>
    <w:p w:rsidR="006B39E1" w:rsidRPr="00BC0C57" w:rsidRDefault="00432562" w:rsidP="00432562">
      <w:pPr>
        <w:pStyle w:val="ListParagraph"/>
        <w:shd w:val="clear" w:color="auto" w:fill="C6D9F1"/>
        <w:ind w:left="1125"/>
        <w:rPr>
          <w:rFonts w:ascii="Arial" w:hAnsi="Arial" w:cs="Arial"/>
          <w:b/>
          <w:bCs/>
          <w:iCs/>
          <w:sz w:val="28"/>
          <w:szCs w:val="28"/>
          <w:lang w:val="sr-Cyrl-CS"/>
        </w:rPr>
      </w:pPr>
      <w:r>
        <w:rPr>
          <w:rFonts w:ascii="Arial" w:hAnsi="Arial" w:cs="Arial"/>
          <w:b/>
          <w:bCs/>
          <w:iCs/>
          <w:sz w:val="28"/>
          <w:szCs w:val="28"/>
        </w:rPr>
        <w:t>- 180 комада</w:t>
      </w:r>
    </w:p>
    <w:p w:rsidR="006B39E1" w:rsidRDefault="006B39E1" w:rsidP="006B39E1">
      <w:pPr>
        <w:pStyle w:val="ListParagraph"/>
        <w:shd w:val="clear" w:color="auto" w:fill="C6D9F1"/>
        <w:ind w:left="1125"/>
        <w:rPr>
          <w:rFonts w:ascii="Arial" w:hAnsi="Arial" w:cs="Arial"/>
          <w:b/>
          <w:bCs/>
          <w:iCs/>
          <w:sz w:val="28"/>
          <w:szCs w:val="28"/>
          <w:lang w:val="sr-Cyrl-CS"/>
        </w:rPr>
      </w:pPr>
    </w:p>
    <w:p w:rsidR="006B39E1" w:rsidRPr="00432562" w:rsidRDefault="00432562" w:rsidP="00432562">
      <w:pPr>
        <w:pStyle w:val="ListParagraph"/>
        <w:numPr>
          <w:ilvl w:val="0"/>
          <w:numId w:val="17"/>
        </w:numPr>
        <w:shd w:val="clear" w:color="auto" w:fill="C6D9F1"/>
        <w:rPr>
          <w:rFonts w:ascii="Arial" w:hAnsi="Arial" w:cs="Arial"/>
          <w:b/>
          <w:bCs/>
          <w:iCs/>
          <w:sz w:val="28"/>
          <w:szCs w:val="28"/>
          <w:lang w:val="sr-Cyrl-CS"/>
        </w:rPr>
      </w:pPr>
      <w:r>
        <w:rPr>
          <w:rFonts w:ascii="Arial" w:hAnsi="Arial" w:cs="Arial"/>
          <w:b/>
          <w:bCs/>
          <w:iCs/>
          <w:sz w:val="28"/>
          <w:szCs w:val="28"/>
          <w:lang w:val="sr-Cyrl-CS"/>
        </w:rPr>
        <w:t>Столица тапацирана за наставника – 6 комада</w:t>
      </w:r>
    </w:p>
    <w:p w:rsidR="006B39E1" w:rsidRDefault="006B39E1" w:rsidP="006B39E1">
      <w:pPr>
        <w:pStyle w:val="ListParagraph"/>
        <w:shd w:val="clear" w:color="auto" w:fill="C6D9F1"/>
        <w:ind w:left="1125"/>
        <w:rPr>
          <w:rFonts w:ascii="Arial" w:hAnsi="Arial" w:cs="Arial"/>
          <w:b/>
          <w:bCs/>
          <w:iCs/>
          <w:sz w:val="28"/>
          <w:szCs w:val="28"/>
          <w:lang w:val="sr-Cyrl-CS"/>
        </w:rPr>
      </w:pPr>
    </w:p>
    <w:p w:rsidR="00E836D4" w:rsidRPr="00432562" w:rsidRDefault="00432562" w:rsidP="000907DD">
      <w:pPr>
        <w:pStyle w:val="ListParagraph"/>
        <w:numPr>
          <w:ilvl w:val="0"/>
          <w:numId w:val="17"/>
        </w:numPr>
        <w:shd w:val="clear" w:color="auto" w:fill="C6D9F1"/>
        <w:rPr>
          <w:rFonts w:ascii="Arial" w:hAnsi="Arial" w:cs="Arial"/>
          <w:b/>
          <w:bCs/>
          <w:iCs/>
          <w:sz w:val="28"/>
          <w:szCs w:val="28"/>
          <w:lang w:val="sr-Cyrl-CS"/>
        </w:rPr>
      </w:pPr>
      <w:r>
        <w:rPr>
          <w:rFonts w:ascii="Arial" w:hAnsi="Arial" w:cs="Arial"/>
          <w:b/>
          <w:bCs/>
          <w:iCs/>
          <w:sz w:val="28"/>
          <w:szCs w:val="28"/>
          <w:lang w:val="sr-Cyrl-CS"/>
        </w:rPr>
        <w:t xml:space="preserve">Клупа школска једносед-трапез ( округле цеви </w:t>
      </w:r>
      <w:r>
        <w:rPr>
          <w:rFonts w:ascii="Arial" w:hAnsi="Arial" w:cs="Arial"/>
          <w:b/>
          <w:bCs/>
          <w:iCs/>
          <w:sz w:val="28"/>
          <w:szCs w:val="28"/>
        </w:rPr>
        <w:t>fi 25 mm,плоча универ са АБС траком,куке и кас</w:t>
      </w:r>
      <w:r w:rsidR="008B69D4">
        <w:rPr>
          <w:rFonts w:ascii="Arial" w:hAnsi="Arial" w:cs="Arial"/>
          <w:b/>
          <w:bCs/>
          <w:iCs/>
          <w:sz w:val="28"/>
          <w:szCs w:val="28"/>
          <w:lang/>
        </w:rPr>
        <w:t>н</w:t>
      </w:r>
      <w:r>
        <w:rPr>
          <w:rFonts w:ascii="Arial" w:hAnsi="Arial" w:cs="Arial"/>
          <w:b/>
          <w:bCs/>
          <w:iCs/>
          <w:sz w:val="28"/>
          <w:szCs w:val="28"/>
        </w:rPr>
        <w:t>а за одлагање торби)-  180 комада</w:t>
      </w:r>
    </w:p>
    <w:p w:rsidR="00432562" w:rsidRPr="00432562" w:rsidRDefault="00432562" w:rsidP="00432562">
      <w:pPr>
        <w:pStyle w:val="ListParagraph"/>
        <w:rPr>
          <w:rFonts w:ascii="Arial" w:hAnsi="Arial" w:cs="Arial"/>
          <w:b/>
          <w:bCs/>
          <w:iCs/>
          <w:sz w:val="28"/>
          <w:szCs w:val="28"/>
          <w:lang w:val="sr-Cyrl-CS"/>
        </w:rPr>
      </w:pPr>
    </w:p>
    <w:p w:rsidR="00432562" w:rsidRPr="000907DD" w:rsidRDefault="00432562" w:rsidP="000907DD">
      <w:pPr>
        <w:pStyle w:val="ListParagraph"/>
        <w:numPr>
          <w:ilvl w:val="0"/>
          <w:numId w:val="17"/>
        </w:numPr>
        <w:shd w:val="clear" w:color="auto" w:fill="C6D9F1"/>
        <w:rPr>
          <w:rFonts w:ascii="Arial" w:hAnsi="Arial" w:cs="Arial"/>
          <w:b/>
          <w:bCs/>
          <w:iCs/>
          <w:sz w:val="28"/>
          <w:szCs w:val="28"/>
          <w:lang w:val="sr-Cyrl-CS"/>
        </w:rPr>
      </w:pPr>
      <w:r>
        <w:rPr>
          <w:rFonts w:ascii="Arial" w:hAnsi="Arial" w:cs="Arial"/>
          <w:b/>
          <w:bCs/>
          <w:iCs/>
          <w:sz w:val="28"/>
          <w:szCs w:val="28"/>
          <w:lang w:val="sr-Cyrl-CS"/>
        </w:rPr>
        <w:t>Катедра 130</w:t>
      </w:r>
      <w:r>
        <w:rPr>
          <w:rFonts w:ascii="Arial" w:hAnsi="Arial" w:cs="Arial"/>
          <w:b/>
          <w:bCs/>
          <w:iCs/>
          <w:sz w:val="28"/>
          <w:szCs w:val="28"/>
        </w:rPr>
        <w:t>x60x75 cm,елипсаст профил,плоча са АБС траком,једна фиока – 6 комада.</w:t>
      </w:r>
    </w:p>
    <w:p w:rsidR="00E836D4" w:rsidRDefault="00E836D4">
      <w:pPr>
        <w:shd w:val="clear" w:color="auto" w:fill="C6D9F1"/>
        <w:jc w:val="center"/>
        <w:rPr>
          <w:rFonts w:ascii="Arial" w:hAnsi="Arial" w:cs="Arial"/>
          <w:b/>
          <w:bCs/>
          <w:i/>
          <w:iCs/>
          <w:sz w:val="28"/>
          <w:szCs w:val="28"/>
          <w:lang w:val="sr-Cyrl-CS"/>
        </w:rPr>
      </w:pPr>
    </w:p>
    <w:p w:rsidR="00E836D4" w:rsidRDefault="00E836D4">
      <w:pPr>
        <w:shd w:val="clear" w:color="auto" w:fill="C6D9F1"/>
        <w:jc w:val="center"/>
        <w:rPr>
          <w:rFonts w:ascii="Arial" w:hAnsi="Arial" w:cs="Arial"/>
          <w:b/>
          <w:bCs/>
          <w:i/>
          <w:iCs/>
          <w:sz w:val="28"/>
          <w:szCs w:val="28"/>
          <w:lang w:val="sr-Cyrl-CS"/>
        </w:rPr>
      </w:pPr>
    </w:p>
    <w:p w:rsidR="00E836D4" w:rsidRDefault="00E836D4">
      <w:pPr>
        <w:shd w:val="clear" w:color="auto" w:fill="C6D9F1"/>
        <w:jc w:val="center"/>
        <w:rPr>
          <w:rFonts w:ascii="Arial" w:hAnsi="Arial" w:cs="Arial"/>
          <w:b/>
          <w:bCs/>
          <w:i/>
          <w:iCs/>
          <w:sz w:val="28"/>
          <w:szCs w:val="28"/>
          <w:lang w:val="sr-Cyrl-CS"/>
        </w:rPr>
      </w:pPr>
    </w:p>
    <w:p w:rsidR="00E836D4" w:rsidRDefault="00E836D4">
      <w:pPr>
        <w:shd w:val="clear" w:color="auto" w:fill="C6D9F1"/>
        <w:jc w:val="center"/>
        <w:rPr>
          <w:rFonts w:ascii="Arial" w:hAnsi="Arial" w:cs="Arial"/>
          <w:b/>
          <w:bCs/>
          <w:i/>
          <w:iCs/>
          <w:sz w:val="28"/>
          <w:szCs w:val="28"/>
          <w:lang w:val="sr-Cyrl-CS"/>
        </w:rPr>
      </w:pPr>
    </w:p>
    <w:p w:rsidR="00E836D4" w:rsidRDefault="00802E3C" w:rsidP="00802E3C">
      <w:pPr>
        <w:shd w:val="clear" w:color="auto" w:fill="C6D9F1"/>
        <w:rPr>
          <w:rFonts w:ascii="Arial" w:hAnsi="Arial" w:cs="Arial"/>
          <w:bCs/>
          <w:iCs/>
          <w:lang w:val="sr-Cyrl-CS"/>
        </w:rPr>
      </w:pPr>
      <w:r>
        <w:rPr>
          <w:rFonts w:ascii="Arial" w:hAnsi="Arial" w:cs="Arial"/>
          <w:bCs/>
          <w:iCs/>
          <w:lang w:val="sr-Cyrl-CS"/>
        </w:rPr>
        <w:t>За све производе, понуђач је дужан да у понуди достави проспекте или слике или скице или цртеже о подацима о техничким карактеристикама</w:t>
      </w:r>
      <w:r w:rsidR="001C50B5">
        <w:rPr>
          <w:rFonts w:ascii="Arial" w:hAnsi="Arial" w:cs="Arial"/>
          <w:bCs/>
          <w:iCs/>
          <w:lang w:val="sr-Cyrl-CS"/>
        </w:rPr>
        <w:t>. Понуђач је у обавези да достави проспекте/каталоге из којих Наручилац недвосмислено може да утврди квалитет понуђених добара, димензије, материјал израде, описе добара, техничке карактеристике.</w:t>
      </w:r>
    </w:p>
    <w:p w:rsidR="001C50B5" w:rsidRDefault="001C50B5" w:rsidP="00802E3C">
      <w:pPr>
        <w:shd w:val="clear" w:color="auto" w:fill="C6D9F1"/>
        <w:rPr>
          <w:rFonts w:ascii="Arial" w:hAnsi="Arial" w:cs="Arial"/>
          <w:bCs/>
          <w:iCs/>
          <w:lang w:val="sr-Cyrl-CS"/>
        </w:rPr>
      </w:pPr>
      <w:r>
        <w:rPr>
          <w:rFonts w:ascii="Arial" w:hAnsi="Arial" w:cs="Arial"/>
          <w:bCs/>
          <w:iCs/>
          <w:lang w:val="sr-Cyrl-CS"/>
        </w:rPr>
        <w:lastRenderedPageBreak/>
        <w:t xml:space="preserve">Уколико проспекти/каталози не садрже све карактеристике за наведена добра, понуђач је у обавези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1C50B5" w:rsidRDefault="001C50B5" w:rsidP="00802E3C">
      <w:pPr>
        <w:shd w:val="clear" w:color="auto" w:fill="C6D9F1"/>
        <w:rPr>
          <w:rFonts w:ascii="Arial" w:hAnsi="Arial" w:cs="Arial"/>
          <w:bCs/>
          <w:iCs/>
          <w:lang w:val="sr-Cyrl-CS"/>
        </w:rPr>
      </w:pPr>
      <w:r>
        <w:rPr>
          <w:rFonts w:ascii="Arial" w:hAnsi="Arial" w:cs="Arial"/>
          <w:bCs/>
          <w:iCs/>
          <w:lang w:val="sr-Cyrl-CS"/>
        </w:rPr>
        <w:t>Уколико за одређена добра не постоји каталог/проспект понуђач је дужан да достави слике, комплетан опис техничких карактеристика као и техничке карактеристике понуђених добара на документу понуђача који је оверен печатом и потписан од стране овлашћеног лица понуђача.</w:t>
      </w:r>
    </w:p>
    <w:p w:rsidR="001C50B5" w:rsidRDefault="001C50B5" w:rsidP="00802E3C">
      <w:pPr>
        <w:shd w:val="clear" w:color="auto" w:fill="C6D9F1"/>
        <w:rPr>
          <w:rFonts w:ascii="Arial" w:hAnsi="Arial" w:cs="Arial"/>
          <w:bCs/>
          <w:iCs/>
          <w:lang w:val="sr-Cyrl-CS"/>
        </w:rPr>
      </w:pPr>
      <w:r>
        <w:rPr>
          <w:rFonts w:ascii="Arial" w:hAnsi="Arial" w:cs="Arial"/>
          <w:bCs/>
          <w:iCs/>
          <w:lang w:val="sr-Cyrl-CS"/>
        </w:rPr>
        <w:t xml:space="preserve">Понуђач је дужан да све проспекте/каталоге достави на српском језику. У случају да понуђач за предметна добра поседује проспекте на страном језику, обавезан је да </w:t>
      </w:r>
      <w:r w:rsidR="009E111C">
        <w:rPr>
          <w:rFonts w:ascii="Arial" w:hAnsi="Arial" w:cs="Arial"/>
          <w:bCs/>
          <w:iCs/>
          <w:lang w:val="sr-Cyrl-CS"/>
        </w:rPr>
        <w:t>уз исте достави  и превод на српски језик, оверен од стране судског тумача за тај језик.</w:t>
      </w:r>
    </w:p>
    <w:p w:rsidR="009E111C" w:rsidRDefault="009E111C" w:rsidP="00802E3C">
      <w:pPr>
        <w:shd w:val="clear" w:color="auto" w:fill="C6D9F1"/>
        <w:rPr>
          <w:rFonts w:ascii="Arial" w:hAnsi="Arial" w:cs="Arial"/>
          <w:bCs/>
          <w:iCs/>
          <w:lang w:val="sr-Cyrl-CS"/>
        </w:rPr>
      </w:pPr>
      <w:r>
        <w:rPr>
          <w:rFonts w:ascii="Arial" w:hAnsi="Arial" w:cs="Arial"/>
          <w:bCs/>
          <w:iCs/>
          <w:lang w:val="sr-Cyrl-CS"/>
        </w:rPr>
        <w:t>Понуђач мора да понуди нова добра, што подразумева да су добра некориш-</w:t>
      </w:r>
    </w:p>
    <w:p w:rsidR="009E111C" w:rsidRDefault="009E111C" w:rsidP="00802E3C">
      <w:pPr>
        <w:shd w:val="clear" w:color="auto" w:fill="C6D9F1"/>
        <w:rPr>
          <w:rFonts w:ascii="Arial" w:hAnsi="Arial" w:cs="Arial"/>
          <w:bCs/>
          <w:iCs/>
          <w:lang w:val="sr-Cyrl-CS"/>
        </w:rPr>
      </w:pPr>
      <w:r>
        <w:rPr>
          <w:rFonts w:ascii="Arial" w:hAnsi="Arial" w:cs="Arial"/>
          <w:bCs/>
          <w:iCs/>
          <w:lang w:val="sr-Cyrl-CS"/>
        </w:rPr>
        <w:t xml:space="preserve">ћена, без икаквих оштећења или производних недостатака. </w:t>
      </w:r>
    </w:p>
    <w:p w:rsidR="009E111C" w:rsidRDefault="009E111C" w:rsidP="00802E3C">
      <w:pPr>
        <w:shd w:val="clear" w:color="auto" w:fill="C6D9F1"/>
        <w:rPr>
          <w:rFonts w:ascii="Arial" w:hAnsi="Arial" w:cs="Arial"/>
          <w:bCs/>
          <w:iCs/>
          <w:lang w:val="sr-Cyrl-CS"/>
        </w:rPr>
      </w:pPr>
      <w:r>
        <w:rPr>
          <w:rFonts w:ascii="Arial" w:hAnsi="Arial" w:cs="Arial"/>
          <w:bCs/>
          <w:iCs/>
          <w:lang w:val="sr-Cyrl-CS"/>
        </w:rPr>
        <w:t xml:space="preserve">Гаранција за испоручена добра не може </w:t>
      </w:r>
      <w:r w:rsidR="00D95469">
        <w:rPr>
          <w:rFonts w:ascii="Arial" w:hAnsi="Arial" w:cs="Arial"/>
          <w:bCs/>
          <w:iCs/>
          <w:lang w:val="sr-Cyrl-CS"/>
        </w:rPr>
        <w:t xml:space="preserve">бити краћа од 24 месеца од дана испоруке добара. </w:t>
      </w:r>
    </w:p>
    <w:p w:rsidR="00D95469" w:rsidRDefault="00D95469" w:rsidP="00802E3C">
      <w:pPr>
        <w:shd w:val="clear" w:color="auto" w:fill="C6D9F1"/>
        <w:rPr>
          <w:rFonts w:ascii="Arial" w:hAnsi="Arial" w:cs="Arial"/>
          <w:bCs/>
          <w:iCs/>
          <w:lang w:val="sr-Cyrl-CS"/>
        </w:rPr>
      </w:pPr>
      <w:r>
        <w:rPr>
          <w:rFonts w:ascii="Arial" w:hAnsi="Arial" w:cs="Arial"/>
          <w:bCs/>
          <w:iCs/>
          <w:lang w:val="sr-Cyrl-CS"/>
        </w:rPr>
        <w:t>Рок испорук</w:t>
      </w:r>
      <w:r w:rsidR="000C7D3D">
        <w:rPr>
          <w:rFonts w:ascii="Arial" w:hAnsi="Arial" w:cs="Arial"/>
          <w:bCs/>
          <w:iCs/>
          <w:lang w:val="sr-Cyrl-CS"/>
        </w:rPr>
        <w:t>е добара не може бити дужи од 15</w:t>
      </w:r>
      <w:r>
        <w:rPr>
          <w:rFonts w:ascii="Arial" w:hAnsi="Arial" w:cs="Arial"/>
          <w:bCs/>
          <w:iCs/>
          <w:lang w:val="sr-Cyrl-CS"/>
        </w:rPr>
        <w:t xml:space="preserve"> дана од дана закључења уговора.</w:t>
      </w:r>
    </w:p>
    <w:p w:rsidR="00D95469" w:rsidRPr="00432562" w:rsidRDefault="00432562" w:rsidP="00802E3C">
      <w:pPr>
        <w:shd w:val="clear" w:color="auto" w:fill="C6D9F1"/>
        <w:rPr>
          <w:rFonts w:ascii="Arial" w:hAnsi="Arial" w:cs="Arial"/>
          <w:bCs/>
          <w:iCs/>
          <w:lang w:val="sr-Cyrl-CS"/>
        </w:rPr>
      </w:pPr>
      <w:r>
        <w:rPr>
          <w:rFonts w:ascii="Arial" w:hAnsi="Arial" w:cs="Arial"/>
          <w:bCs/>
          <w:iCs/>
          <w:lang w:val="sr-Cyrl-CS"/>
        </w:rPr>
        <w:t>Место испоруке: О</w:t>
      </w:r>
      <w:r w:rsidR="00D95469">
        <w:rPr>
          <w:rFonts w:ascii="Arial" w:hAnsi="Arial" w:cs="Arial"/>
          <w:bCs/>
          <w:iCs/>
          <w:lang w:val="sr-Cyrl-CS"/>
        </w:rPr>
        <w:t>сно</w:t>
      </w:r>
      <w:r>
        <w:rPr>
          <w:rFonts w:ascii="Arial" w:hAnsi="Arial" w:cs="Arial"/>
          <w:bCs/>
          <w:iCs/>
          <w:lang w:val="sr-Cyrl-CS"/>
        </w:rPr>
        <w:t>вна школа „ Раде Драинац</w:t>
      </w:r>
      <w:r w:rsidR="00D95469">
        <w:rPr>
          <w:rFonts w:ascii="Arial" w:hAnsi="Arial" w:cs="Arial"/>
          <w:bCs/>
          <w:iCs/>
          <w:lang w:val="sr-Cyrl-CS"/>
        </w:rPr>
        <w:t xml:space="preserve">“ </w:t>
      </w:r>
      <w:r>
        <w:rPr>
          <w:rFonts w:ascii="Arial" w:hAnsi="Arial" w:cs="Arial"/>
          <w:bCs/>
          <w:iCs/>
          <w:lang w:val="sr-Cyrl-CS"/>
        </w:rPr>
        <w:t>,ул.Ковиловска бр.1 , Београд – Борча.</w:t>
      </w:r>
    </w:p>
    <w:p w:rsidR="00E836D4" w:rsidRDefault="00E836D4">
      <w:pPr>
        <w:shd w:val="clear" w:color="auto" w:fill="C6D9F1"/>
        <w:jc w:val="center"/>
        <w:rPr>
          <w:rFonts w:ascii="Arial" w:hAnsi="Arial" w:cs="Arial"/>
          <w:b/>
          <w:bCs/>
          <w:i/>
          <w:iCs/>
          <w:sz w:val="28"/>
          <w:szCs w:val="28"/>
          <w:lang w:val="sr-Cyrl-CS"/>
        </w:rPr>
      </w:pPr>
    </w:p>
    <w:p w:rsidR="00B66D12" w:rsidRPr="004A1CA0" w:rsidRDefault="00B66D12">
      <w:pPr>
        <w:rPr>
          <w:rFonts w:cs="TimesNewRomanPSMT"/>
          <w:i/>
          <w:iCs/>
          <w:sz w:val="18"/>
          <w:szCs w:val="18"/>
          <w:lang w:val="sr-Cyrl-CS"/>
        </w:rPr>
      </w:pPr>
    </w:p>
    <w:p w:rsidR="00B66D12" w:rsidRPr="004A1CA0" w:rsidRDefault="00B66D12">
      <w:pPr>
        <w:rPr>
          <w:rFonts w:cs="TimesNewRomanPSMT"/>
          <w:i/>
          <w:iCs/>
          <w:sz w:val="18"/>
          <w:szCs w:val="18"/>
          <w:lang w:val="sr-Cyrl-CS"/>
        </w:rPr>
      </w:pPr>
    </w:p>
    <w:p w:rsidR="00B66D12" w:rsidRDefault="00B66D1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Default="00432562">
      <w:pPr>
        <w:rPr>
          <w:rFonts w:cs="TimesNewRomanPSMT"/>
          <w:i/>
          <w:iCs/>
          <w:sz w:val="18"/>
          <w:szCs w:val="18"/>
          <w:lang w:val="sr-Cyrl-CS"/>
        </w:rPr>
      </w:pPr>
    </w:p>
    <w:p w:rsidR="00432562" w:rsidRPr="004A1CA0" w:rsidRDefault="00432562">
      <w:pPr>
        <w:rPr>
          <w:rFonts w:cs="TimesNewRomanPSMT"/>
          <w:i/>
          <w:iCs/>
          <w:sz w:val="18"/>
          <w:szCs w:val="18"/>
          <w:lang w:val="sr-Cyrl-CS"/>
        </w:rPr>
      </w:pPr>
    </w:p>
    <w:p w:rsidR="00B66D12" w:rsidRPr="004A1CA0" w:rsidRDefault="00B66D12">
      <w:pPr>
        <w:rPr>
          <w:rFonts w:cs="TimesNewRomanPSMT"/>
          <w:i/>
          <w:iCs/>
          <w:sz w:val="18"/>
          <w:szCs w:val="18"/>
          <w:lang w:val="sr-Cyrl-CS"/>
        </w:rPr>
      </w:pPr>
    </w:p>
    <w:p w:rsidR="00D40F28" w:rsidRPr="003949A3" w:rsidRDefault="00D40F28">
      <w:pPr>
        <w:shd w:val="clear" w:color="auto" w:fill="C6D9F1"/>
        <w:jc w:val="center"/>
        <w:rPr>
          <w:rFonts w:ascii="Arial" w:hAnsi="Arial" w:cs="Arial"/>
          <w:bCs/>
          <w:iCs/>
          <w:sz w:val="28"/>
          <w:szCs w:val="28"/>
          <w:lang w:val="sr-Cyrl-CS"/>
        </w:rPr>
      </w:pPr>
    </w:p>
    <w:p w:rsidR="00D40F28" w:rsidRDefault="00D40F28">
      <w:pPr>
        <w:shd w:val="clear" w:color="auto" w:fill="C6D9F1"/>
        <w:jc w:val="center"/>
        <w:rPr>
          <w:rFonts w:ascii="Arial" w:hAnsi="Arial" w:cs="Arial"/>
          <w:bCs/>
          <w:iCs/>
          <w:sz w:val="28"/>
          <w:szCs w:val="28"/>
          <w:lang w:val="sr-Latn-CS"/>
        </w:rPr>
      </w:pPr>
    </w:p>
    <w:p w:rsidR="00D40F28" w:rsidRDefault="00D40F28">
      <w:pPr>
        <w:shd w:val="clear" w:color="auto" w:fill="C6D9F1"/>
        <w:jc w:val="center"/>
        <w:rPr>
          <w:rFonts w:ascii="Arial" w:hAnsi="Arial" w:cs="Arial"/>
          <w:bCs/>
          <w:iCs/>
          <w:sz w:val="28"/>
          <w:szCs w:val="28"/>
          <w:lang w:val="sr-Latn-CS"/>
        </w:rPr>
      </w:pPr>
    </w:p>
    <w:p w:rsidR="00D40F28" w:rsidRDefault="00D40F28">
      <w:pPr>
        <w:shd w:val="clear" w:color="auto" w:fill="C6D9F1"/>
        <w:jc w:val="center"/>
        <w:rPr>
          <w:rFonts w:ascii="Arial" w:hAnsi="Arial" w:cs="Arial"/>
          <w:bCs/>
          <w:iCs/>
          <w:sz w:val="28"/>
          <w:szCs w:val="28"/>
          <w:lang w:val="sr-Latn-CS"/>
        </w:rPr>
      </w:pPr>
    </w:p>
    <w:p w:rsidR="00F8603E" w:rsidRPr="004A1CA0" w:rsidRDefault="00D40F28">
      <w:pPr>
        <w:shd w:val="clear" w:color="auto" w:fill="C6D9F1"/>
        <w:jc w:val="center"/>
        <w:rPr>
          <w:rFonts w:ascii="Arial" w:hAnsi="Arial" w:cs="Arial"/>
          <w:b/>
          <w:bCs/>
          <w:i/>
          <w:iCs/>
          <w:sz w:val="28"/>
          <w:szCs w:val="28"/>
        </w:rPr>
      </w:pPr>
      <w:r>
        <w:rPr>
          <w:rFonts w:ascii="Arial" w:hAnsi="Arial" w:cs="Arial"/>
          <w:bCs/>
          <w:iCs/>
          <w:sz w:val="28"/>
          <w:szCs w:val="28"/>
          <w:lang w:val="sr-Latn-CS"/>
        </w:rPr>
        <w:t>I</w:t>
      </w:r>
      <w:r w:rsidR="00F8603E" w:rsidRPr="004A1CA0">
        <w:rPr>
          <w:rFonts w:ascii="Arial" w:hAnsi="Arial" w:cs="Arial"/>
          <w:b/>
          <w:bCs/>
          <w:i/>
          <w:iCs/>
          <w:sz w:val="28"/>
          <w:szCs w:val="28"/>
        </w:rPr>
        <w:t>V  УСЛОВИ ЗА УЧЕШЋЕ У ПОСТУПК</w:t>
      </w:r>
      <w:r w:rsidR="001A7F3A">
        <w:rPr>
          <w:rFonts w:ascii="Arial" w:hAnsi="Arial" w:cs="Arial"/>
          <w:b/>
          <w:bCs/>
          <w:i/>
          <w:iCs/>
          <w:sz w:val="28"/>
          <w:szCs w:val="28"/>
        </w:rPr>
        <w:t xml:space="preserve">У ЈАВНЕ НАБАВКЕ ИЗ ЧЛ. 75. </w:t>
      </w:r>
      <w:r w:rsidR="00F8603E" w:rsidRPr="004A1CA0">
        <w:rPr>
          <w:rFonts w:ascii="Arial" w:hAnsi="Arial" w:cs="Arial"/>
          <w:b/>
          <w:bCs/>
          <w:i/>
          <w:iCs/>
          <w:sz w:val="28"/>
          <w:szCs w:val="28"/>
        </w:rPr>
        <w:t xml:space="preserve"> ЗАКОНА И УПУТСТВО КАКО СЕ ДОКАЗУЈЕ ИСПУЊЕНОСТ ТИХ УСЛОВА</w:t>
      </w:r>
    </w:p>
    <w:p w:rsidR="00F8603E" w:rsidRPr="004A1CA0" w:rsidRDefault="00F8603E">
      <w:pPr>
        <w:shd w:val="clear" w:color="auto" w:fill="C6D9F1"/>
        <w:jc w:val="center"/>
        <w:rPr>
          <w:rFonts w:ascii="Arial" w:hAnsi="Arial" w:cs="Arial"/>
          <w:b/>
          <w:bCs/>
          <w:i/>
          <w:iCs/>
          <w:sz w:val="28"/>
          <w:szCs w:val="28"/>
        </w:rPr>
      </w:pPr>
    </w:p>
    <w:p w:rsidR="00F8603E" w:rsidRDefault="00F8603E">
      <w:pPr>
        <w:jc w:val="both"/>
        <w:rPr>
          <w:rFonts w:ascii="Arial" w:hAnsi="Arial" w:cs="Arial"/>
          <w:b/>
          <w:bCs/>
          <w:i/>
          <w:iCs/>
          <w:sz w:val="28"/>
          <w:szCs w:val="28"/>
          <w:lang w:val="sr-Cyrl-CS"/>
        </w:rPr>
      </w:pPr>
    </w:p>
    <w:p w:rsidR="00B13D6F" w:rsidRPr="00B13D6F" w:rsidRDefault="00B13D6F">
      <w:pPr>
        <w:jc w:val="both"/>
        <w:rPr>
          <w:rFonts w:ascii="Arial" w:hAnsi="Arial" w:cs="Arial"/>
          <w:b/>
          <w:bCs/>
          <w:i/>
          <w:iCs/>
          <w:sz w:val="28"/>
          <w:szCs w:val="28"/>
          <w:lang w:val="sr-Cyrl-CS"/>
        </w:rPr>
      </w:pPr>
    </w:p>
    <w:p w:rsidR="00F8603E" w:rsidRPr="004A1CA0" w:rsidRDefault="00F8603E">
      <w:pPr>
        <w:pStyle w:val="ListParagraph"/>
        <w:numPr>
          <w:ilvl w:val="0"/>
          <w:numId w:val="2"/>
        </w:numPr>
        <w:shd w:val="clear" w:color="auto" w:fill="C6D9F1"/>
        <w:jc w:val="center"/>
        <w:rPr>
          <w:rFonts w:ascii="Arial" w:hAnsi="Arial" w:cs="Arial"/>
          <w:b/>
          <w:bCs/>
          <w:i/>
          <w:iCs/>
        </w:rPr>
      </w:pPr>
      <w:r w:rsidRPr="004A1CA0">
        <w:rPr>
          <w:rFonts w:ascii="Arial" w:hAnsi="Arial" w:cs="Arial"/>
          <w:b/>
          <w:bCs/>
          <w:i/>
          <w:iCs/>
        </w:rPr>
        <w:t>УСЛОВИ ЗА УЧЕШЋЕ У ПОСТУП</w:t>
      </w:r>
      <w:r w:rsidR="001A7F3A">
        <w:rPr>
          <w:rFonts w:ascii="Arial" w:hAnsi="Arial" w:cs="Arial"/>
          <w:b/>
          <w:bCs/>
          <w:i/>
          <w:iCs/>
        </w:rPr>
        <w:t xml:space="preserve">КУ ЈАВНЕ НАБАВКЕ ИЗ ЧЛ. 75. </w:t>
      </w:r>
      <w:r w:rsidRPr="004A1CA0">
        <w:rPr>
          <w:rFonts w:ascii="Arial" w:hAnsi="Arial" w:cs="Arial"/>
          <w:b/>
          <w:bCs/>
          <w:i/>
          <w:iCs/>
        </w:rPr>
        <w:t xml:space="preserve"> ЗАКОНА</w:t>
      </w:r>
    </w:p>
    <w:p w:rsidR="00F8603E" w:rsidRPr="004A1CA0" w:rsidRDefault="00F8603E">
      <w:pPr>
        <w:pStyle w:val="ListParagraph"/>
        <w:jc w:val="both"/>
        <w:rPr>
          <w:rFonts w:ascii="Arial" w:hAnsi="Arial" w:cs="Arial"/>
          <w:b/>
          <w:bCs/>
          <w:i/>
          <w:iCs/>
        </w:rPr>
      </w:pPr>
    </w:p>
    <w:p w:rsidR="00F8603E" w:rsidRPr="004A1CA0" w:rsidRDefault="00F8603E">
      <w:pPr>
        <w:pStyle w:val="ListParagraph"/>
        <w:numPr>
          <w:ilvl w:val="1"/>
          <w:numId w:val="2"/>
        </w:numPr>
        <w:jc w:val="both"/>
        <w:rPr>
          <w:rFonts w:ascii="Arial" w:hAnsi="Arial" w:cs="Arial"/>
          <w:iCs/>
        </w:rPr>
      </w:pPr>
      <w:r w:rsidRPr="004A1CA0">
        <w:rPr>
          <w:rFonts w:ascii="Arial" w:hAnsi="Arial" w:cs="Arial"/>
          <w:iCs/>
        </w:rPr>
        <w:t xml:space="preserve">Право на учешће у поступку предметне јавне набавке има понуђач који испуњава </w:t>
      </w:r>
      <w:r w:rsidRPr="004A1CA0">
        <w:rPr>
          <w:rFonts w:ascii="Arial" w:hAnsi="Arial" w:cs="Arial"/>
          <w:b/>
          <w:iCs/>
        </w:rPr>
        <w:t>обавезне услове</w:t>
      </w:r>
      <w:r w:rsidRPr="004A1CA0">
        <w:rPr>
          <w:rFonts w:ascii="Arial" w:hAnsi="Arial" w:cs="Arial"/>
          <w:iCs/>
        </w:rPr>
        <w:t xml:space="preserve"> за учешће у поступку јавне набавке дефинисане чл. 75. Закона, и то:</w:t>
      </w:r>
    </w:p>
    <w:p w:rsidR="006C6319" w:rsidRPr="004A1CA0" w:rsidRDefault="00F8603E" w:rsidP="006C6319">
      <w:pPr>
        <w:pStyle w:val="ListParagraph"/>
        <w:numPr>
          <w:ilvl w:val="0"/>
          <w:numId w:val="4"/>
        </w:numPr>
        <w:jc w:val="both"/>
        <w:rPr>
          <w:rFonts w:ascii="Arial" w:hAnsi="Arial" w:cs="Arial"/>
        </w:rPr>
      </w:pPr>
      <w:r w:rsidRPr="004A1CA0">
        <w:rPr>
          <w:rFonts w:ascii="Arial" w:hAnsi="Arial" w:cs="Arial"/>
          <w:iCs/>
        </w:rPr>
        <w:t>Да је регистрован код надлежног органа, односно уписан у одговарајући регистар</w:t>
      </w:r>
      <w:r w:rsidR="006C6319" w:rsidRPr="004A1CA0">
        <w:rPr>
          <w:rFonts w:ascii="Arial" w:hAnsi="Arial" w:cs="Arial"/>
          <w:iCs/>
          <w:lang w:val="sr-Cyrl-CS"/>
        </w:rPr>
        <w:t>.</w:t>
      </w:r>
    </w:p>
    <w:p w:rsidR="00F8603E" w:rsidRPr="004A1CA0" w:rsidRDefault="00F8603E" w:rsidP="006C6319">
      <w:pPr>
        <w:pStyle w:val="ListParagraph"/>
        <w:numPr>
          <w:ilvl w:val="0"/>
          <w:numId w:val="4"/>
        </w:numPr>
        <w:jc w:val="both"/>
        <w:rPr>
          <w:rFonts w:ascii="Arial" w:hAnsi="Arial" w:cs="Arial"/>
        </w:rPr>
      </w:pPr>
      <w:r w:rsidRPr="004A1CA0">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A1CA0">
        <w:rPr>
          <w:rFonts w:ascii="Arial" w:hAnsi="Arial" w:cs="Arial"/>
        </w:rPr>
        <w:t>преваре</w:t>
      </w:r>
      <w:r w:rsidRPr="004A1CA0">
        <w:rPr>
          <w:rFonts w:ascii="Arial" w:hAnsi="Arial" w:cs="Arial"/>
          <w:lang w:val="sr-Cyrl-CS"/>
        </w:rPr>
        <w:t xml:space="preserve"> </w:t>
      </w:r>
      <w:r w:rsidR="006C6319" w:rsidRPr="004A1CA0">
        <w:rPr>
          <w:rFonts w:ascii="Arial" w:hAnsi="Arial" w:cs="Arial"/>
          <w:i/>
          <w:iCs/>
          <w:lang w:val="sr-Cyrl-CS"/>
        </w:rPr>
        <w:t>.</w:t>
      </w:r>
      <w:proofErr w:type="gramEnd"/>
    </w:p>
    <w:p w:rsidR="006C6319" w:rsidRPr="004A1CA0" w:rsidRDefault="00F8603E" w:rsidP="006C6319">
      <w:pPr>
        <w:pStyle w:val="ListParagraph"/>
        <w:numPr>
          <w:ilvl w:val="0"/>
          <w:numId w:val="4"/>
        </w:numPr>
        <w:jc w:val="both"/>
        <w:rPr>
          <w:rFonts w:ascii="Arial" w:hAnsi="Arial" w:cs="Arial"/>
        </w:rPr>
      </w:pPr>
      <w:r w:rsidRPr="004A1CA0">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proofErr w:type="gramStart"/>
      <w:r w:rsidRPr="004A1CA0">
        <w:rPr>
          <w:rFonts w:ascii="Arial" w:hAnsi="Arial" w:cs="Arial"/>
        </w:rPr>
        <w:t xml:space="preserve">територији </w:t>
      </w:r>
      <w:r w:rsidR="006C6319" w:rsidRPr="004A1CA0">
        <w:rPr>
          <w:rFonts w:ascii="Arial" w:hAnsi="Arial" w:cs="Arial"/>
          <w:i/>
          <w:iCs/>
          <w:lang w:val="sr-Cyrl-CS"/>
        </w:rPr>
        <w:t>.</w:t>
      </w:r>
      <w:proofErr w:type="gramEnd"/>
    </w:p>
    <w:p w:rsidR="00F1638F" w:rsidRPr="004A1CA0" w:rsidRDefault="00F8603E" w:rsidP="00F1638F">
      <w:pPr>
        <w:pStyle w:val="ListParagraph"/>
        <w:numPr>
          <w:ilvl w:val="0"/>
          <w:numId w:val="4"/>
        </w:numPr>
        <w:jc w:val="both"/>
        <w:rPr>
          <w:rFonts w:ascii="Arial" w:hAnsi="Arial" w:cs="Arial"/>
        </w:rPr>
      </w:pPr>
      <w:r w:rsidRPr="004A1CA0">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C6319" w:rsidRPr="004A1CA0">
        <w:rPr>
          <w:rFonts w:ascii="Arial" w:hAnsi="Arial" w:cs="Arial"/>
          <w:lang w:val="sr-Cyrl-CS"/>
        </w:rPr>
        <w:t xml:space="preserve">нема забрану обављања делатности која је на </w:t>
      </w:r>
    </w:p>
    <w:p w:rsidR="006C6319" w:rsidRPr="004A1CA0" w:rsidRDefault="006C6319" w:rsidP="006C6319">
      <w:pPr>
        <w:pStyle w:val="ListParagraph"/>
        <w:ind w:left="1440"/>
        <w:jc w:val="both"/>
        <w:rPr>
          <w:rFonts w:ascii="Arial" w:hAnsi="Arial" w:cs="Arial"/>
        </w:rPr>
      </w:pPr>
      <w:r w:rsidRPr="004A1CA0">
        <w:rPr>
          <w:rFonts w:ascii="Arial" w:hAnsi="Arial" w:cs="Arial"/>
          <w:lang w:val="sr-Cyrl-CS"/>
        </w:rPr>
        <w:t>снази у време подношења понуде.</w:t>
      </w:r>
    </w:p>
    <w:p w:rsidR="00F8603E" w:rsidRPr="001A7F3A" w:rsidRDefault="0022089F" w:rsidP="001A7F3A">
      <w:pPr>
        <w:pStyle w:val="ListParagraph"/>
        <w:jc w:val="both"/>
        <w:rPr>
          <w:rFonts w:ascii="Arial" w:hAnsi="Arial" w:cs="Arial"/>
          <w:lang w:val="sr-Cyrl-CS"/>
        </w:rPr>
      </w:pPr>
      <w:r w:rsidRPr="004A1CA0">
        <w:rPr>
          <w:rFonts w:ascii="Arial" w:hAnsi="Arial" w:cs="Arial"/>
          <w:lang w:val="sr-Cyrl-CS"/>
        </w:rPr>
        <w:t xml:space="preserve"> Испуњеност обавезних услова за учешће у поступку предметне јавне набавке , у складу са чл.77.Закона,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чл.75. Закона.</w:t>
      </w:r>
    </w:p>
    <w:p w:rsidR="00F8603E" w:rsidRDefault="00F8603E">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Default="00536726">
      <w:pPr>
        <w:pStyle w:val="ListParagraph"/>
        <w:ind w:left="0"/>
        <w:jc w:val="both"/>
        <w:rPr>
          <w:rFonts w:ascii="Arial" w:hAnsi="Arial" w:cs="Arial"/>
          <w:iCs/>
        </w:rPr>
      </w:pPr>
    </w:p>
    <w:p w:rsidR="00536726" w:rsidRPr="004A1CA0" w:rsidRDefault="00536726">
      <w:pPr>
        <w:pStyle w:val="ListParagraph"/>
        <w:ind w:left="0"/>
        <w:jc w:val="both"/>
        <w:rPr>
          <w:rFonts w:ascii="Arial" w:hAnsi="Arial" w:cs="Arial"/>
          <w:iCs/>
        </w:rPr>
      </w:pPr>
    </w:p>
    <w:p w:rsidR="00F8603E" w:rsidRPr="004A1CA0" w:rsidRDefault="00F8603E">
      <w:pPr>
        <w:pStyle w:val="ListParagraph"/>
        <w:ind w:left="0"/>
        <w:jc w:val="both"/>
      </w:pPr>
    </w:p>
    <w:p w:rsidR="00202DDF" w:rsidRDefault="00202DDF">
      <w:pPr>
        <w:pStyle w:val="ListParagraph"/>
        <w:ind w:left="0"/>
        <w:jc w:val="both"/>
        <w:rPr>
          <w:rFonts w:ascii="Arial" w:hAnsi="Arial" w:cs="Arial"/>
          <w:b/>
          <w:bCs/>
          <w:i/>
          <w:iCs/>
          <w:lang w:val="sr-Cyrl-CS"/>
        </w:rPr>
      </w:pPr>
    </w:p>
    <w:p w:rsidR="00202DDF" w:rsidRPr="00202DDF" w:rsidRDefault="00202DDF">
      <w:pPr>
        <w:pStyle w:val="ListParagraph"/>
        <w:ind w:left="0"/>
        <w:jc w:val="both"/>
        <w:rPr>
          <w:rFonts w:ascii="Arial" w:hAnsi="Arial" w:cs="Arial"/>
          <w:b/>
          <w:bCs/>
          <w:i/>
          <w:iCs/>
          <w:lang w:val="sr-Cyrl-CS"/>
        </w:rPr>
      </w:pPr>
    </w:p>
    <w:p w:rsidR="00F8603E" w:rsidRPr="004A1CA0" w:rsidRDefault="00F8603E">
      <w:pPr>
        <w:pStyle w:val="ListParagraph"/>
        <w:numPr>
          <w:ilvl w:val="0"/>
          <w:numId w:val="2"/>
        </w:numPr>
        <w:shd w:val="clear" w:color="auto" w:fill="C6D9F1"/>
        <w:ind w:left="360"/>
        <w:jc w:val="center"/>
        <w:rPr>
          <w:rFonts w:ascii="Arial" w:hAnsi="Arial" w:cs="Arial"/>
          <w:bCs/>
          <w:i/>
          <w:iCs/>
          <w:color w:val="C00000"/>
        </w:rPr>
      </w:pPr>
      <w:r w:rsidRPr="004A1CA0">
        <w:rPr>
          <w:rFonts w:ascii="Arial" w:hAnsi="Arial" w:cs="Arial"/>
          <w:b/>
          <w:bCs/>
          <w:i/>
          <w:iCs/>
        </w:rPr>
        <w:t>УПУТСТВО КАКО СЕ ДОКАЗУЈЕ ИСПУЊЕНОСТ УСЛОВА</w:t>
      </w:r>
    </w:p>
    <w:p w:rsidR="00F8603E" w:rsidRPr="004A1CA0" w:rsidRDefault="00F8603E">
      <w:pPr>
        <w:pStyle w:val="ListParagraph"/>
        <w:shd w:val="clear" w:color="auto" w:fill="C6D9F1"/>
        <w:ind w:left="0"/>
        <w:rPr>
          <w:rFonts w:ascii="Arial" w:hAnsi="Arial" w:cs="Arial"/>
          <w:bCs/>
          <w:i/>
          <w:iCs/>
          <w:color w:val="C00000"/>
        </w:rPr>
      </w:pPr>
    </w:p>
    <w:p w:rsidR="00F8603E" w:rsidRPr="004A1CA0" w:rsidRDefault="00F8603E">
      <w:pPr>
        <w:pStyle w:val="ListParagraph"/>
        <w:jc w:val="both"/>
        <w:rPr>
          <w:rFonts w:ascii="Arial" w:hAnsi="Arial" w:cs="Arial"/>
          <w:bCs/>
          <w:i/>
          <w:iCs/>
          <w:color w:val="C00000"/>
        </w:rPr>
      </w:pPr>
    </w:p>
    <w:p w:rsidR="00F8603E" w:rsidRPr="004A1CA0" w:rsidRDefault="00F8603E">
      <w:pPr>
        <w:pStyle w:val="ListParagraph"/>
        <w:ind w:left="0"/>
        <w:jc w:val="both"/>
        <w:rPr>
          <w:rFonts w:ascii="Arial" w:hAnsi="Arial" w:cs="Arial"/>
          <w:lang w:val="sr-Cyrl-CS"/>
        </w:rPr>
      </w:pPr>
      <w:proofErr w:type="gramStart"/>
      <w:r w:rsidRPr="004A1CA0">
        <w:rPr>
          <w:rFonts w:ascii="Arial" w:hAnsi="Arial" w:cs="Arial"/>
        </w:rPr>
        <w:t xml:space="preserve">Испуњеност </w:t>
      </w:r>
      <w:r w:rsidRPr="004A1CA0">
        <w:rPr>
          <w:rFonts w:ascii="Arial" w:hAnsi="Arial" w:cs="Arial"/>
          <w:b/>
        </w:rPr>
        <w:t xml:space="preserve">обавезних </w:t>
      </w:r>
      <w:r w:rsidRPr="004A1CA0">
        <w:rPr>
          <w:rFonts w:ascii="Arial" w:hAnsi="Arial" w:cs="Arial"/>
        </w:rPr>
        <w:t xml:space="preserve">за учешће у поступку предметне јавне набавке, </w:t>
      </w:r>
      <w:r w:rsidRPr="004A1CA0">
        <w:rPr>
          <w:rFonts w:ascii="Arial" w:hAnsi="Arial" w:cs="Arial"/>
          <w:lang w:val="sr-Cyrl-CS"/>
        </w:rPr>
        <w:t>у складу са чл.</w:t>
      </w:r>
      <w:proofErr w:type="gramEnd"/>
      <w:r w:rsidRPr="004A1CA0">
        <w:rPr>
          <w:rFonts w:ascii="Arial" w:hAnsi="Arial" w:cs="Arial"/>
          <w:lang w:val="sr-Cyrl-CS"/>
        </w:rPr>
        <w:t xml:space="preserve"> 77. став 4. Закона, </w:t>
      </w:r>
      <w:r w:rsidRPr="004A1CA0">
        <w:rPr>
          <w:rFonts w:ascii="Arial" w:hAnsi="Arial" w:cs="Arial"/>
        </w:rPr>
        <w:t xml:space="preserve">понуђач доказује достављањем Изјаве </w:t>
      </w:r>
      <w:r w:rsidRPr="004A1CA0">
        <w:rPr>
          <w:rFonts w:ascii="Arial" w:hAnsi="Arial" w:cs="Arial"/>
          <w:color w:val="auto"/>
          <w:lang w:val="sr-Cyrl-CS"/>
        </w:rPr>
        <w:t>(</w:t>
      </w:r>
      <w:r w:rsidRPr="004A1CA0">
        <w:rPr>
          <w:rFonts w:ascii="Arial" w:hAnsi="Arial" w:cs="Arial"/>
          <w:i/>
          <w:color w:val="auto"/>
          <w:lang w:val="sr-Cyrl-CS"/>
        </w:rPr>
        <w:t>Образац изјаве понуђача, дат је</w:t>
      </w:r>
      <w:r w:rsidR="00847341" w:rsidRPr="004A1CA0">
        <w:rPr>
          <w:rFonts w:ascii="Arial" w:hAnsi="Arial" w:cs="Arial"/>
          <w:i/>
          <w:color w:val="auto"/>
          <w:lang w:val="sr-Cyrl-CS"/>
        </w:rPr>
        <w:t xml:space="preserve"> конкурсној документацији</w:t>
      </w:r>
      <w:r w:rsidRPr="004A1CA0">
        <w:rPr>
          <w:rFonts w:ascii="Arial" w:hAnsi="Arial" w:cs="Arial"/>
          <w:i/>
          <w:color w:val="auto"/>
          <w:lang w:val="sr-Cyrl-CS"/>
        </w:rPr>
        <w:t>.</w:t>
      </w:r>
      <w:r w:rsidRPr="004A1CA0">
        <w:rPr>
          <w:rFonts w:ascii="Arial" w:hAnsi="Arial" w:cs="Arial"/>
          <w:color w:val="auto"/>
          <w:lang w:val="sr-Cyrl-CS"/>
        </w:rPr>
        <w:t>),</w:t>
      </w:r>
      <w:r w:rsidRPr="004A1CA0">
        <w:rPr>
          <w:rFonts w:ascii="Arial" w:hAnsi="Arial" w:cs="Arial"/>
          <w:color w:val="FF0000"/>
          <w:lang w:val="sr-Cyrl-CS"/>
        </w:rPr>
        <w:t xml:space="preserve"> </w:t>
      </w:r>
      <w:proofErr w:type="gramStart"/>
      <w:r w:rsidRPr="004A1CA0">
        <w:rPr>
          <w:rFonts w:ascii="Arial" w:hAnsi="Arial" w:cs="Arial"/>
        </w:rPr>
        <w:t>којом</w:t>
      </w:r>
      <w:proofErr w:type="gramEnd"/>
      <w:r w:rsidRPr="004A1CA0">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4A1CA0">
        <w:rPr>
          <w:rFonts w:ascii="Arial" w:hAnsi="Arial" w:cs="Arial"/>
          <w:i/>
        </w:rPr>
        <w:t xml:space="preserve"> </w:t>
      </w:r>
    </w:p>
    <w:p w:rsidR="00F8603E" w:rsidRPr="004A1CA0" w:rsidRDefault="00F8603E">
      <w:pPr>
        <w:pStyle w:val="ListParagraph"/>
        <w:jc w:val="both"/>
        <w:rPr>
          <w:rFonts w:ascii="Arial" w:hAnsi="Arial" w:cs="Arial"/>
          <w:lang w:val="sr-Cyrl-CS"/>
        </w:rPr>
      </w:pPr>
    </w:p>
    <w:p w:rsidR="00F8603E" w:rsidRPr="004A1CA0" w:rsidRDefault="00F8603E">
      <w:pPr>
        <w:pStyle w:val="ListParagraph"/>
        <w:ind w:left="0"/>
        <w:jc w:val="both"/>
        <w:rPr>
          <w:rFonts w:ascii="Arial" w:hAnsi="Arial" w:cs="Arial"/>
          <w:bCs/>
          <w:iCs/>
          <w:lang w:val="sr-Cyrl-CS"/>
        </w:rPr>
      </w:pPr>
      <w:proofErr w:type="gramStart"/>
      <w:r w:rsidRPr="004A1CA0">
        <w:rPr>
          <w:rFonts w:ascii="Arial" w:hAnsi="Arial" w:cs="Arial"/>
        </w:rPr>
        <w:t>Изјава мора да буде потписана од стране овлашћеног лица понуђача и оверена печатом.</w:t>
      </w:r>
      <w:proofErr w:type="gramEnd"/>
      <w:r w:rsidRPr="004A1CA0">
        <w:t xml:space="preserve"> </w:t>
      </w:r>
      <w:proofErr w:type="gramStart"/>
      <w:r w:rsidRPr="004A1CA0">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8603E" w:rsidRPr="004A1CA0" w:rsidRDefault="00F8603E">
      <w:pPr>
        <w:pStyle w:val="ListParagraph"/>
        <w:jc w:val="both"/>
        <w:rPr>
          <w:rFonts w:ascii="Arial" w:hAnsi="Arial" w:cs="Arial"/>
          <w:bCs/>
          <w:iCs/>
          <w:lang w:val="sr-Cyrl-CS"/>
        </w:rPr>
      </w:pPr>
    </w:p>
    <w:p w:rsidR="00F8603E" w:rsidRPr="004A1CA0" w:rsidRDefault="00F8603E">
      <w:pPr>
        <w:pStyle w:val="ListParagraph"/>
        <w:ind w:left="0"/>
        <w:jc w:val="both"/>
        <w:rPr>
          <w:rFonts w:ascii="Arial" w:eastAsia="Arial" w:hAnsi="Arial" w:cs="Arial"/>
          <w:bCs/>
          <w:iCs/>
          <w:color w:val="auto"/>
        </w:rPr>
      </w:pPr>
      <w:r w:rsidRPr="004A1CA0">
        <w:rPr>
          <w:rFonts w:ascii="Arial" w:hAnsi="Arial" w:cs="Arial"/>
          <w:b/>
          <w:bCs/>
          <w:iCs/>
          <w:color w:val="auto"/>
          <w:u w:val="single"/>
        </w:rPr>
        <w:t>Уколико понуду подноси група понуђача</w:t>
      </w:r>
      <w:r w:rsidRPr="004A1CA0">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p>
    <w:p w:rsidR="00F8603E" w:rsidRPr="004A1CA0" w:rsidRDefault="00F8603E">
      <w:pPr>
        <w:pStyle w:val="ListParagraph"/>
        <w:ind w:left="0"/>
        <w:jc w:val="both"/>
        <w:rPr>
          <w:rFonts w:ascii="Arial" w:hAnsi="Arial" w:cs="Arial"/>
          <w:b/>
          <w:bCs/>
          <w:iCs/>
          <w:u w:val="single"/>
        </w:rPr>
      </w:pPr>
      <w:r w:rsidRPr="004A1CA0">
        <w:rPr>
          <w:rFonts w:ascii="Arial" w:eastAsia="Arial" w:hAnsi="Arial" w:cs="Arial"/>
          <w:bCs/>
          <w:iCs/>
          <w:color w:val="auto"/>
        </w:rPr>
        <w:t xml:space="preserve"> </w:t>
      </w:r>
    </w:p>
    <w:p w:rsidR="00F8603E" w:rsidRPr="004A1CA0" w:rsidRDefault="00F8603E">
      <w:pPr>
        <w:pStyle w:val="ListParagraph"/>
        <w:ind w:left="0"/>
        <w:jc w:val="both"/>
        <w:rPr>
          <w:rFonts w:ascii="Arial" w:hAnsi="Arial" w:cs="Arial"/>
          <w:bCs/>
          <w:iCs/>
          <w:lang w:val="sr-Cyrl-CS"/>
        </w:rPr>
      </w:pPr>
      <w:r w:rsidRPr="004A1CA0">
        <w:rPr>
          <w:rFonts w:ascii="Arial" w:hAnsi="Arial" w:cs="Arial"/>
          <w:b/>
          <w:bCs/>
          <w:iCs/>
          <w:u w:val="single"/>
        </w:rPr>
        <w:t>Уколико понуђач подноси понуду са подизвођачем</w:t>
      </w:r>
      <w:r w:rsidRPr="004A1CA0">
        <w:rPr>
          <w:rFonts w:ascii="Arial" w:hAnsi="Arial" w:cs="Arial"/>
          <w:bCs/>
          <w:iCs/>
        </w:rPr>
        <w:t xml:space="preserve">, понуђач је дужан да достави Изјаву подизвођача </w:t>
      </w:r>
      <w:r w:rsidRPr="004A1CA0">
        <w:rPr>
          <w:rFonts w:ascii="Arial" w:hAnsi="Arial" w:cs="Arial"/>
          <w:color w:val="auto"/>
          <w:lang w:val="sr-Cyrl-CS"/>
        </w:rPr>
        <w:t>(</w:t>
      </w:r>
      <w:r w:rsidRPr="004A1CA0">
        <w:rPr>
          <w:rFonts w:ascii="Arial" w:hAnsi="Arial" w:cs="Arial"/>
          <w:i/>
          <w:color w:val="auto"/>
          <w:lang w:val="sr-Cyrl-CS"/>
        </w:rPr>
        <w:t>Образац изјав</w:t>
      </w:r>
      <w:r w:rsidRPr="004A1CA0">
        <w:rPr>
          <w:rFonts w:ascii="Arial" w:hAnsi="Arial" w:cs="Arial"/>
          <w:i/>
          <w:color w:val="auto"/>
        </w:rPr>
        <w:t xml:space="preserve">е подизвођача, дат је у </w:t>
      </w:r>
      <w:r w:rsidR="003573EF" w:rsidRPr="004A1CA0">
        <w:rPr>
          <w:rFonts w:ascii="Arial" w:hAnsi="Arial" w:cs="Arial"/>
          <w:i/>
          <w:color w:val="auto"/>
        </w:rPr>
        <w:t>k</w:t>
      </w:r>
      <w:r w:rsidR="003573EF" w:rsidRPr="004A1CA0">
        <w:rPr>
          <w:rFonts w:ascii="Arial" w:hAnsi="Arial" w:cs="Arial"/>
          <w:i/>
          <w:color w:val="auto"/>
          <w:lang w:val="sr-Cyrl-CS"/>
        </w:rPr>
        <w:t xml:space="preserve">онкурсној </w:t>
      </w:r>
      <w:proofErr w:type="gramStart"/>
      <w:r w:rsidR="003573EF" w:rsidRPr="004A1CA0">
        <w:rPr>
          <w:rFonts w:ascii="Arial" w:hAnsi="Arial" w:cs="Arial"/>
          <w:i/>
          <w:color w:val="auto"/>
          <w:lang w:val="sr-Cyrl-CS"/>
        </w:rPr>
        <w:t>документацији )</w:t>
      </w:r>
      <w:r w:rsidRPr="004A1CA0">
        <w:rPr>
          <w:rFonts w:ascii="Arial" w:hAnsi="Arial" w:cs="Arial"/>
          <w:bCs/>
          <w:iCs/>
        </w:rPr>
        <w:t>потписану</w:t>
      </w:r>
      <w:proofErr w:type="gramEnd"/>
      <w:r w:rsidRPr="004A1CA0">
        <w:rPr>
          <w:rFonts w:ascii="Arial" w:hAnsi="Arial" w:cs="Arial"/>
          <w:bCs/>
          <w:iCs/>
        </w:rPr>
        <w:t xml:space="preserve"> од стране овлашћеног лица подизвођача и оверену печатом. </w:t>
      </w:r>
    </w:p>
    <w:p w:rsidR="00F8603E" w:rsidRPr="004A1CA0" w:rsidRDefault="00F8603E">
      <w:pPr>
        <w:pStyle w:val="ListParagraph"/>
        <w:jc w:val="both"/>
        <w:rPr>
          <w:rFonts w:ascii="Arial" w:hAnsi="Arial" w:cs="Arial"/>
          <w:bCs/>
          <w:iCs/>
          <w:lang w:val="sr-Cyrl-CS"/>
        </w:rPr>
      </w:pPr>
    </w:p>
    <w:p w:rsidR="00F8603E" w:rsidRPr="004A1CA0" w:rsidRDefault="00F8603E">
      <w:pPr>
        <w:pStyle w:val="ListParagraph"/>
        <w:ind w:left="0"/>
        <w:jc w:val="both"/>
        <w:rPr>
          <w:rFonts w:ascii="Arial" w:hAnsi="Arial" w:cs="Arial"/>
          <w:bCs/>
          <w:iCs/>
          <w:lang w:val="sr-Cyrl-CS"/>
        </w:rPr>
      </w:pPr>
      <w:proofErr w:type="gramStart"/>
      <w:r w:rsidRPr="004A1CA0">
        <w:rPr>
          <w:rFonts w:ascii="Arial" w:hAnsi="Arial" w:cs="Arial"/>
          <w:bCs/>
          <w:iCs/>
        </w:rPr>
        <w:t xml:space="preserve">Наручилац може пре доношења одлуке о додели уговора да </w:t>
      </w:r>
      <w:r w:rsidRPr="004A1CA0">
        <w:rPr>
          <w:rFonts w:ascii="Arial" w:hAnsi="Arial" w:cs="Arial"/>
          <w:bCs/>
          <w:iCs/>
          <w:lang w:val="sr-Cyrl-CS"/>
        </w:rPr>
        <w:t xml:space="preserve">тражи </w:t>
      </w:r>
      <w:r w:rsidRPr="004A1CA0">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F8603E" w:rsidRPr="004A1CA0" w:rsidRDefault="00F8603E">
      <w:pPr>
        <w:pStyle w:val="ListParagraph"/>
        <w:ind w:left="0"/>
        <w:jc w:val="both"/>
        <w:rPr>
          <w:rFonts w:ascii="Arial" w:hAnsi="Arial" w:cs="Arial"/>
          <w:bCs/>
          <w:iCs/>
          <w:lang w:val="sr-Cyrl-CS"/>
        </w:rPr>
      </w:pPr>
    </w:p>
    <w:p w:rsidR="00F8603E" w:rsidRPr="004A1CA0" w:rsidRDefault="00F8603E">
      <w:pPr>
        <w:pStyle w:val="ListParagraph"/>
        <w:ind w:left="0"/>
        <w:jc w:val="both"/>
        <w:rPr>
          <w:rFonts w:ascii="Arial" w:hAnsi="Arial" w:cs="Arial"/>
          <w:color w:val="FF0000"/>
        </w:rPr>
      </w:pPr>
      <w:r w:rsidRPr="004A1CA0">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8603E" w:rsidRPr="004A1CA0" w:rsidRDefault="00F8603E">
      <w:pPr>
        <w:pStyle w:val="ListParagraph"/>
        <w:ind w:left="0"/>
        <w:jc w:val="both"/>
        <w:rPr>
          <w:rFonts w:ascii="Arial" w:hAnsi="Arial" w:cs="Arial"/>
          <w:color w:val="FF0000"/>
        </w:rPr>
      </w:pPr>
    </w:p>
    <w:p w:rsidR="00F8603E" w:rsidRPr="004A1CA0" w:rsidRDefault="00F8603E">
      <w:pPr>
        <w:pStyle w:val="ListParagraph"/>
        <w:ind w:left="0"/>
        <w:jc w:val="both"/>
        <w:rPr>
          <w:rFonts w:ascii="Arial" w:hAnsi="Arial" w:cs="Arial"/>
          <w:color w:val="auto"/>
        </w:rPr>
      </w:pPr>
      <w:proofErr w:type="gramStart"/>
      <w:r w:rsidRPr="004A1CA0">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F8603E" w:rsidRPr="004A1CA0" w:rsidRDefault="00F8603E">
      <w:pPr>
        <w:pStyle w:val="ListParagraph"/>
        <w:ind w:left="0"/>
        <w:jc w:val="both"/>
        <w:rPr>
          <w:rFonts w:ascii="Arial" w:hAnsi="Arial" w:cs="Arial"/>
          <w:color w:val="auto"/>
        </w:rPr>
      </w:pPr>
    </w:p>
    <w:p w:rsidR="001A7F3A" w:rsidRDefault="00F8603E" w:rsidP="001A7F3A">
      <w:pPr>
        <w:pStyle w:val="ListParagraph"/>
        <w:ind w:left="0"/>
        <w:jc w:val="both"/>
        <w:rPr>
          <w:rFonts w:ascii="Arial" w:eastAsia="TimesNewRomanPSMT" w:hAnsi="Arial" w:cs="Arial"/>
          <w:bCs/>
        </w:rPr>
      </w:pPr>
      <w:proofErr w:type="gramStart"/>
      <w:r w:rsidRPr="004A1CA0">
        <w:rPr>
          <w:rFonts w:ascii="Arial" w:hAnsi="Arial" w:cs="Arial"/>
          <w:color w:val="auto"/>
        </w:rPr>
        <w:t>Понуђач је дужан</w:t>
      </w:r>
      <w:r w:rsidRPr="004A1CA0">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Default="00E053A9" w:rsidP="001A7F3A">
      <w:pPr>
        <w:pStyle w:val="ListParagraph"/>
        <w:ind w:left="0"/>
        <w:jc w:val="both"/>
        <w:rPr>
          <w:rFonts w:ascii="Arial" w:eastAsia="TimesNewRomanPSMT" w:hAnsi="Arial" w:cs="Arial"/>
          <w:bCs/>
        </w:rPr>
      </w:pPr>
    </w:p>
    <w:p w:rsidR="00E053A9" w:rsidRPr="00E053A9" w:rsidRDefault="00E053A9" w:rsidP="001A7F3A">
      <w:pPr>
        <w:pStyle w:val="ListParagraph"/>
        <w:ind w:left="0"/>
        <w:jc w:val="both"/>
      </w:pPr>
    </w:p>
    <w:p w:rsidR="001A7F3A" w:rsidRDefault="001A7F3A">
      <w:pPr>
        <w:pStyle w:val="ListParagraph"/>
        <w:shd w:val="clear" w:color="auto" w:fill="C6D9F1"/>
        <w:ind w:left="360"/>
        <w:jc w:val="center"/>
        <w:rPr>
          <w:rFonts w:ascii="Arial" w:hAnsi="Arial" w:cs="Arial"/>
          <w:b/>
          <w:bCs/>
          <w:i/>
          <w:iCs/>
          <w:lang w:val="ru-RU"/>
        </w:rPr>
      </w:pPr>
    </w:p>
    <w:p w:rsidR="001A7F3A" w:rsidRDefault="001A7F3A">
      <w:pPr>
        <w:pStyle w:val="ListParagraph"/>
        <w:shd w:val="clear" w:color="auto" w:fill="C6D9F1"/>
        <w:ind w:left="360"/>
        <w:jc w:val="center"/>
        <w:rPr>
          <w:rFonts w:ascii="Arial" w:hAnsi="Arial" w:cs="Arial"/>
          <w:b/>
          <w:bCs/>
          <w:i/>
          <w:iCs/>
          <w:lang w:val="ru-RU"/>
        </w:rPr>
      </w:pPr>
    </w:p>
    <w:p w:rsidR="001A7F3A" w:rsidRDefault="001A7F3A">
      <w:pPr>
        <w:pStyle w:val="ListParagraph"/>
        <w:shd w:val="clear" w:color="auto" w:fill="C6D9F1"/>
        <w:ind w:left="360"/>
        <w:jc w:val="center"/>
        <w:rPr>
          <w:rFonts w:ascii="Arial" w:hAnsi="Arial" w:cs="Arial"/>
          <w:b/>
          <w:bCs/>
          <w:i/>
          <w:iCs/>
          <w:lang w:val="ru-RU"/>
        </w:rPr>
      </w:pPr>
    </w:p>
    <w:p w:rsidR="00F8603E" w:rsidRPr="004A1CA0" w:rsidRDefault="00F8603E">
      <w:pPr>
        <w:pStyle w:val="ListParagraph"/>
        <w:shd w:val="clear" w:color="auto" w:fill="C6D9F1"/>
        <w:ind w:left="360"/>
        <w:jc w:val="center"/>
        <w:rPr>
          <w:rFonts w:ascii="Arial" w:hAnsi="Arial" w:cs="Arial"/>
          <w:bCs/>
          <w:iCs/>
        </w:rPr>
      </w:pPr>
      <w:r w:rsidRPr="004A1CA0">
        <w:rPr>
          <w:rFonts w:ascii="Arial" w:hAnsi="Arial" w:cs="Arial"/>
          <w:b/>
          <w:bCs/>
          <w:i/>
          <w:iCs/>
          <w:lang w:val="ru-RU"/>
        </w:rPr>
        <w:t>3.</w:t>
      </w:r>
      <w:r w:rsidRPr="004A1CA0">
        <w:rPr>
          <w:rFonts w:ascii="Arial" w:hAnsi="Arial" w:cs="Arial"/>
          <w:b/>
          <w:bCs/>
          <w:i/>
          <w:iCs/>
        </w:rPr>
        <w:t xml:space="preserve"> </w:t>
      </w:r>
      <w:proofErr w:type="gramStart"/>
      <w:r w:rsidRPr="004A1CA0">
        <w:rPr>
          <w:rFonts w:ascii="Arial" w:hAnsi="Arial" w:cs="Arial"/>
          <w:b/>
          <w:bCs/>
          <w:i/>
          <w:iCs/>
        </w:rPr>
        <w:t>ОБРАЗАЦ ИЗЈАВЕ О ИСПУЊАВАЊУ УСЛОВА ИЗ ЧЛ.</w:t>
      </w:r>
      <w:proofErr w:type="gramEnd"/>
      <w:r w:rsidRPr="004A1CA0">
        <w:rPr>
          <w:rFonts w:ascii="Arial" w:hAnsi="Arial" w:cs="Arial"/>
          <w:b/>
          <w:bCs/>
          <w:i/>
          <w:iCs/>
        </w:rPr>
        <w:t xml:space="preserve"> 75. ЗАКОНА</w:t>
      </w:r>
    </w:p>
    <w:p w:rsidR="00F8603E" w:rsidRPr="004A1CA0" w:rsidRDefault="00F8603E">
      <w:pPr>
        <w:pStyle w:val="ListParagraph"/>
        <w:shd w:val="clear" w:color="auto" w:fill="C6D9F1"/>
        <w:ind w:left="360"/>
        <w:jc w:val="center"/>
        <w:rPr>
          <w:rFonts w:ascii="Arial" w:hAnsi="Arial" w:cs="Arial"/>
          <w:bCs/>
          <w:iCs/>
        </w:rPr>
      </w:pPr>
    </w:p>
    <w:p w:rsidR="00F8603E" w:rsidRPr="004A1CA0" w:rsidRDefault="00F8603E">
      <w:pPr>
        <w:jc w:val="center"/>
        <w:rPr>
          <w:rFonts w:ascii="Arial" w:hAnsi="Arial" w:cs="Arial"/>
          <w:b/>
          <w:bCs/>
          <w:iCs/>
        </w:rPr>
      </w:pPr>
    </w:p>
    <w:p w:rsidR="00F8603E" w:rsidRPr="004A1CA0" w:rsidRDefault="00F8603E">
      <w:pPr>
        <w:jc w:val="center"/>
        <w:rPr>
          <w:rFonts w:ascii="Arial" w:hAnsi="Arial" w:cs="Arial"/>
          <w:b/>
          <w:bCs/>
        </w:rPr>
      </w:pPr>
      <w:r w:rsidRPr="004A1CA0">
        <w:rPr>
          <w:rFonts w:ascii="Arial" w:hAnsi="Arial" w:cs="Arial"/>
          <w:b/>
          <w:bCs/>
        </w:rPr>
        <w:t>ИЗЈАВА ПОНУЂАЧА</w:t>
      </w:r>
    </w:p>
    <w:p w:rsidR="00F8603E" w:rsidRPr="004A1CA0" w:rsidRDefault="00F8603E">
      <w:pPr>
        <w:jc w:val="center"/>
        <w:rPr>
          <w:rFonts w:ascii="Arial" w:hAnsi="Arial" w:cs="Arial"/>
          <w:b/>
          <w:bCs/>
        </w:rPr>
      </w:pPr>
      <w:proofErr w:type="gramStart"/>
      <w:r w:rsidRPr="004A1CA0">
        <w:rPr>
          <w:rFonts w:ascii="Arial" w:hAnsi="Arial" w:cs="Arial"/>
          <w:b/>
          <w:bCs/>
        </w:rPr>
        <w:t>О ИСПУЊАВАЊУ УСЛОВА ИЗ ЧЛ.</w:t>
      </w:r>
      <w:proofErr w:type="gramEnd"/>
      <w:r w:rsidRPr="004A1CA0">
        <w:rPr>
          <w:rFonts w:ascii="Arial" w:hAnsi="Arial" w:cs="Arial"/>
          <w:b/>
          <w:bCs/>
        </w:rPr>
        <w:t xml:space="preserve"> 75. ЗАКОНА У ПОСТУПКУ ЈАВНЕ</w:t>
      </w:r>
    </w:p>
    <w:p w:rsidR="00F8603E" w:rsidRPr="004A1CA0" w:rsidRDefault="00F8603E">
      <w:pPr>
        <w:jc w:val="center"/>
        <w:rPr>
          <w:rFonts w:ascii="Arial" w:hAnsi="Arial" w:cs="Arial"/>
          <w:b/>
          <w:bCs/>
        </w:rPr>
      </w:pPr>
      <w:r w:rsidRPr="004A1CA0">
        <w:rPr>
          <w:rFonts w:ascii="Arial" w:hAnsi="Arial" w:cs="Arial"/>
          <w:b/>
          <w:bCs/>
        </w:rPr>
        <w:t>НАБАВКЕ МАЛЕ ВРЕДНОСТИ</w:t>
      </w:r>
    </w:p>
    <w:p w:rsidR="00F8603E" w:rsidRPr="004A1CA0" w:rsidRDefault="00F8603E">
      <w:pPr>
        <w:jc w:val="center"/>
        <w:rPr>
          <w:rFonts w:ascii="Arial" w:hAnsi="Arial" w:cs="Arial"/>
          <w:b/>
          <w:bCs/>
        </w:rPr>
      </w:pPr>
    </w:p>
    <w:p w:rsidR="00F8603E" w:rsidRPr="004A1CA0" w:rsidRDefault="00F8603E">
      <w:pPr>
        <w:jc w:val="center"/>
        <w:rPr>
          <w:rFonts w:ascii="Arial" w:hAnsi="Arial" w:cs="Arial"/>
          <w:b/>
          <w:bCs/>
        </w:rPr>
      </w:pPr>
    </w:p>
    <w:p w:rsidR="00F8603E" w:rsidRPr="004A1CA0" w:rsidRDefault="00F8603E">
      <w:pPr>
        <w:jc w:val="both"/>
        <w:rPr>
          <w:rFonts w:ascii="Arial" w:hAnsi="Arial" w:cs="Arial"/>
        </w:rPr>
      </w:pPr>
      <w:proofErr w:type="gramStart"/>
      <w:r w:rsidRPr="004A1CA0">
        <w:rPr>
          <w:rFonts w:ascii="Arial" w:hAnsi="Arial" w:cs="Arial"/>
        </w:rPr>
        <w:t>У складу са чланом 77.</w:t>
      </w:r>
      <w:proofErr w:type="gramEnd"/>
      <w:r w:rsidRPr="004A1CA0">
        <w:rPr>
          <w:rFonts w:ascii="Arial" w:hAnsi="Arial" w:cs="Arial"/>
        </w:rPr>
        <w:t xml:space="preserve"> </w:t>
      </w:r>
      <w:proofErr w:type="gramStart"/>
      <w:r w:rsidRPr="004A1CA0">
        <w:rPr>
          <w:rFonts w:ascii="Arial" w:hAnsi="Arial" w:cs="Arial"/>
        </w:rPr>
        <w:t>став</w:t>
      </w:r>
      <w:proofErr w:type="gramEnd"/>
      <w:r w:rsidRPr="004A1CA0">
        <w:rPr>
          <w:rFonts w:ascii="Arial" w:hAnsi="Arial" w:cs="Arial"/>
        </w:rPr>
        <w:t xml:space="preserve"> 4. Закона, под пуном материјалном и кривичном одговорношћу, </w:t>
      </w:r>
      <w:r w:rsidRPr="004A1CA0">
        <w:rPr>
          <w:rFonts w:ascii="Arial" w:hAnsi="Arial" w:cs="Arial"/>
          <w:lang w:val="sr-Cyrl-CS"/>
        </w:rPr>
        <w:t xml:space="preserve">као заступник понуђача, </w:t>
      </w:r>
      <w:r w:rsidRPr="004A1CA0">
        <w:rPr>
          <w:rFonts w:ascii="Arial" w:hAnsi="Arial" w:cs="Arial"/>
        </w:rPr>
        <w:t>дајем следећу</w:t>
      </w:r>
    </w:p>
    <w:p w:rsidR="00F8603E" w:rsidRPr="004A1CA0" w:rsidRDefault="00F8603E">
      <w:pPr>
        <w:jc w:val="both"/>
        <w:rPr>
          <w:rFonts w:ascii="Arial" w:hAnsi="Arial" w:cs="Arial"/>
        </w:rPr>
      </w:pPr>
      <w:r w:rsidRPr="004A1CA0">
        <w:rPr>
          <w:rFonts w:ascii="Arial" w:hAnsi="Arial" w:cs="Arial"/>
        </w:rPr>
        <w:tab/>
      </w:r>
      <w:r w:rsidRPr="004A1CA0">
        <w:rPr>
          <w:rFonts w:ascii="Arial" w:hAnsi="Arial" w:cs="Arial"/>
        </w:rPr>
        <w:tab/>
      </w:r>
      <w:r w:rsidRPr="004A1CA0">
        <w:rPr>
          <w:rFonts w:ascii="Arial" w:hAnsi="Arial" w:cs="Arial"/>
        </w:rPr>
        <w:tab/>
      </w:r>
      <w:r w:rsidRPr="004A1CA0">
        <w:rPr>
          <w:rFonts w:ascii="Arial" w:hAnsi="Arial" w:cs="Arial"/>
        </w:rPr>
        <w:tab/>
      </w:r>
    </w:p>
    <w:p w:rsidR="00F8603E" w:rsidRPr="004A1CA0" w:rsidRDefault="00F8603E">
      <w:pPr>
        <w:jc w:val="both"/>
        <w:rPr>
          <w:rFonts w:ascii="Arial" w:hAnsi="Arial" w:cs="Arial"/>
        </w:rPr>
      </w:pPr>
    </w:p>
    <w:p w:rsidR="00F8603E" w:rsidRPr="004A1CA0" w:rsidRDefault="00F8603E">
      <w:pPr>
        <w:jc w:val="center"/>
        <w:rPr>
          <w:rFonts w:ascii="Arial" w:hAnsi="Arial" w:cs="Arial"/>
          <w:b/>
        </w:rPr>
      </w:pPr>
      <w:r w:rsidRPr="004A1CA0">
        <w:rPr>
          <w:rFonts w:ascii="Arial" w:hAnsi="Arial" w:cs="Arial"/>
          <w:b/>
        </w:rPr>
        <w:t>И З Ј А В У</w:t>
      </w:r>
    </w:p>
    <w:p w:rsidR="00F8603E" w:rsidRPr="004A1CA0" w:rsidRDefault="00F8603E">
      <w:pPr>
        <w:jc w:val="center"/>
        <w:rPr>
          <w:rFonts w:ascii="Arial" w:hAnsi="Arial" w:cs="Arial"/>
          <w:b/>
        </w:rPr>
      </w:pPr>
    </w:p>
    <w:p w:rsidR="00F8603E" w:rsidRPr="004A1CA0" w:rsidRDefault="00F8603E">
      <w:pPr>
        <w:jc w:val="both"/>
        <w:rPr>
          <w:rFonts w:ascii="Arial" w:hAnsi="Arial" w:cs="Arial"/>
          <w:iCs/>
          <w:lang w:val="sr-Cyrl-CS"/>
        </w:rPr>
      </w:pPr>
      <w:r w:rsidRPr="004A1CA0">
        <w:rPr>
          <w:rFonts w:ascii="Arial" w:hAnsi="Arial" w:cs="Arial"/>
          <w:lang w:val="sr-Cyrl-CS"/>
        </w:rPr>
        <w:t>П</w:t>
      </w:r>
      <w:r w:rsidRPr="004A1CA0">
        <w:rPr>
          <w:rFonts w:ascii="Arial" w:hAnsi="Arial" w:cs="Arial"/>
        </w:rPr>
        <w:t xml:space="preserve">онуђач </w:t>
      </w:r>
      <w:r w:rsidRPr="004A1CA0">
        <w:rPr>
          <w:rFonts w:ascii="Arial" w:hAnsi="Arial" w:cs="Arial"/>
          <w:i/>
        </w:rPr>
        <w:t xml:space="preserve"> _____________________________________________</w:t>
      </w:r>
      <w:r w:rsidRPr="004A1CA0">
        <w:rPr>
          <w:rFonts w:ascii="Arial" w:hAnsi="Arial" w:cs="Arial"/>
          <w:i/>
          <w:iCs/>
        </w:rPr>
        <w:t>[</w:t>
      </w:r>
      <w:r w:rsidRPr="004A1CA0">
        <w:rPr>
          <w:rFonts w:ascii="Arial" w:hAnsi="Arial" w:cs="Arial"/>
          <w:i/>
        </w:rPr>
        <w:t>навести назив понуђача</w:t>
      </w:r>
      <w:r w:rsidRPr="004A1CA0">
        <w:rPr>
          <w:rFonts w:ascii="Arial" w:hAnsi="Arial" w:cs="Arial"/>
          <w:i/>
          <w:iCs/>
        </w:rPr>
        <w:t>]</w:t>
      </w:r>
      <w:r w:rsidRPr="004A1CA0">
        <w:rPr>
          <w:rFonts w:ascii="Arial" w:hAnsi="Arial" w:cs="Arial"/>
          <w:i/>
          <w:lang w:val="sr-Cyrl-CS"/>
        </w:rPr>
        <w:t xml:space="preserve"> </w:t>
      </w:r>
      <w:r w:rsidRPr="004A1CA0">
        <w:rPr>
          <w:rFonts w:ascii="Arial" w:hAnsi="Arial" w:cs="Arial"/>
        </w:rPr>
        <w:t xml:space="preserve">у поступку јавне набавке </w:t>
      </w:r>
      <w:r w:rsidR="006C2832">
        <w:rPr>
          <w:rFonts w:ascii="Arial" w:hAnsi="Arial" w:cs="Arial"/>
          <w:lang w:val="sr-Cyrl-CS"/>
        </w:rPr>
        <w:t>добара</w:t>
      </w:r>
      <w:r w:rsidRPr="004A1CA0">
        <w:rPr>
          <w:rFonts w:ascii="Arial" w:hAnsi="Arial" w:cs="Arial"/>
          <w:lang w:val="sr-Cyrl-CS"/>
        </w:rPr>
        <w:t xml:space="preserve">- </w:t>
      </w:r>
      <w:r w:rsidR="006C2832">
        <w:rPr>
          <w:rFonts w:ascii="Arial" w:hAnsi="Arial" w:cs="Arial"/>
          <w:lang w:val="sr-Cyrl-CS"/>
        </w:rPr>
        <w:t xml:space="preserve">школског намештаја </w:t>
      </w:r>
      <w:r w:rsidR="00D66312" w:rsidRPr="004A1CA0">
        <w:rPr>
          <w:rFonts w:ascii="Arial" w:hAnsi="Arial" w:cs="Arial"/>
        </w:rPr>
        <w:t>у Основној школи „</w:t>
      </w:r>
      <w:r w:rsidR="00E053A9">
        <w:rPr>
          <w:rFonts w:ascii="Arial" w:hAnsi="Arial" w:cs="Arial"/>
          <w:lang w:val="sr-Cyrl-CS"/>
        </w:rPr>
        <w:t xml:space="preserve">Раде  Драинац“ </w:t>
      </w:r>
      <w:r w:rsidR="006C2832">
        <w:rPr>
          <w:rFonts w:ascii="Arial" w:hAnsi="Arial" w:cs="Arial"/>
          <w:lang w:val="sr-Cyrl-CS"/>
        </w:rPr>
        <w:t xml:space="preserve"> </w:t>
      </w:r>
      <w:r w:rsidR="00D66312" w:rsidRPr="004A1CA0">
        <w:rPr>
          <w:rFonts w:ascii="Arial" w:hAnsi="Arial" w:cs="Arial"/>
        </w:rPr>
        <w:t>,</w:t>
      </w:r>
      <w:r w:rsidR="00D66312" w:rsidRPr="004A1CA0">
        <w:rPr>
          <w:rFonts w:ascii="Arial" w:hAnsi="Arial" w:cs="Arial"/>
          <w:lang w:val="sr-Cyrl-CS"/>
        </w:rPr>
        <w:t xml:space="preserve"> </w:t>
      </w:r>
      <w:r w:rsidRPr="004A1CA0">
        <w:rPr>
          <w:rFonts w:ascii="Arial" w:hAnsi="Arial" w:cs="Arial"/>
          <w:i/>
          <w:iCs/>
        </w:rPr>
        <w:t xml:space="preserve"> </w:t>
      </w:r>
      <w:r w:rsidR="00E053A9">
        <w:rPr>
          <w:rFonts w:ascii="Arial" w:hAnsi="Arial" w:cs="Arial"/>
          <w:lang w:val="sr-Cyrl-CS"/>
        </w:rPr>
        <w:t>ЈН бр.</w:t>
      </w:r>
      <w:r w:rsidRPr="004A1CA0">
        <w:rPr>
          <w:rFonts w:ascii="Arial" w:hAnsi="Arial" w:cs="Arial"/>
          <w:lang w:val="sr-Cyrl-CS"/>
        </w:rPr>
        <w:t xml:space="preserve"> </w:t>
      </w:r>
      <w:r w:rsidR="00E053A9">
        <w:rPr>
          <w:rFonts w:ascii="Arial" w:hAnsi="Arial" w:cs="Arial"/>
          <w:color w:val="auto"/>
          <w:lang w:val="sr-Cyrl-CS"/>
        </w:rPr>
        <w:t>6</w:t>
      </w:r>
      <w:r w:rsidR="005E6B0F" w:rsidRPr="004A1CA0">
        <w:rPr>
          <w:rFonts w:ascii="Arial" w:hAnsi="Arial" w:cs="Arial"/>
          <w:color w:val="auto"/>
          <w:lang w:val="sr-Cyrl-CS"/>
        </w:rPr>
        <w:t>/2015</w:t>
      </w:r>
      <w:r w:rsidRPr="004A1CA0">
        <w:rPr>
          <w:rFonts w:ascii="Arial" w:hAnsi="Arial" w:cs="Arial"/>
        </w:rPr>
        <w:t>, испуњава све услове из чл. 75.  Закона, односно услове дефинисане конкурсном документацијом</w:t>
      </w:r>
      <w:r w:rsidRPr="004A1CA0">
        <w:rPr>
          <w:rFonts w:ascii="Arial" w:hAnsi="Arial" w:cs="Arial"/>
          <w:lang w:val="ru-RU"/>
        </w:rPr>
        <w:t xml:space="preserve"> </w:t>
      </w:r>
      <w:r w:rsidRPr="004A1CA0">
        <w:rPr>
          <w:rFonts w:ascii="Arial" w:hAnsi="Arial" w:cs="Arial"/>
        </w:rPr>
        <w:t>за предметну јавну набавку</w:t>
      </w:r>
      <w:r w:rsidRPr="004A1CA0">
        <w:rPr>
          <w:rFonts w:ascii="Arial" w:hAnsi="Arial" w:cs="Arial"/>
          <w:lang w:val="sr-Cyrl-CS"/>
        </w:rPr>
        <w:t>,</w:t>
      </w:r>
      <w:r w:rsidRPr="004A1CA0">
        <w:rPr>
          <w:rFonts w:ascii="Arial" w:hAnsi="Arial" w:cs="Arial"/>
        </w:rPr>
        <w:t xml:space="preserve"> и то:</w:t>
      </w:r>
    </w:p>
    <w:p w:rsidR="00F8603E" w:rsidRPr="004A1CA0" w:rsidRDefault="00F8603E">
      <w:pPr>
        <w:pStyle w:val="ListParagraph"/>
        <w:numPr>
          <w:ilvl w:val="0"/>
          <w:numId w:val="3"/>
        </w:numPr>
        <w:jc w:val="both"/>
        <w:rPr>
          <w:rFonts w:ascii="Arial" w:hAnsi="Arial" w:cs="Arial"/>
          <w:iCs/>
          <w:lang w:val="sr-Cyrl-CS"/>
        </w:rPr>
      </w:pPr>
      <w:r w:rsidRPr="004A1CA0">
        <w:rPr>
          <w:rFonts w:ascii="Arial" w:hAnsi="Arial" w:cs="Arial"/>
          <w:iCs/>
          <w:lang w:val="sr-Cyrl-CS"/>
        </w:rPr>
        <w:t>Понуђач је р</w:t>
      </w:r>
      <w:r w:rsidRPr="004A1CA0">
        <w:rPr>
          <w:rFonts w:ascii="Arial" w:hAnsi="Arial" w:cs="Arial"/>
          <w:iCs/>
        </w:rPr>
        <w:t>егистрован код надлежног органа, односно уписан у одговарајући регистар;</w:t>
      </w:r>
    </w:p>
    <w:p w:rsidR="00F8603E" w:rsidRPr="004A1CA0" w:rsidRDefault="00F8603E">
      <w:pPr>
        <w:pStyle w:val="ListParagraph"/>
        <w:numPr>
          <w:ilvl w:val="0"/>
          <w:numId w:val="3"/>
        </w:numPr>
        <w:jc w:val="both"/>
        <w:rPr>
          <w:rFonts w:ascii="Arial" w:hAnsi="Arial" w:cs="Arial"/>
          <w:bCs/>
          <w:iCs/>
          <w:lang w:val="sr-Cyrl-CS"/>
        </w:rPr>
      </w:pPr>
      <w:r w:rsidRPr="004A1CA0">
        <w:rPr>
          <w:rFonts w:ascii="Arial" w:hAnsi="Arial" w:cs="Arial"/>
          <w:iCs/>
          <w:lang w:val="sr-Cyrl-CS"/>
        </w:rPr>
        <w:t xml:space="preserve">Понуђач и његов </w:t>
      </w:r>
      <w:r w:rsidRPr="004A1CA0">
        <w:rPr>
          <w:rFonts w:ascii="Arial" w:hAnsi="Arial" w:cs="Arial"/>
          <w:iCs/>
        </w:rPr>
        <w:t xml:space="preserve">законски </w:t>
      </w:r>
      <w:r w:rsidRPr="004A1CA0">
        <w:rPr>
          <w:rFonts w:ascii="Arial" w:hAnsi="Arial" w:cs="Arial"/>
        </w:rPr>
        <w:t>заступник нис</w:t>
      </w:r>
      <w:r w:rsidRPr="004A1CA0">
        <w:rPr>
          <w:rFonts w:ascii="Arial" w:hAnsi="Arial" w:cs="Arial"/>
          <w:lang w:val="sr-Cyrl-CS"/>
        </w:rPr>
        <w:t>у</w:t>
      </w:r>
      <w:r w:rsidRPr="004A1CA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1CA0">
        <w:rPr>
          <w:rFonts w:ascii="Arial" w:hAnsi="Arial" w:cs="Arial"/>
          <w:lang w:val="sr-Cyrl-CS"/>
        </w:rPr>
        <w:t>к</w:t>
      </w:r>
      <w:r w:rsidRPr="004A1CA0">
        <w:rPr>
          <w:rFonts w:ascii="Arial" w:hAnsi="Arial" w:cs="Arial"/>
        </w:rPr>
        <w:t>ривично дело преваре;</w:t>
      </w:r>
    </w:p>
    <w:p w:rsidR="00F8603E" w:rsidRPr="004A1CA0" w:rsidRDefault="00F8603E">
      <w:pPr>
        <w:pStyle w:val="ListParagraph"/>
        <w:numPr>
          <w:ilvl w:val="0"/>
          <w:numId w:val="3"/>
        </w:numPr>
        <w:jc w:val="both"/>
        <w:rPr>
          <w:rFonts w:ascii="Arial" w:hAnsi="Arial" w:cs="Arial"/>
          <w:color w:val="auto"/>
          <w:lang w:val="sr-Cyrl-CS"/>
        </w:rPr>
      </w:pPr>
      <w:r w:rsidRPr="004A1CA0">
        <w:rPr>
          <w:rFonts w:ascii="Arial" w:hAnsi="Arial" w:cs="Arial"/>
          <w:bCs/>
          <w:iCs/>
          <w:lang w:val="sr-Cyrl-CS"/>
        </w:rPr>
        <w:t>Понуђач је и</w:t>
      </w:r>
      <w:r w:rsidRPr="004A1CA0">
        <w:rPr>
          <w:rFonts w:ascii="Arial" w:hAnsi="Arial" w:cs="Arial"/>
          <w:bCs/>
          <w:iCs/>
        </w:rPr>
        <w:t xml:space="preserve">змирио </w:t>
      </w:r>
      <w:r w:rsidRPr="004A1CA0">
        <w:rPr>
          <w:rFonts w:ascii="Arial" w:hAnsi="Arial" w:cs="Arial"/>
        </w:rPr>
        <w:t>доспеле порезе, доприносе и друге јавне дажбине у складу са прописима Републике Србије (</w:t>
      </w:r>
      <w:r w:rsidRPr="004A1CA0">
        <w:rPr>
          <w:rFonts w:ascii="Arial" w:hAnsi="Arial" w:cs="Arial"/>
          <w:i/>
        </w:rPr>
        <w:t>или стране државе када има седиште на њеној територији);</w:t>
      </w:r>
    </w:p>
    <w:p w:rsidR="00F8603E" w:rsidRPr="004A1CA0" w:rsidRDefault="00F8603E">
      <w:pPr>
        <w:pStyle w:val="ListParagraph"/>
        <w:numPr>
          <w:ilvl w:val="0"/>
          <w:numId w:val="3"/>
        </w:numPr>
        <w:jc w:val="both"/>
        <w:rPr>
          <w:rFonts w:ascii="Arial" w:hAnsi="Arial" w:cs="Arial"/>
          <w:i/>
          <w:iCs/>
          <w:lang w:val="sr-Cyrl-CS"/>
        </w:rPr>
      </w:pPr>
      <w:r w:rsidRPr="004A1CA0">
        <w:rPr>
          <w:rFonts w:ascii="Arial" w:hAnsi="Arial" w:cs="Arial"/>
          <w:color w:val="auto"/>
          <w:lang w:val="sr-Cyrl-CS"/>
        </w:rPr>
        <w:t>Понуђач је п</w:t>
      </w:r>
      <w:r w:rsidRPr="004A1CA0">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D61833" w:rsidRPr="004A1CA0">
        <w:rPr>
          <w:rFonts w:ascii="Arial" w:hAnsi="Arial" w:cs="Arial"/>
          <w:color w:val="auto"/>
          <w:lang w:val="sr-Cyrl-CS"/>
        </w:rPr>
        <w:t xml:space="preserve">, као и да нема забрану обављања делатности која је на снази у време подношења понуде. </w:t>
      </w:r>
    </w:p>
    <w:p w:rsidR="00F8603E" w:rsidRPr="004A1CA0" w:rsidRDefault="00F8603E">
      <w:pPr>
        <w:jc w:val="both"/>
        <w:rPr>
          <w:rFonts w:ascii="Arial" w:hAnsi="Arial" w:cs="Arial"/>
          <w:i/>
          <w:iCs/>
          <w:lang w:val="sr-Cyrl-CS"/>
        </w:rPr>
      </w:pPr>
    </w:p>
    <w:p w:rsidR="00F8603E" w:rsidRPr="004A1CA0" w:rsidRDefault="00F8603E">
      <w:pPr>
        <w:jc w:val="both"/>
        <w:rPr>
          <w:rFonts w:ascii="Arial" w:hAnsi="Arial" w:cs="Arial"/>
          <w:i/>
          <w:iCs/>
          <w:lang w:val="sr-Cyrl-CS"/>
        </w:rPr>
      </w:pPr>
    </w:p>
    <w:p w:rsidR="00F8603E" w:rsidRPr="004A1CA0" w:rsidRDefault="00F8603E">
      <w:pPr>
        <w:rPr>
          <w:rFonts w:ascii="Arial" w:hAnsi="Arial" w:cs="Arial"/>
        </w:rPr>
      </w:pPr>
      <w:r w:rsidRPr="004A1CA0">
        <w:rPr>
          <w:rFonts w:ascii="Arial" w:hAnsi="Arial" w:cs="Arial"/>
        </w:rPr>
        <w:t>Место</w:t>
      </w:r>
      <w:proofErr w:type="gramStart"/>
      <w:r w:rsidRPr="004A1CA0">
        <w:rPr>
          <w:rFonts w:ascii="Arial" w:hAnsi="Arial" w:cs="Arial"/>
        </w:rPr>
        <w:t>:_</w:t>
      </w:r>
      <w:proofErr w:type="gramEnd"/>
      <w:r w:rsidRPr="004A1CA0">
        <w:rPr>
          <w:rFonts w:ascii="Arial" w:hAnsi="Arial" w:cs="Arial"/>
        </w:rPr>
        <w:t>____________                                                            Понуђач:</w:t>
      </w:r>
    </w:p>
    <w:p w:rsidR="00F8603E" w:rsidRPr="004A1CA0" w:rsidRDefault="00F8603E">
      <w:pPr>
        <w:rPr>
          <w:rFonts w:ascii="Arial" w:hAnsi="Arial" w:cs="Arial"/>
          <w:b/>
          <w:bCs/>
          <w:i/>
          <w:color w:val="auto"/>
        </w:rPr>
      </w:pPr>
      <w:r w:rsidRPr="004A1CA0">
        <w:rPr>
          <w:rFonts w:ascii="Arial" w:hAnsi="Arial" w:cs="Arial"/>
        </w:rPr>
        <w:t>Датум</w:t>
      </w:r>
      <w:proofErr w:type="gramStart"/>
      <w:r w:rsidRPr="004A1CA0">
        <w:rPr>
          <w:rFonts w:ascii="Arial" w:hAnsi="Arial" w:cs="Arial"/>
        </w:rPr>
        <w:t>:_</w:t>
      </w:r>
      <w:proofErr w:type="gramEnd"/>
      <w:r w:rsidRPr="004A1CA0">
        <w:rPr>
          <w:rFonts w:ascii="Arial" w:hAnsi="Arial" w:cs="Arial"/>
        </w:rPr>
        <w:t xml:space="preserve">____________                         М.П.                     _____________________                                                        </w:t>
      </w:r>
    </w:p>
    <w:p w:rsidR="00F8603E" w:rsidRPr="004A1CA0" w:rsidRDefault="00F8603E">
      <w:pPr>
        <w:pStyle w:val="BodyText2"/>
        <w:spacing w:line="100" w:lineRule="atLeast"/>
        <w:jc w:val="both"/>
        <w:rPr>
          <w:rFonts w:ascii="Arial" w:hAnsi="Arial" w:cs="Arial"/>
          <w:b/>
          <w:bCs/>
          <w:i/>
          <w:color w:val="auto"/>
        </w:rPr>
      </w:pPr>
    </w:p>
    <w:p w:rsidR="00F8603E" w:rsidRDefault="00F8603E">
      <w:pPr>
        <w:pStyle w:val="ListParagraph"/>
        <w:ind w:left="0"/>
        <w:jc w:val="both"/>
        <w:rPr>
          <w:rFonts w:ascii="Arial" w:hAnsi="Arial" w:cs="Arial"/>
          <w:bCs/>
          <w:i/>
          <w:iCs/>
          <w:color w:val="auto"/>
        </w:rPr>
      </w:pPr>
      <w:r w:rsidRPr="004A1CA0">
        <w:rPr>
          <w:rFonts w:ascii="Arial" w:hAnsi="Arial" w:cs="Arial"/>
          <w:b/>
          <w:bCs/>
          <w:i/>
          <w:color w:val="auto"/>
        </w:rPr>
        <w:t>Напомена:</w:t>
      </w:r>
      <w:r w:rsidRPr="004A1CA0">
        <w:rPr>
          <w:rFonts w:ascii="Arial" w:hAnsi="Arial" w:cs="Arial"/>
          <w:bCs/>
          <w:i/>
          <w:color w:val="auto"/>
        </w:rPr>
        <w:t xml:space="preserve"> </w:t>
      </w:r>
      <w:r w:rsidRPr="004A1CA0">
        <w:rPr>
          <w:rFonts w:ascii="Arial" w:hAnsi="Arial" w:cs="Arial"/>
          <w:b/>
          <w:bCs/>
          <w:i/>
          <w:iCs/>
          <w:color w:val="auto"/>
          <w:u w:val="single"/>
        </w:rPr>
        <w:t>Уколико понуду подноси група понуђача,</w:t>
      </w:r>
      <w:r w:rsidRPr="004A1CA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E053A9" w:rsidRDefault="00E053A9">
      <w:pPr>
        <w:pStyle w:val="ListParagraph"/>
        <w:ind w:left="0"/>
        <w:jc w:val="both"/>
        <w:rPr>
          <w:rFonts w:ascii="Arial" w:hAnsi="Arial" w:cs="Arial"/>
          <w:bCs/>
          <w:i/>
          <w:iCs/>
          <w:color w:val="auto"/>
        </w:rPr>
      </w:pPr>
    </w:p>
    <w:p w:rsidR="00E053A9" w:rsidRDefault="00E053A9">
      <w:pPr>
        <w:pStyle w:val="ListParagraph"/>
        <w:ind w:left="0"/>
        <w:jc w:val="both"/>
        <w:rPr>
          <w:rFonts w:ascii="Arial" w:hAnsi="Arial" w:cs="Arial"/>
          <w:bCs/>
          <w:i/>
          <w:iCs/>
          <w:color w:val="FF0000"/>
        </w:rPr>
      </w:pPr>
    </w:p>
    <w:p w:rsidR="00536726" w:rsidRDefault="00536726">
      <w:pPr>
        <w:pStyle w:val="ListParagraph"/>
        <w:ind w:left="0"/>
        <w:jc w:val="both"/>
        <w:rPr>
          <w:rFonts w:ascii="Arial" w:hAnsi="Arial" w:cs="Arial"/>
          <w:bCs/>
          <w:i/>
          <w:iCs/>
          <w:color w:val="FF0000"/>
        </w:rPr>
      </w:pPr>
    </w:p>
    <w:p w:rsidR="00536726" w:rsidRDefault="00536726">
      <w:pPr>
        <w:pStyle w:val="ListParagraph"/>
        <w:ind w:left="0"/>
        <w:jc w:val="both"/>
        <w:rPr>
          <w:rFonts w:ascii="Arial" w:hAnsi="Arial" w:cs="Arial"/>
          <w:bCs/>
          <w:i/>
          <w:iCs/>
          <w:color w:val="FF0000"/>
        </w:rPr>
      </w:pPr>
    </w:p>
    <w:p w:rsidR="00536726" w:rsidRPr="00E053A9" w:rsidRDefault="00536726">
      <w:pPr>
        <w:pStyle w:val="ListParagraph"/>
        <w:ind w:left="0"/>
        <w:jc w:val="both"/>
        <w:rPr>
          <w:rFonts w:ascii="Arial" w:hAnsi="Arial" w:cs="Arial"/>
          <w:bCs/>
          <w:i/>
          <w:iCs/>
          <w:color w:val="FF0000"/>
        </w:rPr>
      </w:pPr>
    </w:p>
    <w:p w:rsidR="00357EAE" w:rsidRPr="00430343" w:rsidRDefault="00357EAE">
      <w:pPr>
        <w:pStyle w:val="ListParagraph"/>
        <w:ind w:left="0"/>
        <w:jc w:val="both"/>
        <w:rPr>
          <w:rFonts w:ascii="Arial" w:hAnsi="Arial" w:cs="Arial"/>
          <w:b/>
          <w:bCs/>
          <w:i/>
          <w:iCs/>
          <w:color w:val="FF0000"/>
          <w:lang w:val="sr-Latn-CS"/>
        </w:rPr>
      </w:pPr>
    </w:p>
    <w:p w:rsidR="00357EAE" w:rsidRPr="004A1CA0" w:rsidRDefault="00357EAE">
      <w:pPr>
        <w:pStyle w:val="ListParagraph"/>
        <w:ind w:left="0"/>
        <w:jc w:val="both"/>
        <w:rPr>
          <w:rFonts w:ascii="Arial" w:hAnsi="Arial" w:cs="Arial"/>
          <w:b/>
          <w:bCs/>
          <w:i/>
          <w:iCs/>
          <w:color w:val="FF0000"/>
          <w:lang w:val="sr-Cyrl-CS"/>
        </w:rPr>
      </w:pPr>
    </w:p>
    <w:p w:rsidR="00357EAE" w:rsidRPr="004A1CA0" w:rsidRDefault="00357EAE">
      <w:pPr>
        <w:pStyle w:val="ListParagraph"/>
        <w:ind w:left="0"/>
        <w:jc w:val="both"/>
        <w:rPr>
          <w:rFonts w:ascii="Arial" w:hAnsi="Arial" w:cs="Arial"/>
          <w:b/>
          <w:bCs/>
          <w:i/>
          <w:iCs/>
          <w:color w:val="FF0000"/>
          <w:lang w:val="sr-Cyrl-CS"/>
        </w:rPr>
      </w:pPr>
    </w:p>
    <w:p w:rsidR="00357EAE" w:rsidRPr="004A1CA0" w:rsidRDefault="00357EAE">
      <w:pPr>
        <w:pStyle w:val="ListParagraph"/>
        <w:ind w:left="0"/>
        <w:jc w:val="both"/>
        <w:rPr>
          <w:rFonts w:ascii="Arial" w:hAnsi="Arial" w:cs="Arial"/>
          <w:b/>
          <w:bCs/>
          <w:i/>
          <w:iCs/>
          <w:color w:val="FF0000"/>
          <w:lang w:val="sr-Cyrl-CS"/>
        </w:rPr>
      </w:pPr>
    </w:p>
    <w:p w:rsidR="00F8603E" w:rsidRPr="004A1CA0" w:rsidRDefault="00F8603E">
      <w:pPr>
        <w:jc w:val="center"/>
        <w:rPr>
          <w:rFonts w:ascii="Arial" w:hAnsi="Arial" w:cs="Arial"/>
          <w:b/>
          <w:bCs/>
        </w:rPr>
      </w:pPr>
      <w:r w:rsidRPr="004A1CA0">
        <w:rPr>
          <w:rFonts w:ascii="Arial" w:hAnsi="Arial" w:cs="Arial"/>
          <w:b/>
          <w:bCs/>
        </w:rPr>
        <w:t>ИЗЈАВА ПОДИЗВОЂАЧА</w:t>
      </w:r>
    </w:p>
    <w:p w:rsidR="00F8603E" w:rsidRPr="004A1CA0" w:rsidRDefault="00F8603E">
      <w:pPr>
        <w:jc w:val="center"/>
        <w:rPr>
          <w:rFonts w:ascii="Arial" w:hAnsi="Arial" w:cs="Arial"/>
          <w:b/>
          <w:bCs/>
        </w:rPr>
      </w:pPr>
      <w:proofErr w:type="gramStart"/>
      <w:r w:rsidRPr="004A1CA0">
        <w:rPr>
          <w:rFonts w:ascii="Arial" w:hAnsi="Arial" w:cs="Arial"/>
          <w:b/>
          <w:bCs/>
        </w:rPr>
        <w:t>О ИСПУЊАВАЊУ УСЛОВА ИЗ ЧЛ.</w:t>
      </w:r>
      <w:proofErr w:type="gramEnd"/>
      <w:r w:rsidRPr="004A1CA0">
        <w:rPr>
          <w:rFonts w:ascii="Arial" w:hAnsi="Arial" w:cs="Arial"/>
          <w:b/>
          <w:bCs/>
        </w:rPr>
        <w:t xml:space="preserve"> 75. ЗАКОНА У ПОСТУПКУ ЈАВНЕ</w:t>
      </w:r>
    </w:p>
    <w:p w:rsidR="00F8603E" w:rsidRPr="004A1CA0" w:rsidRDefault="00F8603E">
      <w:pPr>
        <w:jc w:val="center"/>
        <w:rPr>
          <w:rFonts w:ascii="Arial" w:hAnsi="Arial" w:cs="Arial"/>
          <w:b/>
          <w:bCs/>
        </w:rPr>
      </w:pPr>
      <w:r w:rsidRPr="004A1CA0">
        <w:rPr>
          <w:rFonts w:ascii="Arial" w:hAnsi="Arial" w:cs="Arial"/>
          <w:b/>
          <w:bCs/>
        </w:rPr>
        <w:t>НАБАВКЕ МАЛЕ ВРЕДНОСТИ</w:t>
      </w:r>
    </w:p>
    <w:p w:rsidR="00F8603E" w:rsidRPr="004A1CA0" w:rsidRDefault="00F8603E">
      <w:pPr>
        <w:jc w:val="center"/>
        <w:rPr>
          <w:rFonts w:ascii="Arial" w:hAnsi="Arial" w:cs="Arial"/>
          <w:b/>
          <w:bCs/>
        </w:rPr>
      </w:pPr>
    </w:p>
    <w:p w:rsidR="00F8603E" w:rsidRPr="004A1CA0" w:rsidRDefault="00F8603E">
      <w:pPr>
        <w:jc w:val="center"/>
        <w:rPr>
          <w:rFonts w:ascii="Arial" w:hAnsi="Arial" w:cs="Arial"/>
          <w:b/>
          <w:bCs/>
        </w:rPr>
      </w:pPr>
    </w:p>
    <w:p w:rsidR="00F8603E" w:rsidRPr="004A1CA0" w:rsidRDefault="00F8603E">
      <w:pPr>
        <w:jc w:val="both"/>
        <w:rPr>
          <w:rFonts w:ascii="Arial" w:hAnsi="Arial" w:cs="Arial"/>
        </w:rPr>
      </w:pPr>
      <w:proofErr w:type="gramStart"/>
      <w:r w:rsidRPr="004A1CA0">
        <w:rPr>
          <w:rFonts w:ascii="Arial" w:hAnsi="Arial" w:cs="Arial"/>
        </w:rPr>
        <w:t>У складу са чланом 77.</w:t>
      </w:r>
      <w:proofErr w:type="gramEnd"/>
      <w:r w:rsidRPr="004A1CA0">
        <w:rPr>
          <w:rFonts w:ascii="Arial" w:hAnsi="Arial" w:cs="Arial"/>
        </w:rPr>
        <w:t xml:space="preserve"> </w:t>
      </w:r>
      <w:proofErr w:type="gramStart"/>
      <w:r w:rsidRPr="004A1CA0">
        <w:rPr>
          <w:rFonts w:ascii="Arial" w:hAnsi="Arial" w:cs="Arial"/>
        </w:rPr>
        <w:t>став</w:t>
      </w:r>
      <w:proofErr w:type="gramEnd"/>
      <w:r w:rsidRPr="004A1CA0">
        <w:rPr>
          <w:rFonts w:ascii="Arial" w:hAnsi="Arial" w:cs="Arial"/>
        </w:rPr>
        <w:t xml:space="preserve"> 4. Закона, под пуном материјалном и кривичном одговорношћу, </w:t>
      </w:r>
      <w:r w:rsidRPr="004A1CA0">
        <w:rPr>
          <w:rFonts w:ascii="Arial" w:hAnsi="Arial" w:cs="Arial"/>
          <w:lang w:val="sr-Cyrl-CS"/>
        </w:rPr>
        <w:t xml:space="preserve">као заступник подизвођача, </w:t>
      </w:r>
      <w:r w:rsidRPr="004A1CA0">
        <w:rPr>
          <w:rFonts w:ascii="Arial" w:hAnsi="Arial" w:cs="Arial"/>
        </w:rPr>
        <w:t>дајем следећу</w:t>
      </w:r>
    </w:p>
    <w:p w:rsidR="00F8603E" w:rsidRPr="004A1CA0" w:rsidRDefault="00F8603E">
      <w:pPr>
        <w:jc w:val="both"/>
        <w:rPr>
          <w:rFonts w:ascii="Arial" w:hAnsi="Arial" w:cs="Arial"/>
        </w:rPr>
      </w:pPr>
      <w:r w:rsidRPr="004A1CA0">
        <w:rPr>
          <w:rFonts w:ascii="Arial" w:hAnsi="Arial" w:cs="Arial"/>
        </w:rPr>
        <w:tab/>
      </w:r>
      <w:r w:rsidRPr="004A1CA0">
        <w:rPr>
          <w:rFonts w:ascii="Arial" w:hAnsi="Arial" w:cs="Arial"/>
        </w:rPr>
        <w:tab/>
      </w:r>
      <w:r w:rsidRPr="004A1CA0">
        <w:rPr>
          <w:rFonts w:ascii="Arial" w:hAnsi="Arial" w:cs="Arial"/>
        </w:rPr>
        <w:tab/>
      </w:r>
      <w:r w:rsidRPr="004A1CA0">
        <w:rPr>
          <w:rFonts w:ascii="Arial" w:hAnsi="Arial" w:cs="Arial"/>
        </w:rPr>
        <w:tab/>
      </w:r>
    </w:p>
    <w:p w:rsidR="00F8603E" w:rsidRPr="004A1CA0" w:rsidRDefault="00F8603E">
      <w:pPr>
        <w:jc w:val="both"/>
        <w:rPr>
          <w:rFonts w:ascii="Arial" w:hAnsi="Arial" w:cs="Arial"/>
        </w:rPr>
      </w:pPr>
    </w:p>
    <w:p w:rsidR="00F8603E" w:rsidRPr="004A1CA0" w:rsidRDefault="00F8603E">
      <w:pPr>
        <w:jc w:val="center"/>
        <w:rPr>
          <w:rFonts w:ascii="Arial" w:hAnsi="Arial" w:cs="Arial"/>
          <w:b/>
        </w:rPr>
      </w:pPr>
      <w:r w:rsidRPr="004A1CA0">
        <w:rPr>
          <w:rFonts w:ascii="Arial" w:hAnsi="Arial" w:cs="Arial"/>
          <w:b/>
        </w:rPr>
        <w:t>И З Ј А В У</w:t>
      </w:r>
    </w:p>
    <w:p w:rsidR="00F8603E" w:rsidRPr="004A1CA0" w:rsidRDefault="00F8603E">
      <w:pPr>
        <w:jc w:val="center"/>
        <w:rPr>
          <w:rFonts w:ascii="Arial" w:hAnsi="Arial" w:cs="Arial"/>
          <w:b/>
        </w:rPr>
      </w:pPr>
    </w:p>
    <w:p w:rsidR="00F8603E" w:rsidRPr="004A1CA0" w:rsidRDefault="00F8603E">
      <w:pPr>
        <w:jc w:val="both"/>
        <w:rPr>
          <w:rFonts w:ascii="Arial" w:hAnsi="Arial" w:cs="Arial"/>
          <w:iCs/>
          <w:lang w:val="sr-Cyrl-CS"/>
        </w:rPr>
      </w:pPr>
      <w:r w:rsidRPr="004A1CA0">
        <w:rPr>
          <w:rFonts w:ascii="Arial" w:hAnsi="Arial" w:cs="Arial"/>
        </w:rPr>
        <w:t>Подизвођач</w:t>
      </w:r>
      <w:r w:rsidRPr="004A1CA0">
        <w:rPr>
          <w:rFonts w:ascii="Arial" w:hAnsi="Arial" w:cs="Arial"/>
          <w:i/>
        </w:rPr>
        <w:t>_____________________________________</w:t>
      </w:r>
      <w:r w:rsidRPr="004A1CA0">
        <w:rPr>
          <w:rFonts w:ascii="Arial" w:hAnsi="Arial" w:cs="Arial"/>
        </w:rPr>
        <w:t>______</w:t>
      </w:r>
      <w:proofErr w:type="gramStart"/>
      <w:r w:rsidRPr="004A1CA0">
        <w:rPr>
          <w:rFonts w:ascii="Arial" w:hAnsi="Arial" w:cs="Arial"/>
        </w:rPr>
        <w:t>_</w:t>
      </w:r>
      <w:r w:rsidRPr="004A1CA0">
        <w:rPr>
          <w:rFonts w:ascii="Arial" w:hAnsi="Arial" w:cs="Arial"/>
          <w:i/>
          <w:iCs/>
        </w:rPr>
        <w:t>[</w:t>
      </w:r>
      <w:proofErr w:type="gramEnd"/>
      <w:r w:rsidRPr="004A1CA0">
        <w:rPr>
          <w:rFonts w:ascii="Arial" w:hAnsi="Arial" w:cs="Arial"/>
          <w:i/>
        </w:rPr>
        <w:t>навести назив подизвођача</w:t>
      </w:r>
      <w:r w:rsidRPr="004A1CA0">
        <w:rPr>
          <w:rFonts w:ascii="Arial" w:hAnsi="Arial" w:cs="Arial"/>
          <w:i/>
          <w:iCs/>
        </w:rPr>
        <w:t>]</w:t>
      </w:r>
      <w:r w:rsidRPr="004A1CA0">
        <w:rPr>
          <w:rFonts w:ascii="Arial" w:hAnsi="Arial" w:cs="Arial"/>
          <w:i/>
          <w:lang w:val="sr-Cyrl-CS"/>
        </w:rPr>
        <w:t xml:space="preserve"> </w:t>
      </w:r>
      <w:r w:rsidRPr="004A1CA0">
        <w:rPr>
          <w:rFonts w:ascii="Arial" w:hAnsi="Arial" w:cs="Arial"/>
        </w:rPr>
        <w:t xml:space="preserve">у поступку јавне набавке </w:t>
      </w:r>
      <w:r w:rsidR="00D66312" w:rsidRPr="004A1CA0">
        <w:rPr>
          <w:rFonts w:ascii="Arial" w:hAnsi="Arial" w:cs="Arial"/>
        </w:rPr>
        <w:t>–</w:t>
      </w:r>
      <w:r w:rsidR="006C2832">
        <w:rPr>
          <w:rFonts w:ascii="Arial" w:hAnsi="Arial" w:cs="Arial"/>
          <w:lang w:val="sr-Cyrl-CS"/>
        </w:rPr>
        <w:t xml:space="preserve">добара Школског намештаја </w:t>
      </w:r>
      <w:r w:rsidR="00D66312" w:rsidRPr="004A1CA0">
        <w:rPr>
          <w:rFonts w:ascii="Arial" w:hAnsi="Arial" w:cs="Arial"/>
        </w:rPr>
        <w:t>у Основној школи „</w:t>
      </w:r>
      <w:r w:rsidR="00E053A9">
        <w:rPr>
          <w:rFonts w:ascii="Arial" w:hAnsi="Arial" w:cs="Arial"/>
          <w:lang w:val="sr-Cyrl-CS"/>
        </w:rPr>
        <w:t>Раде Драинац</w:t>
      </w:r>
      <w:r w:rsidR="002E4790" w:rsidRPr="004A1CA0">
        <w:rPr>
          <w:rFonts w:ascii="Arial" w:hAnsi="Arial" w:cs="Arial"/>
          <w:lang w:val="sr-Cyrl-CS"/>
        </w:rPr>
        <w:t>“</w:t>
      </w:r>
      <w:r w:rsidR="00E053A9">
        <w:rPr>
          <w:rFonts w:ascii="Arial" w:hAnsi="Arial" w:cs="Arial"/>
          <w:lang w:val="sr-Cyrl-CS"/>
        </w:rPr>
        <w:t>,</w:t>
      </w:r>
      <w:r w:rsidR="00D66312" w:rsidRPr="004A1CA0">
        <w:rPr>
          <w:rFonts w:ascii="Arial" w:hAnsi="Arial" w:cs="Arial"/>
          <w:i/>
          <w:iCs/>
        </w:rPr>
        <w:t xml:space="preserve"> </w:t>
      </w:r>
      <w:r w:rsidR="00E053A9">
        <w:rPr>
          <w:rFonts w:ascii="Arial" w:hAnsi="Arial" w:cs="Arial"/>
          <w:lang w:val="sr-Cyrl-CS"/>
        </w:rPr>
        <w:t>ЈН бр.</w:t>
      </w:r>
      <w:r w:rsidR="00D66312" w:rsidRPr="004A1CA0">
        <w:rPr>
          <w:rFonts w:ascii="Arial" w:hAnsi="Arial" w:cs="Arial"/>
          <w:lang w:val="sr-Cyrl-CS"/>
        </w:rPr>
        <w:t xml:space="preserve"> </w:t>
      </w:r>
      <w:r w:rsidR="00E053A9">
        <w:rPr>
          <w:rFonts w:ascii="Arial" w:hAnsi="Arial" w:cs="Arial"/>
          <w:color w:val="auto"/>
          <w:lang w:val="sr-Cyrl-CS"/>
        </w:rPr>
        <w:t>6</w:t>
      </w:r>
      <w:r w:rsidR="002E4790" w:rsidRPr="004A1CA0">
        <w:rPr>
          <w:rFonts w:ascii="Arial" w:hAnsi="Arial" w:cs="Arial"/>
          <w:color w:val="auto"/>
          <w:lang w:val="sr-Cyrl-CS"/>
        </w:rPr>
        <w:t>/2015</w:t>
      </w:r>
      <w:r w:rsidRPr="004A1CA0">
        <w:rPr>
          <w:rFonts w:ascii="Arial" w:hAnsi="Arial" w:cs="Arial"/>
        </w:rPr>
        <w:t xml:space="preserve"> испуњава све услове из чл. 75. Закона, односно услове дефинисане конкурсном документацијом</w:t>
      </w:r>
      <w:r w:rsidRPr="004A1CA0">
        <w:rPr>
          <w:rFonts w:ascii="Arial" w:hAnsi="Arial" w:cs="Arial"/>
          <w:lang w:val="ru-RU"/>
        </w:rPr>
        <w:t xml:space="preserve"> </w:t>
      </w:r>
      <w:r w:rsidRPr="004A1CA0">
        <w:rPr>
          <w:rFonts w:ascii="Arial" w:hAnsi="Arial" w:cs="Arial"/>
        </w:rPr>
        <w:t>за предметну јавну набавку</w:t>
      </w:r>
      <w:r w:rsidRPr="004A1CA0">
        <w:rPr>
          <w:rFonts w:ascii="Arial" w:hAnsi="Arial" w:cs="Arial"/>
          <w:lang w:val="sr-Cyrl-CS"/>
        </w:rPr>
        <w:t>,</w:t>
      </w:r>
      <w:r w:rsidRPr="004A1CA0">
        <w:rPr>
          <w:rFonts w:ascii="Arial" w:hAnsi="Arial" w:cs="Arial"/>
        </w:rPr>
        <w:t xml:space="preserve"> и то:</w:t>
      </w:r>
    </w:p>
    <w:p w:rsidR="00F8603E" w:rsidRPr="004A1CA0" w:rsidRDefault="00F8603E">
      <w:pPr>
        <w:pStyle w:val="ListParagraph"/>
        <w:numPr>
          <w:ilvl w:val="0"/>
          <w:numId w:val="8"/>
        </w:numPr>
        <w:jc w:val="both"/>
        <w:rPr>
          <w:rFonts w:ascii="Arial" w:hAnsi="Arial" w:cs="Arial"/>
          <w:iCs/>
          <w:lang w:val="sr-Cyrl-CS"/>
        </w:rPr>
      </w:pPr>
      <w:r w:rsidRPr="004A1CA0">
        <w:rPr>
          <w:rFonts w:ascii="Arial" w:hAnsi="Arial" w:cs="Arial"/>
          <w:iCs/>
          <w:lang w:val="sr-Cyrl-CS"/>
        </w:rPr>
        <w:t>Подизвођач је р</w:t>
      </w:r>
      <w:r w:rsidRPr="004A1CA0">
        <w:rPr>
          <w:rFonts w:ascii="Arial" w:hAnsi="Arial" w:cs="Arial"/>
          <w:iCs/>
        </w:rPr>
        <w:t>егистрован код надлежног органа, односно уписан у одговарајући регистар;</w:t>
      </w:r>
    </w:p>
    <w:p w:rsidR="00F8603E" w:rsidRPr="004A1CA0" w:rsidRDefault="00F8603E">
      <w:pPr>
        <w:pStyle w:val="ListParagraph"/>
        <w:numPr>
          <w:ilvl w:val="0"/>
          <w:numId w:val="8"/>
        </w:numPr>
        <w:jc w:val="both"/>
        <w:rPr>
          <w:rFonts w:ascii="Arial" w:hAnsi="Arial" w:cs="Arial"/>
          <w:bCs/>
          <w:iCs/>
          <w:lang w:val="sr-Cyrl-CS"/>
        </w:rPr>
      </w:pPr>
      <w:r w:rsidRPr="004A1CA0">
        <w:rPr>
          <w:rFonts w:ascii="Arial" w:hAnsi="Arial" w:cs="Arial"/>
          <w:iCs/>
          <w:lang w:val="sr-Cyrl-CS"/>
        </w:rPr>
        <w:t>П</w:t>
      </w:r>
      <w:r w:rsidRPr="004A1CA0">
        <w:rPr>
          <w:rFonts w:ascii="Arial" w:hAnsi="Arial" w:cs="Arial"/>
          <w:lang w:val="sr-Cyrl-CS"/>
        </w:rPr>
        <w:t>одизвођач</w:t>
      </w:r>
      <w:r w:rsidRPr="004A1CA0">
        <w:rPr>
          <w:rFonts w:ascii="Arial" w:hAnsi="Arial" w:cs="Arial"/>
          <w:iCs/>
          <w:lang w:val="sr-Cyrl-CS"/>
        </w:rPr>
        <w:t xml:space="preserve"> и његов </w:t>
      </w:r>
      <w:r w:rsidRPr="004A1CA0">
        <w:rPr>
          <w:rFonts w:ascii="Arial" w:hAnsi="Arial" w:cs="Arial"/>
          <w:iCs/>
        </w:rPr>
        <w:t xml:space="preserve">законски </w:t>
      </w:r>
      <w:r w:rsidRPr="004A1CA0">
        <w:rPr>
          <w:rFonts w:ascii="Arial" w:hAnsi="Arial" w:cs="Arial"/>
        </w:rPr>
        <w:t>заступник нис</w:t>
      </w:r>
      <w:r w:rsidRPr="004A1CA0">
        <w:rPr>
          <w:rFonts w:ascii="Arial" w:hAnsi="Arial" w:cs="Arial"/>
          <w:lang w:val="sr-Cyrl-CS"/>
        </w:rPr>
        <w:t>у</w:t>
      </w:r>
      <w:r w:rsidRPr="004A1CA0">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1CA0">
        <w:rPr>
          <w:rFonts w:ascii="Arial" w:hAnsi="Arial" w:cs="Arial"/>
          <w:lang w:val="sr-Cyrl-CS"/>
        </w:rPr>
        <w:t>к</w:t>
      </w:r>
      <w:r w:rsidRPr="004A1CA0">
        <w:rPr>
          <w:rFonts w:ascii="Arial" w:hAnsi="Arial" w:cs="Arial"/>
        </w:rPr>
        <w:t>ривично дело преваре;</w:t>
      </w:r>
    </w:p>
    <w:p w:rsidR="00F8603E" w:rsidRPr="004A1CA0" w:rsidRDefault="00F8603E">
      <w:pPr>
        <w:pStyle w:val="ListParagraph"/>
        <w:numPr>
          <w:ilvl w:val="0"/>
          <w:numId w:val="8"/>
        </w:numPr>
        <w:jc w:val="both"/>
        <w:rPr>
          <w:rFonts w:ascii="Arial" w:hAnsi="Arial" w:cs="Arial"/>
          <w:i/>
          <w:color w:val="auto"/>
          <w:lang w:val="sr-Cyrl-CS"/>
        </w:rPr>
      </w:pPr>
      <w:r w:rsidRPr="004A1CA0">
        <w:rPr>
          <w:rFonts w:ascii="Arial" w:hAnsi="Arial" w:cs="Arial"/>
          <w:bCs/>
          <w:iCs/>
          <w:lang w:val="sr-Cyrl-CS"/>
        </w:rPr>
        <w:t>Подизвођач је и</w:t>
      </w:r>
      <w:r w:rsidRPr="004A1CA0">
        <w:rPr>
          <w:rFonts w:ascii="Arial" w:hAnsi="Arial" w:cs="Arial"/>
          <w:bCs/>
          <w:iCs/>
        </w:rPr>
        <w:t xml:space="preserve">змирио </w:t>
      </w:r>
      <w:r w:rsidRPr="004A1CA0">
        <w:rPr>
          <w:rFonts w:ascii="Arial" w:hAnsi="Arial" w:cs="Arial"/>
        </w:rPr>
        <w:t>доспеле порезе, доприносе и друге јавне дажбине у складу са прописима Републике Србије (</w:t>
      </w:r>
      <w:r w:rsidRPr="004A1CA0">
        <w:rPr>
          <w:rFonts w:ascii="Arial" w:hAnsi="Arial" w:cs="Arial"/>
          <w:i/>
        </w:rPr>
        <w:t>или стране државе када има седиште на њеној територији)</w:t>
      </w:r>
      <w:r w:rsidRPr="004A1CA0">
        <w:rPr>
          <w:rFonts w:ascii="Arial" w:hAnsi="Arial" w:cs="Arial"/>
          <w:i/>
          <w:lang w:val="sr-Cyrl-CS"/>
        </w:rPr>
        <w:t>.</w:t>
      </w:r>
    </w:p>
    <w:p w:rsidR="00F8603E" w:rsidRPr="004A1CA0" w:rsidRDefault="002E4790" w:rsidP="002E4790">
      <w:pPr>
        <w:pStyle w:val="ListParagraph"/>
        <w:numPr>
          <w:ilvl w:val="0"/>
          <w:numId w:val="8"/>
        </w:numPr>
        <w:jc w:val="both"/>
        <w:rPr>
          <w:rFonts w:ascii="Arial" w:hAnsi="Arial" w:cs="Arial"/>
          <w:color w:val="auto"/>
          <w:lang w:val="sr-Cyrl-CS"/>
        </w:rPr>
      </w:pPr>
      <w:r w:rsidRPr="004A1CA0">
        <w:rPr>
          <w:rFonts w:ascii="Arial" w:hAnsi="Arial" w:cs="Arial"/>
          <w:color w:val="auto"/>
          <w:lang w:val="sr-Cyrl-CS"/>
        </w:rPr>
        <w:t>Да је поштовао обавезе које произилазе из важећих прописа о заштити на раду</w:t>
      </w:r>
      <w:r w:rsidR="00FF0382" w:rsidRPr="004A1CA0">
        <w:rPr>
          <w:rFonts w:ascii="Arial" w:hAnsi="Arial" w:cs="Arial"/>
          <w:color w:val="auto"/>
          <w:lang w:val="sr-Cyrl-CS"/>
        </w:rPr>
        <w:t xml:space="preserve">, запошљавању и условима рада, заштити животне средине, као и да немају забрану обављања делатности која је на снази у време подношења понуде. </w:t>
      </w:r>
    </w:p>
    <w:p w:rsidR="00F8603E" w:rsidRPr="004A1CA0" w:rsidRDefault="00F8603E">
      <w:pPr>
        <w:jc w:val="both"/>
        <w:rPr>
          <w:rFonts w:ascii="Arial" w:hAnsi="Arial" w:cs="Arial"/>
          <w:color w:val="auto"/>
          <w:lang w:val="sr-Cyrl-CS"/>
        </w:rPr>
      </w:pPr>
    </w:p>
    <w:p w:rsidR="00F8603E" w:rsidRPr="004A1CA0" w:rsidRDefault="00F8603E">
      <w:pPr>
        <w:rPr>
          <w:rFonts w:ascii="Arial" w:hAnsi="Arial" w:cs="Arial"/>
        </w:rPr>
      </w:pPr>
      <w:r w:rsidRPr="004A1CA0">
        <w:rPr>
          <w:rFonts w:ascii="Arial" w:hAnsi="Arial" w:cs="Arial"/>
        </w:rPr>
        <w:t>Место</w:t>
      </w:r>
      <w:proofErr w:type="gramStart"/>
      <w:r w:rsidRPr="004A1CA0">
        <w:rPr>
          <w:rFonts w:ascii="Arial" w:hAnsi="Arial" w:cs="Arial"/>
        </w:rPr>
        <w:t>:_</w:t>
      </w:r>
      <w:proofErr w:type="gramEnd"/>
      <w:r w:rsidRPr="004A1CA0">
        <w:rPr>
          <w:rFonts w:ascii="Arial" w:hAnsi="Arial" w:cs="Arial"/>
        </w:rPr>
        <w:t>____________                                                            Подизвођач:</w:t>
      </w:r>
    </w:p>
    <w:p w:rsidR="00F8603E" w:rsidRPr="004A1CA0" w:rsidRDefault="00F8603E">
      <w:pPr>
        <w:rPr>
          <w:rFonts w:ascii="Arial" w:hAnsi="Arial" w:cs="Arial"/>
          <w:b/>
          <w:bCs/>
          <w:i/>
          <w:color w:val="auto"/>
        </w:rPr>
      </w:pPr>
      <w:r w:rsidRPr="004A1CA0">
        <w:rPr>
          <w:rFonts w:ascii="Arial" w:hAnsi="Arial" w:cs="Arial"/>
        </w:rPr>
        <w:t>Датум</w:t>
      </w:r>
      <w:proofErr w:type="gramStart"/>
      <w:r w:rsidRPr="004A1CA0">
        <w:rPr>
          <w:rFonts w:ascii="Arial" w:hAnsi="Arial" w:cs="Arial"/>
        </w:rPr>
        <w:t>:_</w:t>
      </w:r>
      <w:proofErr w:type="gramEnd"/>
      <w:r w:rsidRPr="004A1CA0">
        <w:rPr>
          <w:rFonts w:ascii="Arial" w:hAnsi="Arial" w:cs="Arial"/>
        </w:rPr>
        <w:t xml:space="preserve">____________                         М.П.                     _____________________                                                        </w:t>
      </w:r>
    </w:p>
    <w:p w:rsidR="00F8603E" w:rsidRPr="004A1CA0" w:rsidRDefault="00F8603E">
      <w:pPr>
        <w:pStyle w:val="BodyText2"/>
        <w:spacing w:line="100" w:lineRule="atLeast"/>
        <w:jc w:val="both"/>
        <w:rPr>
          <w:rFonts w:ascii="Arial" w:hAnsi="Arial" w:cs="Arial"/>
          <w:b/>
          <w:bCs/>
          <w:i/>
          <w:color w:val="auto"/>
        </w:rPr>
      </w:pPr>
    </w:p>
    <w:p w:rsidR="00F8603E" w:rsidRPr="004A1CA0" w:rsidRDefault="00F8603E">
      <w:pPr>
        <w:pStyle w:val="BodyText2"/>
        <w:spacing w:line="100" w:lineRule="atLeast"/>
        <w:jc w:val="both"/>
        <w:rPr>
          <w:rFonts w:ascii="Arial" w:hAnsi="Arial" w:cs="Arial"/>
          <w:b/>
          <w:bCs/>
          <w:i/>
          <w:color w:val="auto"/>
        </w:rPr>
      </w:pPr>
    </w:p>
    <w:p w:rsidR="00F8603E" w:rsidRPr="004A1CA0" w:rsidRDefault="00F8603E">
      <w:pPr>
        <w:pStyle w:val="BodyText2"/>
        <w:spacing w:line="100" w:lineRule="atLeast"/>
        <w:jc w:val="both"/>
        <w:rPr>
          <w:rFonts w:ascii="Arial" w:hAnsi="Arial" w:cs="Arial"/>
          <w:b/>
          <w:bCs/>
          <w:i/>
          <w:color w:val="auto"/>
        </w:rPr>
      </w:pPr>
    </w:p>
    <w:p w:rsidR="00F8603E" w:rsidRPr="004A1CA0" w:rsidRDefault="00F8603E">
      <w:pPr>
        <w:pStyle w:val="BodyText2"/>
        <w:spacing w:line="100" w:lineRule="atLeast"/>
        <w:jc w:val="both"/>
        <w:rPr>
          <w:rFonts w:ascii="Arial" w:hAnsi="Arial" w:cs="Arial"/>
          <w:b/>
          <w:bCs/>
          <w:i/>
          <w:color w:val="auto"/>
        </w:rPr>
      </w:pPr>
    </w:p>
    <w:p w:rsidR="00F8603E" w:rsidRDefault="00F8603E" w:rsidP="00782189">
      <w:pPr>
        <w:pStyle w:val="ListParagraph"/>
        <w:ind w:left="0"/>
        <w:jc w:val="both"/>
        <w:rPr>
          <w:rFonts w:ascii="Arial" w:hAnsi="Arial" w:cs="Arial"/>
          <w:bCs/>
          <w:i/>
          <w:iCs/>
          <w:color w:val="auto"/>
        </w:rPr>
      </w:pPr>
      <w:r w:rsidRPr="004A1CA0">
        <w:rPr>
          <w:rFonts w:ascii="Arial" w:hAnsi="Arial" w:cs="Arial"/>
          <w:b/>
          <w:bCs/>
          <w:i/>
          <w:iCs/>
          <w:color w:val="auto"/>
          <w:u w:val="single"/>
        </w:rPr>
        <w:t>Уколико понуђач подноси понуду са подизвођачем</w:t>
      </w:r>
      <w:r w:rsidRPr="004A1CA0">
        <w:rPr>
          <w:rFonts w:ascii="Arial" w:hAnsi="Arial" w:cs="Arial"/>
          <w:bCs/>
          <w:i/>
          <w:iCs/>
          <w:color w:val="auto"/>
        </w:rPr>
        <w:t>, Изјава мора бити потписана од стране овлашћеног лица подизвођача и оверена печатом.</w:t>
      </w: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Default="00E053A9" w:rsidP="00782189">
      <w:pPr>
        <w:pStyle w:val="ListParagraph"/>
        <w:ind w:left="0"/>
        <w:jc w:val="both"/>
        <w:rPr>
          <w:rFonts w:ascii="Arial" w:hAnsi="Arial" w:cs="Arial"/>
          <w:bCs/>
          <w:i/>
          <w:iCs/>
          <w:color w:val="auto"/>
        </w:rPr>
      </w:pPr>
    </w:p>
    <w:p w:rsidR="00E053A9" w:rsidRPr="00E053A9" w:rsidRDefault="00E053A9" w:rsidP="00782189">
      <w:pPr>
        <w:pStyle w:val="ListParagraph"/>
        <w:ind w:left="0"/>
        <w:jc w:val="both"/>
        <w:rPr>
          <w:rFonts w:ascii="Arial" w:hAnsi="Arial" w:cs="Arial"/>
          <w:b/>
          <w:bCs/>
          <w:i/>
          <w:iCs/>
          <w:color w:val="auto"/>
        </w:rPr>
      </w:pPr>
    </w:p>
    <w:p w:rsidR="00F8603E" w:rsidRPr="004A1CA0" w:rsidRDefault="00F8603E">
      <w:pPr>
        <w:pStyle w:val="BodyText2"/>
        <w:spacing w:line="100" w:lineRule="atLeast"/>
        <w:jc w:val="both"/>
        <w:rPr>
          <w:rFonts w:ascii="Arial" w:hAnsi="Arial" w:cs="Arial"/>
          <w:b/>
          <w:bCs/>
          <w:i/>
          <w:iCs/>
          <w:color w:val="auto"/>
        </w:rPr>
      </w:pPr>
    </w:p>
    <w:p w:rsidR="00463D52" w:rsidRDefault="00463D52">
      <w:pPr>
        <w:shd w:val="clear" w:color="auto" w:fill="C6D9F1"/>
        <w:jc w:val="center"/>
        <w:rPr>
          <w:rFonts w:ascii="Arial" w:hAnsi="Arial" w:cs="Arial"/>
          <w:b/>
          <w:bCs/>
          <w:i/>
          <w:iCs/>
          <w:sz w:val="28"/>
          <w:szCs w:val="28"/>
          <w:lang w:val="sr-Cyrl-CS"/>
        </w:rPr>
      </w:pPr>
    </w:p>
    <w:p w:rsidR="006C2832" w:rsidRDefault="006C2832">
      <w:pPr>
        <w:shd w:val="clear" w:color="auto" w:fill="C6D9F1"/>
        <w:jc w:val="center"/>
        <w:rPr>
          <w:rFonts w:ascii="Arial" w:hAnsi="Arial" w:cs="Arial"/>
          <w:b/>
          <w:bCs/>
          <w:i/>
          <w:iCs/>
          <w:sz w:val="28"/>
          <w:szCs w:val="28"/>
          <w:lang w:val="sr-Cyrl-CS"/>
        </w:rPr>
      </w:pPr>
    </w:p>
    <w:p w:rsidR="006C2832" w:rsidRDefault="006C2832">
      <w:pPr>
        <w:shd w:val="clear" w:color="auto" w:fill="C6D9F1"/>
        <w:jc w:val="center"/>
        <w:rPr>
          <w:rFonts w:ascii="Arial" w:hAnsi="Arial" w:cs="Arial"/>
          <w:b/>
          <w:bCs/>
          <w:i/>
          <w:iCs/>
          <w:sz w:val="28"/>
          <w:szCs w:val="28"/>
          <w:lang w:val="sr-Cyrl-CS"/>
        </w:rPr>
      </w:pPr>
    </w:p>
    <w:p w:rsidR="00430343" w:rsidRDefault="00430343">
      <w:pPr>
        <w:shd w:val="clear" w:color="auto" w:fill="C6D9F1"/>
        <w:jc w:val="center"/>
        <w:rPr>
          <w:rFonts w:ascii="Arial" w:hAnsi="Arial" w:cs="Arial"/>
          <w:b/>
          <w:bCs/>
          <w:i/>
          <w:iCs/>
          <w:sz w:val="28"/>
          <w:szCs w:val="28"/>
          <w:lang w:val="sr-Cyrl-CS"/>
        </w:rPr>
      </w:pPr>
    </w:p>
    <w:p w:rsidR="00430343" w:rsidRDefault="00430343">
      <w:pPr>
        <w:shd w:val="clear" w:color="auto" w:fill="C6D9F1"/>
        <w:jc w:val="center"/>
        <w:rPr>
          <w:rFonts w:ascii="Arial" w:hAnsi="Arial" w:cs="Arial"/>
          <w:b/>
          <w:bCs/>
          <w:i/>
          <w:iCs/>
          <w:sz w:val="28"/>
          <w:szCs w:val="28"/>
          <w:lang w:val="sr-Cyrl-CS"/>
        </w:rPr>
      </w:pPr>
    </w:p>
    <w:p w:rsidR="00430343" w:rsidRDefault="00430343">
      <w:pPr>
        <w:shd w:val="clear" w:color="auto" w:fill="C6D9F1"/>
        <w:jc w:val="center"/>
        <w:rPr>
          <w:rFonts w:ascii="Arial" w:hAnsi="Arial" w:cs="Arial"/>
          <w:b/>
          <w:bCs/>
          <w:i/>
          <w:iCs/>
          <w:sz w:val="28"/>
          <w:szCs w:val="28"/>
          <w:lang w:val="sr-Cyrl-CS"/>
        </w:rPr>
      </w:pPr>
    </w:p>
    <w:p w:rsidR="00F8603E" w:rsidRPr="00430343" w:rsidRDefault="001A7F3A">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00F8603E" w:rsidRPr="004A1CA0">
        <w:rPr>
          <w:rFonts w:ascii="Arial" w:hAnsi="Arial" w:cs="Arial"/>
          <w:b/>
          <w:bCs/>
          <w:i/>
          <w:iCs/>
          <w:sz w:val="28"/>
          <w:szCs w:val="28"/>
        </w:rPr>
        <w:t xml:space="preserve"> УПУТСТВО ПОНУЂАЧИМА КАКО ДА САЧИНЕ П</w:t>
      </w:r>
      <w:r w:rsidR="00430343">
        <w:rPr>
          <w:rFonts w:ascii="Arial" w:hAnsi="Arial" w:cs="Arial"/>
          <w:b/>
          <w:bCs/>
          <w:i/>
          <w:iCs/>
          <w:sz w:val="28"/>
          <w:szCs w:val="28"/>
        </w:rPr>
        <w:t>O</w:t>
      </w:r>
      <w:r w:rsidR="00430343">
        <w:rPr>
          <w:rFonts w:ascii="Arial" w:hAnsi="Arial" w:cs="Arial"/>
          <w:b/>
          <w:bCs/>
          <w:i/>
          <w:iCs/>
          <w:sz w:val="28"/>
          <w:szCs w:val="28"/>
          <w:lang w:val="sr-Cyrl-CS"/>
        </w:rPr>
        <w:t>НУДУ</w:t>
      </w:r>
    </w:p>
    <w:p w:rsidR="00F8603E" w:rsidRPr="004A1CA0" w:rsidRDefault="00F8603E">
      <w:pPr>
        <w:jc w:val="both"/>
        <w:rPr>
          <w:rFonts w:ascii="Arial" w:hAnsi="Arial" w:cs="Arial"/>
          <w:b/>
          <w:bCs/>
          <w:i/>
          <w:iCs/>
          <w:sz w:val="28"/>
          <w:szCs w:val="28"/>
        </w:rPr>
      </w:pPr>
    </w:p>
    <w:p w:rsidR="00F8603E" w:rsidRPr="004A1CA0" w:rsidRDefault="00F8603E">
      <w:pPr>
        <w:jc w:val="both"/>
        <w:rPr>
          <w:rFonts w:ascii="Arial" w:hAnsi="Arial" w:cs="Arial"/>
          <w:b/>
          <w:bCs/>
          <w:i/>
          <w:iCs/>
        </w:rPr>
      </w:pPr>
      <w:r w:rsidRPr="004A1CA0">
        <w:rPr>
          <w:rFonts w:ascii="Arial" w:hAnsi="Arial" w:cs="Arial"/>
          <w:b/>
          <w:bCs/>
          <w:i/>
          <w:iCs/>
        </w:rPr>
        <w:t>1. ПОДАЦИ О ЈЕЗИКУ НА КОЈЕМ ПОНУДА МОРА ДА БУДЕ САСТАВЉЕНА</w:t>
      </w:r>
    </w:p>
    <w:p w:rsidR="00F8603E" w:rsidRPr="004A1CA0" w:rsidRDefault="00F8603E">
      <w:pPr>
        <w:jc w:val="both"/>
        <w:rPr>
          <w:rFonts w:ascii="Arial" w:hAnsi="Arial" w:cs="Arial"/>
          <w:b/>
          <w:bCs/>
          <w:i/>
          <w:iCs/>
        </w:rPr>
      </w:pPr>
    </w:p>
    <w:p w:rsidR="00F8603E" w:rsidRPr="004A1CA0" w:rsidRDefault="00F8603E">
      <w:pPr>
        <w:jc w:val="both"/>
      </w:pPr>
      <w:proofErr w:type="gramStart"/>
      <w:r w:rsidRPr="004A1CA0">
        <w:rPr>
          <w:rFonts w:ascii="Arial" w:hAnsi="Arial" w:cs="Arial"/>
        </w:rPr>
        <w:t>Понуђач подноси понуду на српском језику.</w:t>
      </w:r>
      <w:proofErr w:type="gramEnd"/>
    </w:p>
    <w:p w:rsidR="00F8603E" w:rsidRPr="004A1CA0" w:rsidRDefault="00F8603E">
      <w:pPr>
        <w:jc w:val="both"/>
      </w:pPr>
    </w:p>
    <w:p w:rsidR="00F8603E" w:rsidRPr="004A1CA0" w:rsidRDefault="00F8603E">
      <w:pPr>
        <w:jc w:val="both"/>
        <w:rPr>
          <w:rFonts w:ascii="Arial" w:eastAsia="TimesNewRomanPSMT" w:hAnsi="Arial" w:cs="Arial"/>
          <w:bCs/>
        </w:rPr>
      </w:pPr>
      <w:r w:rsidRPr="004A1CA0">
        <w:rPr>
          <w:rFonts w:ascii="Arial" w:hAnsi="Arial" w:cs="Arial"/>
          <w:b/>
          <w:bCs/>
          <w:i/>
          <w:iCs/>
        </w:rPr>
        <w:t>2. НАЧИН НА КОЈИ ПОНУДА МОРА ДА БУДЕ САЧИЊЕНА</w:t>
      </w:r>
    </w:p>
    <w:p w:rsidR="00F8603E" w:rsidRPr="004A1CA0" w:rsidRDefault="00F8603E">
      <w:pPr>
        <w:jc w:val="both"/>
        <w:rPr>
          <w:rFonts w:ascii="Arial" w:eastAsia="TimesNewRomanPSMT" w:hAnsi="Arial" w:cs="Arial"/>
          <w:bCs/>
        </w:rPr>
      </w:pPr>
    </w:p>
    <w:p w:rsidR="00F8603E" w:rsidRPr="004A1CA0" w:rsidRDefault="00F8603E">
      <w:pPr>
        <w:jc w:val="both"/>
        <w:rPr>
          <w:rFonts w:ascii="Arial" w:eastAsia="TimesNewRomanPSMT" w:hAnsi="Arial" w:cs="Arial"/>
          <w:bCs/>
        </w:rPr>
      </w:pPr>
      <w:proofErr w:type="gramStart"/>
      <w:r w:rsidRPr="004A1CA0">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A1CA0">
        <w:rPr>
          <w:rFonts w:ascii="Arial" w:eastAsia="TimesNewRomanPSMT" w:hAnsi="Arial" w:cs="Arial"/>
          <w:bCs/>
        </w:rPr>
        <w:t xml:space="preserve"> </w:t>
      </w:r>
    </w:p>
    <w:p w:rsidR="00F8603E" w:rsidRPr="004A1CA0" w:rsidRDefault="00F8603E">
      <w:pPr>
        <w:jc w:val="both"/>
        <w:rPr>
          <w:rFonts w:ascii="Arial" w:eastAsia="TimesNewRomanPSMT" w:hAnsi="Arial" w:cs="Arial"/>
          <w:bCs/>
        </w:rPr>
      </w:pPr>
      <w:proofErr w:type="gramStart"/>
      <w:r w:rsidRPr="004A1CA0">
        <w:rPr>
          <w:rFonts w:ascii="Arial" w:eastAsia="TimesNewRomanPSMT" w:hAnsi="Arial" w:cs="Arial"/>
          <w:bCs/>
        </w:rPr>
        <w:t>На полеђини коверте или на кутији навести назив</w:t>
      </w:r>
      <w:r w:rsidRPr="004A1CA0">
        <w:rPr>
          <w:rFonts w:ascii="Arial" w:eastAsia="TimesNewRomanPSMT" w:hAnsi="Arial" w:cs="Arial"/>
          <w:bCs/>
          <w:lang w:val="sr-Cyrl-CS"/>
        </w:rPr>
        <w:t xml:space="preserve"> и адресу</w:t>
      </w:r>
      <w:r w:rsidRPr="004A1CA0">
        <w:rPr>
          <w:rFonts w:ascii="Arial" w:eastAsia="TimesNewRomanPSMT" w:hAnsi="Arial" w:cs="Arial"/>
          <w:bCs/>
        </w:rPr>
        <w:t xml:space="preserve"> понуђача.</w:t>
      </w:r>
      <w:proofErr w:type="gramEnd"/>
      <w:r w:rsidRPr="004A1CA0">
        <w:rPr>
          <w:rFonts w:ascii="Arial" w:eastAsia="TimesNewRomanPSMT" w:hAnsi="Arial" w:cs="Arial"/>
          <w:bCs/>
        </w:rPr>
        <w:t xml:space="preserve"> </w:t>
      </w:r>
    </w:p>
    <w:p w:rsidR="00F8603E" w:rsidRPr="004A1CA0" w:rsidRDefault="00F8603E">
      <w:pPr>
        <w:jc w:val="both"/>
        <w:rPr>
          <w:rFonts w:ascii="Arial" w:eastAsia="TimesNewRomanPSMT" w:hAnsi="Arial" w:cs="Arial"/>
          <w:bCs/>
        </w:rPr>
      </w:pPr>
      <w:proofErr w:type="gramStart"/>
      <w:r w:rsidRPr="004A1CA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8603E" w:rsidRDefault="00F8603E">
      <w:pPr>
        <w:autoSpaceDE w:val="0"/>
        <w:spacing w:line="240" w:lineRule="auto"/>
        <w:jc w:val="both"/>
        <w:rPr>
          <w:rFonts w:ascii="Arial" w:hAnsi="Arial" w:cs="Arial"/>
          <w:color w:val="auto"/>
        </w:rPr>
      </w:pPr>
      <w:r w:rsidRPr="004A1CA0">
        <w:rPr>
          <w:rFonts w:ascii="Arial" w:eastAsia="TimesNewRomanPSMT" w:hAnsi="Arial" w:cs="Arial"/>
          <w:bCs/>
        </w:rPr>
        <w:t xml:space="preserve">Понуду доставити на адресу: </w:t>
      </w:r>
      <w:r w:rsidR="00871D9D" w:rsidRPr="004A1CA0">
        <w:rPr>
          <w:rFonts w:ascii="Arial" w:hAnsi="Arial" w:cs="Arial"/>
          <w:lang w:val="sr-Cyrl-CS"/>
        </w:rPr>
        <w:t>Основна школа</w:t>
      </w:r>
      <w:r w:rsidR="00E053A9">
        <w:rPr>
          <w:rFonts w:ascii="Arial" w:hAnsi="Arial" w:cs="Arial"/>
          <w:lang w:val="sr-Cyrl-CS"/>
        </w:rPr>
        <w:t xml:space="preserve"> „ Раде Драинац“, ул.Ковиловска бр.1</w:t>
      </w:r>
      <w:proofErr w:type="gramStart"/>
      <w:r w:rsidR="00E053A9">
        <w:rPr>
          <w:rFonts w:ascii="Arial" w:hAnsi="Arial" w:cs="Arial"/>
          <w:lang w:val="sr-Cyrl-CS"/>
        </w:rPr>
        <w:t>,Београд</w:t>
      </w:r>
      <w:proofErr w:type="gramEnd"/>
      <w:r w:rsidR="00E053A9">
        <w:rPr>
          <w:rFonts w:ascii="Arial" w:hAnsi="Arial" w:cs="Arial"/>
          <w:lang w:val="sr-Cyrl-CS"/>
        </w:rPr>
        <w:t xml:space="preserve"> - Борча</w:t>
      </w:r>
      <w:r w:rsidR="00871D9D" w:rsidRPr="004A1CA0">
        <w:rPr>
          <w:rFonts w:ascii="Arial" w:hAnsi="Arial" w:cs="Arial"/>
          <w:lang w:val="sr-Cyrl-CS"/>
        </w:rPr>
        <w:t xml:space="preserve"> -</w:t>
      </w:r>
      <w:r w:rsidRPr="004A1CA0">
        <w:rPr>
          <w:rFonts w:ascii="Arial" w:eastAsia="TimesNewRomanPS-BoldMT" w:hAnsi="Arial" w:cs="Arial"/>
          <w:b/>
          <w:bCs/>
        </w:rPr>
        <w:t xml:space="preserve">Понуда за јавну набавку </w:t>
      </w:r>
      <w:r w:rsidR="001A7F3A">
        <w:rPr>
          <w:rFonts w:ascii="Arial" w:hAnsi="Arial" w:cs="Arial"/>
          <w:b/>
          <w:bCs/>
          <w:lang w:val="sr-Cyrl-CS"/>
        </w:rPr>
        <w:t>добара</w:t>
      </w:r>
      <w:r w:rsidRPr="004A1CA0">
        <w:rPr>
          <w:rFonts w:ascii="Arial" w:hAnsi="Arial" w:cs="Arial"/>
        </w:rPr>
        <w:t>–</w:t>
      </w:r>
      <w:r w:rsidR="001A7F3A">
        <w:rPr>
          <w:rFonts w:ascii="Arial" w:hAnsi="Arial" w:cs="Arial"/>
          <w:lang w:val="sr-Cyrl-CS"/>
        </w:rPr>
        <w:t>школског намештаја</w:t>
      </w:r>
      <w:r w:rsidR="00871D9D" w:rsidRPr="004A1CA0">
        <w:rPr>
          <w:rFonts w:ascii="Arial" w:hAnsi="Arial" w:cs="Arial"/>
          <w:lang w:val="sr-Cyrl-CS"/>
        </w:rPr>
        <w:t xml:space="preserve">, </w:t>
      </w:r>
      <w:r w:rsidR="00D66312" w:rsidRPr="004A1CA0">
        <w:rPr>
          <w:rFonts w:ascii="Arial" w:hAnsi="Arial" w:cs="Arial"/>
        </w:rPr>
        <w:t xml:space="preserve"> </w:t>
      </w:r>
      <w:r w:rsidR="00E053A9">
        <w:rPr>
          <w:rFonts w:ascii="Arial" w:eastAsia="TimesNewRomanPS-BoldMT" w:hAnsi="Arial" w:cs="Arial"/>
          <w:b/>
          <w:bCs/>
        </w:rPr>
        <w:t>ЈН бр.</w:t>
      </w:r>
      <w:r w:rsidRPr="004A1CA0">
        <w:rPr>
          <w:rFonts w:ascii="Arial" w:eastAsia="TimesNewRomanPS-BoldMT" w:hAnsi="Arial" w:cs="Arial"/>
          <w:b/>
          <w:bCs/>
        </w:rPr>
        <w:t xml:space="preserve"> </w:t>
      </w:r>
      <w:r w:rsidR="00E053A9">
        <w:rPr>
          <w:rFonts w:ascii="Arial" w:eastAsia="TimesNewRomanPS-BoldMT" w:hAnsi="Arial" w:cs="Arial"/>
          <w:b/>
          <w:bCs/>
          <w:lang w:val="sr-Cyrl-CS"/>
        </w:rPr>
        <w:t>6</w:t>
      </w:r>
      <w:r w:rsidR="00871D9D" w:rsidRPr="004A1CA0">
        <w:rPr>
          <w:rFonts w:ascii="Arial" w:eastAsia="TimesNewRomanPS-BoldMT" w:hAnsi="Arial" w:cs="Arial"/>
          <w:b/>
          <w:bCs/>
          <w:lang w:val="sr-Cyrl-CS"/>
        </w:rPr>
        <w:t xml:space="preserve">/2015 </w:t>
      </w:r>
      <w:r w:rsidRPr="004A1CA0">
        <w:rPr>
          <w:rFonts w:ascii="Arial" w:eastAsia="TimesNewRomanPSMT" w:hAnsi="Arial" w:cs="Arial"/>
          <w:b/>
          <w:bCs/>
        </w:rPr>
        <w:t xml:space="preserve">- </w:t>
      </w:r>
      <w:r w:rsidRPr="004A1CA0">
        <w:rPr>
          <w:rFonts w:ascii="Arial" w:eastAsia="TimesNewRomanPS-BoldMT" w:hAnsi="Arial" w:cs="Arial"/>
          <w:b/>
          <w:bCs/>
        </w:rPr>
        <w:t>НЕ ОТВАРАТИ”.</w:t>
      </w:r>
      <w:r w:rsidRPr="004A1CA0">
        <w:rPr>
          <w:rFonts w:ascii="Arial" w:hAnsi="Arial" w:cs="Arial"/>
          <w:color w:val="FF0000"/>
        </w:rPr>
        <w:t xml:space="preserve"> </w:t>
      </w:r>
      <w:proofErr w:type="gramStart"/>
      <w:r w:rsidRPr="004A1CA0">
        <w:rPr>
          <w:rFonts w:ascii="Arial" w:hAnsi="Arial" w:cs="Arial"/>
          <w:color w:val="auto"/>
        </w:rPr>
        <w:t>Понуда се сматра благовременом уколико је примљена од стране наручиоца до</w:t>
      </w:r>
      <w:r w:rsidRPr="004A1CA0">
        <w:rPr>
          <w:rFonts w:ascii="Arial" w:hAnsi="Arial" w:cs="Arial"/>
          <w:color w:val="auto"/>
          <w:shd w:val="clear" w:color="auto" w:fill="FFFFFF"/>
        </w:rPr>
        <w:t xml:space="preserve"> </w:t>
      </w:r>
      <w:r w:rsidR="00E053A9">
        <w:rPr>
          <w:rFonts w:ascii="Arial" w:hAnsi="Arial" w:cs="Arial"/>
          <w:color w:val="auto"/>
          <w:shd w:val="clear" w:color="auto" w:fill="FFFFFF"/>
          <w:lang w:val="sr-Cyrl-CS"/>
        </w:rPr>
        <w:t>18.12</w:t>
      </w:r>
      <w:r w:rsidR="00C541A4" w:rsidRPr="004A1CA0">
        <w:rPr>
          <w:rFonts w:ascii="Arial" w:hAnsi="Arial" w:cs="Arial"/>
          <w:color w:val="auto"/>
          <w:shd w:val="clear" w:color="auto" w:fill="FFFFFF"/>
          <w:lang w:val="sr-Cyrl-CS"/>
        </w:rPr>
        <w:t>.2015.</w:t>
      </w:r>
      <w:proofErr w:type="gramEnd"/>
      <w:r w:rsidR="00C541A4" w:rsidRPr="004A1CA0">
        <w:rPr>
          <w:rFonts w:ascii="Arial" w:hAnsi="Arial" w:cs="Arial"/>
          <w:color w:val="auto"/>
          <w:shd w:val="clear" w:color="auto" w:fill="FFFFFF"/>
          <w:lang w:val="sr-Cyrl-CS"/>
        </w:rPr>
        <w:t xml:space="preserve"> године до </w:t>
      </w:r>
      <w:r w:rsidR="001A7F3A">
        <w:rPr>
          <w:rFonts w:ascii="Arial" w:hAnsi="Arial" w:cs="Arial"/>
          <w:color w:val="auto"/>
          <w:shd w:val="clear" w:color="auto" w:fill="FFFFFF"/>
          <w:lang w:val="sr-Cyrl-CS"/>
        </w:rPr>
        <w:t>12</w:t>
      </w:r>
      <w:r w:rsidR="001A7F3A">
        <w:rPr>
          <w:rFonts w:ascii="Arial" w:hAnsi="Arial" w:cs="Arial"/>
          <w:color w:val="auto"/>
          <w:shd w:val="clear" w:color="auto" w:fill="FFFFFF"/>
        </w:rPr>
        <w:t>,</w:t>
      </w:r>
      <w:r w:rsidR="00E053A9">
        <w:rPr>
          <w:rFonts w:ascii="Arial" w:hAnsi="Arial" w:cs="Arial"/>
          <w:color w:val="auto"/>
          <w:shd w:val="clear" w:color="auto" w:fill="FFFFFF"/>
          <w:lang w:val="sr-Cyrl-CS"/>
        </w:rPr>
        <w:t>0</w:t>
      </w:r>
      <w:r w:rsidRPr="004A1CA0">
        <w:rPr>
          <w:rFonts w:ascii="Arial" w:hAnsi="Arial" w:cs="Arial"/>
          <w:color w:val="auto"/>
          <w:shd w:val="clear" w:color="auto" w:fill="FFFFFF"/>
        </w:rPr>
        <w:t xml:space="preserve">0 </w:t>
      </w:r>
      <w:r w:rsidRPr="004A1CA0">
        <w:rPr>
          <w:rFonts w:ascii="Arial" w:hAnsi="Arial" w:cs="Arial"/>
          <w:color w:val="auto"/>
        </w:rPr>
        <w:t>часова</w:t>
      </w:r>
      <w:r w:rsidR="00C541A4" w:rsidRPr="004A1CA0">
        <w:rPr>
          <w:rFonts w:ascii="Arial" w:hAnsi="Arial" w:cs="Arial"/>
          <w:color w:val="auto"/>
          <w:lang w:val="sr-Cyrl-CS"/>
        </w:rPr>
        <w:t>.</w:t>
      </w:r>
      <w:r w:rsidRPr="004A1CA0">
        <w:rPr>
          <w:rFonts w:ascii="Arial" w:hAnsi="Arial" w:cs="Arial"/>
          <w:color w:val="auto"/>
        </w:rPr>
        <w:t xml:space="preserve"> </w:t>
      </w:r>
    </w:p>
    <w:p w:rsidR="009A09E8" w:rsidRPr="009A09E8" w:rsidRDefault="009A09E8">
      <w:pPr>
        <w:autoSpaceDE w:val="0"/>
        <w:spacing w:line="240" w:lineRule="auto"/>
        <w:jc w:val="both"/>
        <w:rPr>
          <w:rFonts w:ascii="Arial" w:hAnsi="Arial" w:cs="Arial"/>
          <w:color w:val="auto"/>
          <w:shd w:val="clear" w:color="auto" w:fill="FFFFFF"/>
        </w:rPr>
      </w:pPr>
      <w:r>
        <w:rPr>
          <w:rFonts w:ascii="Arial" w:hAnsi="Arial" w:cs="Arial"/>
          <w:color w:val="auto"/>
        </w:rPr>
        <w:t>Отварање понуда обавиће се јавно у просторијама Ош“Раде Драинац“,Ковиловска бр.1,Београд – Борча,дана 18.12.2015.године у 13,00 ч.</w:t>
      </w:r>
    </w:p>
    <w:p w:rsidR="00F8603E" w:rsidRPr="004A1CA0" w:rsidRDefault="00F8603E">
      <w:pPr>
        <w:autoSpaceDE w:val="0"/>
        <w:spacing w:line="240" w:lineRule="auto"/>
        <w:jc w:val="both"/>
        <w:rPr>
          <w:rFonts w:ascii="Arial" w:hAnsi="Arial" w:cs="Arial"/>
          <w:color w:val="auto"/>
        </w:rPr>
      </w:pPr>
      <w:r w:rsidRPr="004A1CA0">
        <w:rPr>
          <w:rFonts w:ascii="Arial" w:eastAsia="Arial" w:hAnsi="Arial" w:cs="Arial"/>
          <w:b/>
          <w:bCs/>
          <w:color w:val="FF0000"/>
        </w:rPr>
        <w:t xml:space="preserve"> </w:t>
      </w:r>
      <w:r w:rsidRPr="004A1CA0">
        <w:rPr>
          <w:rFonts w:ascii="Arial" w:eastAsia="Arial" w:hAnsi="Arial" w:cs="Arial"/>
          <w:color w:val="FF0000"/>
        </w:rPr>
        <w:t xml:space="preserve">  </w:t>
      </w:r>
    </w:p>
    <w:p w:rsidR="00F8603E" w:rsidRPr="004A1CA0" w:rsidRDefault="00F8603E">
      <w:pPr>
        <w:autoSpaceDE w:val="0"/>
        <w:spacing w:line="240" w:lineRule="auto"/>
        <w:jc w:val="both"/>
        <w:rPr>
          <w:rFonts w:ascii="Arial" w:hAnsi="Arial" w:cs="Arial"/>
          <w:color w:val="auto"/>
        </w:rPr>
      </w:pPr>
      <w:proofErr w:type="gramStart"/>
      <w:r w:rsidRPr="004A1CA0">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A1CA0">
        <w:rPr>
          <w:rFonts w:ascii="Arial" w:hAnsi="Arial" w:cs="Arial"/>
          <w:color w:val="auto"/>
        </w:rPr>
        <w:t xml:space="preserve"> </w:t>
      </w:r>
      <w:proofErr w:type="gramStart"/>
      <w:r w:rsidRPr="004A1CA0">
        <w:rPr>
          <w:rFonts w:ascii="Arial" w:hAnsi="Arial" w:cs="Arial"/>
          <w:color w:val="auto"/>
        </w:rPr>
        <w:t xml:space="preserve">Уколико је понуда достављена непосредно </w:t>
      </w:r>
      <w:r w:rsidRPr="004A1CA0">
        <w:rPr>
          <w:rFonts w:ascii="Arial" w:hAnsi="Arial" w:cs="Arial"/>
          <w:color w:val="auto"/>
          <w:lang w:val="sr-Cyrl-CS"/>
        </w:rPr>
        <w:t>н</w:t>
      </w:r>
      <w:r w:rsidRPr="004A1CA0">
        <w:rPr>
          <w:rFonts w:ascii="Arial" w:hAnsi="Arial" w:cs="Arial"/>
          <w:color w:val="auto"/>
        </w:rPr>
        <w:t>аруч</w:t>
      </w:r>
      <w:r w:rsidRPr="004A1CA0">
        <w:rPr>
          <w:rFonts w:ascii="Arial" w:hAnsi="Arial" w:cs="Arial"/>
          <w:color w:val="auto"/>
          <w:lang w:val="sr-Cyrl-CS"/>
        </w:rPr>
        <w:t>и</w:t>
      </w:r>
      <w:r w:rsidRPr="004A1CA0">
        <w:rPr>
          <w:rFonts w:ascii="Arial" w:hAnsi="Arial" w:cs="Arial"/>
          <w:color w:val="auto"/>
        </w:rPr>
        <w:t>лац ће понуђачу предати потврду пријема понуде.</w:t>
      </w:r>
      <w:proofErr w:type="gramEnd"/>
      <w:r w:rsidRPr="004A1CA0">
        <w:rPr>
          <w:rFonts w:ascii="Arial" w:hAnsi="Arial" w:cs="Arial"/>
          <w:color w:val="auto"/>
        </w:rPr>
        <w:t xml:space="preserve"> </w:t>
      </w:r>
      <w:proofErr w:type="gramStart"/>
      <w:r w:rsidRPr="004A1CA0">
        <w:rPr>
          <w:rFonts w:ascii="Arial" w:hAnsi="Arial" w:cs="Arial"/>
          <w:color w:val="auto"/>
        </w:rPr>
        <w:t>У потврди о пријему наручилац ће навести датум и сат пријема понуде.</w:t>
      </w:r>
      <w:proofErr w:type="gramEnd"/>
      <w:r w:rsidRPr="004A1CA0">
        <w:rPr>
          <w:rFonts w:ascii="Arial" w:hAnsi="Arial" w:cs="Arial"/>
          <w:color w:val="auto"/>
        </w:rPr>
        <w:t xml:space="preserve"> </w:t>
      </w:r>
    </w:p>
    <w:p w:rsidR="00F8603E" w:rsidRPr="004A1CA0" w:rsidRDefault="00F8603E">
      <w:pPr>
        <w:autoSpaceDE w:val="0"/>
        <w:spacing w:line="240" w:lineRule="auto"/>
        <w:jc w:val="both"/>
        <w:rPr>
          <w:rFonts w:ascii="Arial" w:eastAsia="Times New Roman" w:hAnsi="Arial" w:cs="Arial"/>
          <w:color w:val="00000A"/>
          <w:lang w:val="sr-Cyrl-CS" w:eastAsia="en-US"/>
        </w:rPr>
      </w:pPr>
      <w:proofErr w:type="gramStart"/>
      <w:r w:rsidRPr="004A1CA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8603E" w:rsidRPr="004A1CA0" w:rsidRDefault="00F8603E">
      <w:pPr>
        <w:autoSpaceDE w:val="0"/>
        <w:spacing w:line="240" w:lineRule="auto"/>
        <w:jc w:val="both"/>
        <w:rPr>
          <w:rFonts w:ascii="Arial" w:eastAsia="Times New Roman" w:hAnsi="Arial" w:cs="Arial"/>
          <w:color w:val="auto"/>
          <w:shd w:val="clear" w:color="auto" w:fill="FFFFFF"/>
          <w:lang w:val="sr-Cyrl-CS" w:eastAsia="en-US"/>
        </w:rPr>
      </w:pPr>
      <w:r w:rsidRPr="004A1CA0">
        <w:rPr>
          <w:rFonts w:ascii="Arial" w:eastAsia="Times New Roman" w:hAnsi="Arial" w:cs="Arial"/>
          <w:color w:val="00000A"/>
          <w:lang w:val="sr-Cyrl-CS" w:eastAsia="en-US"/>
        </w:rPr>
        <w:t>Понуда мора бити сачињена у складу са конкурсном документацијом. Обрасци који су саставни део Конкурсне документације морају бити попуњени, потписани и оверени печатом понуђача.</w:t>
      </w:r>
    </w:p>
    <w:p w:rsidR="00F8603E" w:rsidRPr="004A1CA0" w:rsidRDefault="00F8603E">
      <w:pPr>
        <w:autoSpaceDE w:val="0"/>
        <w:spacing w:line="240" w:lineRule="auto"/>
        <w:jc w:val="both"/>
        <w:rPr>
          <w:rFonts w:ascii="Arial" w:eastAsia="Arial" w:hAnsi="Arial" w:cs="Arial"/>
          <w:b/>
        </w:rPr>
      </w:pPr>
      <w:r w:rsidRPr="004A1CA0">
        <w:rPr>
          <w:rFonts w:ascii="Arial" w:eastAsia="Times New Roman" w:hAnsi="Arial" w:cs="Arial"/>
          <w:color w:val="auto"/>
          <w:shd w:val="clear" w:color="auto" w:fill="FFFFFF"/>
          <w:lang w:val="sr-Cyrl-CS" w:eastAsia="en-US"/>
        </w:rPr>
        <w:t xml:space="preserve">Препоручљиво је да понуђач комлетан садржај понуде преда у форми која онемогућава убацивање или уклањање појединих докумената након отварања понуда. </w:t>
      </w:r>
      <w:r w:rsidRPr="004A1CA0">
        <w:rPr>
          <w:rFonts w:ascii="Arial" w:eastAsia="Times New Roman" w:hAnsi="Arial" w:cs="Arial"/>
          <w:color w:val="auto"/>
          <w:u w:val="single"/>
          <w:shd w:val="clear" w:color="auto" w:fill="FFFFFF"/>
          <w:lang w:val="sr-Cyrl-CS" w:eastAsia="en-US"/>
        </w:rPr>
        <w:t>Понуда треба да буде повезана траком (јемствеником) у целини и запечаћена.</w:t>
      </w:r>
    </w:p>
    <w:p w:rsidR="00F8603E" w:rsidRPr="004A1CA0" w:rsidRDefault="00F8603E">
      <w:pPr>
        <w:jc w:val="both"/>
        <w:rPr>
          <w:rFonts w:ascii="Arial" w:eastAsia="TimesNewRomanPSMT" w:hAnsi="Arial" w:cs="Arial"/>
          <w:bCs/>
          <w:u w:val="single"/>
        </w:rPr>
      </w:pPr>
      <w:r w:rsidRPr="004A1CA0">
        <w:rPr>
          <w:rFonts w:ascii="Arial" w:eastAsia="Arial" w:hAnsi="Arial" w:cs="Arial"/>
          <w:b/>
        </w:rPr>
        <w:t xml:space="preserve">  </w:t>
      </w:r>
    </w:p>
    <w:p w:rsidR="00F8603E" w:rsidRPr="00536726" w:rsidRDefault="00F8603E" w:rsidP="00536726">
      <w:pPr>
        <w:jc w:val="both"/>
        <w:rPr>
          <w:rFonts w:ascii="Arial" w:hAnsi="Arial" w:cs="Arial"/>
          <w:b/>
          <w:bCs/>
          <w:i/>
          <w:iCs/>
        </w:rPr>
      </w:pPr>
      <w:r w:rsidRPr="004A1CA0">
        <w:rPr>
          <w:rFonts w:ascii="Arial" w:eastAsia="TimesNewRomanPSMT" w:hAnsi="Arial" w:cs="Arial"/>
          <w:bCs/>
          <w:u w:val="single"/>
        </w:rPr>
        <w:t>Понуда мора да садржи:</w:t>
      </w:r>
    </w:p>
    <w:p w:rsidR="009C0A7C" w:rsidRDefault="009C0A7C">
      <w:pPr>
        <w:pStyle w:val="ListParagraph"/>
        <w:ind w:left="0"/>
        <w:jc w:val="both"/>
        <w:rPr>
          <w:rFonts w:ascii="Arial" w:hAnsi="Arial" w:cs="Arial"/>
          <w:bCs/>
          <w:iCs/>
          <w:lang w:val="sr-Cyrl-CS"/>
        </w:rPr>
      </w:pPr>
      <w:r>
        <w:rPr>
          <w:rFonts w:ascii="Arial" w:hAnsi="Arial" w:cs="Arial"/>
          <w:bCs/>
          <w:iCs/>
          <w:lang w:val="sr-Cyrl-CS"/>
        </w:rPr>
        <w:t>Образац изјаве о испуњености услова из чл. 75. Закона</w:t>
      </w:r>
    </w:p>
    <w:p w:rsidR="009C0A7C" w:rsidRDefault="009C0A7C">
      <w:pPr>
        <w:pStyle w:val="ListParagraph"/>
        <w:ind w:left="0"/>
        <w:jc w:val="both"/>
        <w:rPr>
          <w:rFonts w:ascii="Arial" w:hAnsi="Arial" w:cs="Arial"/>
          <w:bCs/>
          <w:iCs/>
          <w:lang w:val="sr-Cyrl-CS"/>
        </w:rPr>
      </w:pPr>
      <w:r>
        <w:rPr>
          <w:rFonts w:ascii="Arial" w:hAnsi="Arial" w:cs="Arial"/>
          <w:bCs/>
          <w:iCs/>
          <w:lang w:val="sr-Cyrl-CS"/>
        </w:rPr>
        <w:t>Образац Понуде</w:t>
      </w:r>
    </w:p>
    <w:p w:rsidR="009C0A7C" w:rsidRDefault="009C0A7C">
      <w:pPr>
        <w:pStyle w:val="ListParagraph"/>
        <w:ind w:left="0"/>
        <w:jc w:val="both"/>
        <w:rPr>
          <w:rFonts w:ascii="Arial" w:hAnsi="Arial" w:cs="Arial"/>
          <w:bCs/>
          <w:iCs/>
          <w:lang w:val="sr-Cyrl-CS"/>
        </w:rPr>
      </w:pPr>
      <w:r>
        <w:rPr>
          <w:rFonts w:ascii="Arial" w:hAnsi="Arial" w:cs="Arial"/>
          <w:bCs/>
          <w:iCs/>
          <w:lang w:val="sr-Cyrl-CS"/>
        </w:rPr>
        <w:t>Модел уговора</w:t>
      </w:r>
    </w:p>
    <w:p w:rsidR="009C0A7C" w:rsidRDefault="009C0A7C">
      <w:pPr>
        <w:pStyle w:val="ListParagraph"/>
        <w:ind w:left="0"/>
        <w:jc w:val="both"/>
        <w:rPr>
          <w:rFonts w:ascii="Arial" w:hAnsi="Arial" w:cs="Arial"/>
          <w:bCs/>
          <w:iCs/>
          <w:lang w:val="sr-Cyrl-CS"/>
        </w:rPr>
      </w:pPr>
      <w:r>
        <w:rPr>
          <w:rFonts w:ascii="Arial" w:hAnsi="Arial" w:cs="Arial"/>
          <w:bCs/>
          <w:iCs/>
          <w:lang w:val="sr-Cyrl-CS"/>
        </w:rPr>
        <w:t>Образац трошкова припремања понуде</w:t>
      </w:r>
    </w:p>
    <w:p w:rsidR="009C0A7C" w:rsidRDefault="009C0A7C">
      <w:pPr>
        <w:pStyle w:val="ListParagraph"/>
        <w:ind w:left="0"/>
        <w:jc w:val="both"/>
        <w:rPr>
          <w:rFonts w:ascii="Arial" w:hAnsi="Arial" w:cs="Arial"/>
          <w:bCs/>
          <w:iCs/>
          <w:lang w:val="sr-Cyrl-CS"/>
        </w:rPr>
      </w:pPr>
      <w:r>
        <w:rPr>
          <w:rFonts w:ascii="Arial" w:hAnsi="Arial" w:cs="Arial"/>
          <w:bCs/>
          <w:iCs/>
          <w:lang w:val="sr-Cyrl-CS"/>
        </w:rPr>
        <w:t>Образац изјаве о независној понуди</w:t>
      </w:r>
    </w:p>
    <w:p w:rsidR="002C627B" w:rsidRPr="009C0A7C" w:rsidRDefault="003949A3">
      <w:pPr>
        <w:pStyle w:val="ListParagraph"/>
        <w:ind w:left="0"/>
        <w:jc w:val="both"/>
        <w:rPr>
          <w:rFonts w:ascii="Arial" w:hAnsi="Arial" w:cs="Arial"/>
          <w:bCs/>
          <w:iCs/>
          <w:lang w:val="sr-Cyrl-CS"/>
        </w:rPr>
      </w:pPr>
      <w:r>
        <w:rPr>
          <w:rFonts w:ascii="Arial" w:hAnsi="Arial" w:cs="Arial"/>
          <w:bCs/>
          <w:iCs/>
          <w:lang w:val="sr-Cyrl-CS"/>
        </w:rPr>
        <w:t>Изјаву о давању финансијског средства обезбеђења</w:t>
      </w:r>
      <w:r w:rsidR="002C627B">
        <w:rPr>
          <w:rFonts w:ascii="Arial" w:hAnsi="Arial" w:cs="Arial"/>
          <w:bCs/>
          <w:iCs/>
          <w:lang w:val="sr-Cyrl-CS"/>
        </w:rPr>
        <w:t xml:space="preserve"> </w:t>
      </w:r>
      <w:r>
        <w:rPr>
          <w:rFonts w:ascii="Arial" w:hAnsi="Arial" w:cs="Arial"/>
          <w:bCs/>
          <w:iCs/>
          <w:lang w:val="sr-Cyrl-CS"/>
        </w:rPr>
        <w:t>потписану и оверену.</w:t>
      </w:r>
    </w:p>
    <w:p w:rsidR="00E62722" w:rsidRPr="004A1CA0" w:rsidRDefault="00E62722">
      <w:pPr>
        <w:rPr>
          <w:rFonts w:ascii="Arial" w:hAnsi="Arial" w:cs="Arial"/>
          <w:b/>
          <w:bCs/>
          <w:i/>
          <w:iCs/>
          <w:lang w:val="sr-Cyrl-CS"/>
        </w:rPr>
      </w:pPr>
    </w:p>
    <w:p w:rsidR="00C541A4" w:rsidRPr="004A1CA0" w:rsidRDefault="00C541A4">
      <w:pPr>
        <w:rPr>
          <w:rFonts w:ascii="Arial" w:hAnsi="Arial" w:cs="Arial"/>
          <w:b/>
          <w:bCs/>
          <w:i/>
          <w:iCs/>
          <w:lang w:val="sr-Cyrl-CS"/>
        </w:rPr>
      </w:pPr>
    </w:p>
    <w:p w:rsidR="00C541A4" w:rsidRPr="004A1CA0" w:rsidRDefault="00C541A4">
      <w:pPr>
        <w:rPr>
          <w:rFonts w:ascii="Arial" w:hAnsi="Arial" w:cs="Arial"/>
          <w:b/>
          <w:bCs/>
          <w:i/>
          <w:iCs/>
          <w:lang w:val="sr-Cyrl-CS"/>
        </w:rPr>
      </w:pPr>
    </w:p>
    <w:p w:rsidR="00F8603E" w:rsidRPr="004A1CA0" w:rsidRDefault="00F8603E">
      <w:r w:rsidRPr="004A1CA0">
        <w:rPr>
          <w:rFonts w:ascii="Arial" w:hAnsi="Arial" w:cs="Arial"/>
          <w:b/>
          <w:bCs/>
          <w:i/>
          <w:iCs/>
          <w:lang w:val="sr-Cyrl-CS"/>
        </w:rPr>
        <w:t>3. ПАРТИЈЕ</w:t>
      </w:r>
    </w:p>
    <w:p w:rsidR="00F8603E" w:rsidRPr="004A1CA0" w:rsidRDefault="00F8603E"/>
    <w:p w:rsidR="00F8603E" w:rsidRPr="004A1CA0" w:rsidRDefault="00F8603E">
      <w:pPr>
        <w:jc w:val="both"/>
      </w:pPr>
      <w:r w:rsidRPr="004A1CA0">
        <w:rPr>
          <w:rFonts w:ascii="Arial" w:eastAsia="Arial" w:hAnsi="Arial" w:cs="Arial"/>
        </w:rPr>
        <w:t xml:space="preserve"> </w:t>
      </w:r>
      <w:proofErr w:type="gramStart"/>
      <w:r w:rsidRPr="004A1CA0">
        <w:rPr>
          <w:rFonts w:ascii="Arial" w:hAnsi="Arial" w:cs="Arial"/>
        </w:rPr>
        <w:t>Јавна набавка није обликована по партијама.</w:t>
      </w:r>
      <w:proofErr w:type="gramEnd"/>
    </w:p>
    <w:p w:rsidR="00F8603E" w:rsidRPr="004A1CA0" w:rsidRDefault="00F8603E">
      <w:pPr>
        <w:jc w:val="both"/>
      </w:pPr>
    </w:p>
    <w:p w:rsidR="00E95602" w:rsidRPr="004A1CA0" w:rsidRDefault="00E95602">
      <w:pPr>
        <w:jc w:val="both"/>
      </w:pPr>
    </w:p>
    <w:p w:rsidR="00F8603E" w:rsidRPr="004A1CA0" w:rsidRDefault="00F8603E">
      <w:pPr>
        <w:jc w:val="both"/>
        <w:rPr>
          <w:rFonts w:ascii="Arial" w:hAnsi="Arial" w:cs="Arial"/>
          <w:bCs/>
          <w:iCs/>
        </w:rPr>
      </w:pPr>
      <w:r w:rsidRPr="004A1CA0">
        <w:rPr>
          <w:rFonts w:ascii="Arial" w:hAnsi="Arial" w:cs="Arial"/>
          <w:b/>
          <w:i/>
          <w:iCs/>
        </w:rPr>
        <w:t>4.</w:t>
      </w:r>
      <w:r w:rsidRPr="004A1CA0">
        <w:rPr>
          <w:rFonts w:ascii="Arial" w:hAnsi="Arial" w:cs="Arial"/>
          <w:b/>
          <w:bCs/>
          <w:i/>
          <w:iCs/>
        </w:rPr>
        <w:t xml:space="preserve">  ПОНУДА СА ВАРИЈАНТАМА</w:t>
      </w:r>
    </w:p>
    <w:p w:rsidR="00F8603E" w:rsidRPr="004A1CA0" w:rsidRDefault="00F8603E">
      <w:pPr>
        <w:jc w:val="both"/>
        <w:rPr>
          <w:rFonts w:ascii="Arial" w:hAnsi="Arial" w:cs="Arial"/>
          <w:bCs/>
          <w:iCs/>
        </w:rPr>
      </w:pPr>
    </w:p>
    <w:p w:rsidR="00F8603E" w:rsidRPr="004A1CA0" w:rsidRDefault="00F8603E">
      <w:pPr>
        <w:jc w:val="both"/>
      </w:pPr>
      <w:proofErr w:type="gramStart"/>
      <w:r w:rsidRPr="004A1CA0">
        <w:rPr>
          <w:rFonts w:ascii="Arial" w:hAnsi="Arial" w:cs="Arial"/>
          <w:bCs/>
          <w:iCs/>
        </w:rPr>
        <w:t>Подношење понуде са варијантама није дозвољено.</w:t>
      </w:r>
      <w:proofErr w:type="gramEnd"/>
    </w:p>
    <w:p w:rsidR="00F8603E" w:rsidRPr="004A1CA0" w:rsidRDefault="00F8603E">
      <w:pPr>
        <w:jc w:val="both"/>
      </w:pPr>
    </w:p>
    <w:p w:rsidR="00E95602" w:rsidRPr="004A1CA0" w:rsidRDefault="00E95602">
      <w:pPr>
        <w:jc w:val="both"/>
      </w:pPr>
    </w:p>
    <w:p w:rsidR="00F8603E" w:rsidRPr="004A1CA0" w:rsidRDefault="00F8603E">
      <w:pPr>
        <w:jc w:val="both"/>
      </w:pPr>
      <w:r w:rsidRPr="004A1CA0">
        <w:rPr>
          <w:rFonts w:ascii="Arial" w:hAnsi="Arial" w:cs="Arial"/>
          <w:b/>
          <w:bCs/>
          <w:i/>
          <w:iCs/>
        </w:rPr>
        <w:t xml:space="preserve">5. </w:t>
      </w:r>
      <w:r w:rsidRPr="004A1CA0">
        <w:rPr>
          <w:rFonts w:ascii="Arial" w:hAnsi="Arial" w:cs="Arial"/>
          <w:b/>
          <w:i/>
          <w:iCs/>
        </w:rPr>
        <w:t>НАЧИН ИЗМЕНЕ, ДОПУНЕ И ОПОЗИВА ПОНУДЕ</w:t>
      </w:r>
    </w:p>
    <w:p w:rsidR="00F8603E" w:rsidRPr="004A1CA0" w:rsidRDefault="00F8603E">
      <w:pPr>
        <w:jc w:val="both"/>
      </w:pPr>
    </w:p>
    <w:p w:rsidR="00F8603E" w:rsidRPr="004A1CA0" w:rsidRDefault="00F8603E">
      <w:pPr>
        <w:jc w:val="both"/>
        <w:rPr>
          <w:rFonts w:ascii="Arial" w:hAnsi="Arial" w:cs="Arial"/>
        </w:rPr>
      </w:pPr>
      <w:proofErr w:type="gramStart"/>
      <w:r w:rsidRPr="004A1CA0">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8603E" w:rsidRPr="004A1CA0" w:rsidRDefault="00F8603E">
      <w:pPr>
        <w:jc w:val="both"/>
        <w:rPr>
          <w:rFonts w:ascii="Arial" w:eastAsia="TimesNewRomanPSMT" w:hAnsi="Arial" w:cs="Arial"/>
          <w:bCs/>
          <w:iCs/>
        </w:rPr>
      </w:pPr>
      <w:proofErr w:type="gramStart"/>
      <w:r w:rsidRPr="004A1CA0">
        <w:rPr>
          <w:rFonts w:ascii="Arial" w:hAnsi="Arial" w:cs="Arial"/>
        </w:rPr>
        <w:t>Понуђач је дужан да јасно назначи који део понуде мења односно која документа накнадно доставља.</w:t>
      </w:r>
      <w:proofErr w:type="gramEnd"/>
      <w:r w:rsidRPr="004A1CA0">
        <w:rPr>
          <w:rFonts w:ascii="Arial" w:hAnsi="Arial" w:cs="Arial"/>
        </w:rPr>
        <w:t xml:space="preserve"> </w:t>
      </w:r>
    </w:p>
    <w:p w:rsidR="009A09E8" w:rsidRDefault="00F8603E">
      <w:pPr>
        <w:jc w:val="both"/>
        <w:rPr>
          <w:rFonts w:ascii="Arial" w:eastAsia="TimesNewRomanPSMT" w:hAnsi="Arial" w:cs="Arial"/>
          <w:bCs/>
          <w:iCs/>
          <w:color w:val="auto"/>
          <w:lang w:val="sr-Cyrl-CS"/>
        </w:rPr>
      </w:pPr>
      <w:r w:rsidRPr="004A1CA0">
        <w:rPr>
          <w:rFonts w:ascii="Arial" w:eastAsia="TimesNewRomanPSMT" w:hAnsi="Arial" w:cs="Arial"/>
          <w:bCs/>
          <w:iCs/>
        </w:rPr>
        <w:t xml:space="preserve">Измену, допуну или опозив понуде треба доставити на адресу: </w:t>
      </w:r>
      <w:r w:rsidR="00A425AC" w:rsidRPr="004A1CA0">
        <w:rPr>
          <w:rFonts w:ascii="Arial" w:eastAsia="TimesNewRomanPSMT" w:hAnsi="Arial" w:cs="Arial"/>
          <w:bCs/>
          <w:iCs/>
          <w:color w:val="auto"/>
          <w:lang w:val="sr-Cyrl-CS"/>
        </w:rPr>
        <w:t>Осно</w:t>
      </w:r>
      <w:r w:rsidR="009A09E8">
        <w:rPr>
          <w:rFonts w:ascii="Arial" w:eastAsia="TimesNewRomanPSMT" w:hAnsi="Arial" w:cs="Arial"/>
          <w:bCs/>
          <w:iCs/>
          <w:color w:val="auto"/>
          <w:lang w:val="sr-Cyrl-CS"/>
        </w:rPr>
        <w:t>вна школа</w:t>
      </w:r>
    </w:p>
    <w:p w:rsidR="00F8603E" w:rsidRPr="004A1CA0" w:rsidRDefault="009A09E8">
      <w:pPr>
        <w:jc w:val="both"/>
        <w:rPr>
          <w:rFonts w:ascii="Arial" w:eastAsia="Arial" w:hAnsi="Arial" w:cs="Arial"/>
          <w:bCs/>
          <w:iCs/>
        </w:rPr>
      </w:pPr>
      <w:r>
        <w:rPr>
          <w:rFonts w:ascii="Arial" w:eastAsia="TimesNewRomanPSMT" w:hAnsi="Arial" w:cs="Arial"/>
          <w:bCs/>
          <w:iCs/>
          <w:color w:val="auto"/>
          <w:lang w:val="sr-Cyrl-CS"/>
        </w:rPr>
        <w:t xml:space="preserve"> „ Раде Драинац</w:t>
      </w:r>
      <w:r w:rsidR="00A425AC" w:rsidRPr="004A1CA0">
        <w:rPr>
          <w:rFonts w:ascii="Arial" w:eastAsia="TimesNewRomanPSMT" w:hAnsi="Arial" w:cs="Arial"/>
          <w:bCs/>
          <w:iCs/>
          <w:color w:val="auto"/>
          <w:lang w:val="sr-Cyrl-CS"/>
        </w:rPr>
        <w:t>“</w:t>
      </w:r>
      <w:r w:rsidR="00A425AC" w:rsidRPr="004A1CA0">
        <w:rPr>
          <w:rFonts w:ascii="Arial" w:hAnsi="Arial" w:cs="Arial"/>
          <w:i/>
          <w:iCs/>
          <w:color w:val="auto"/>
          <w:lang w:val="sr-Cyrl-CS"/>
        </w:rPr>
        <w:t xml:space="preserve">, </w:t>
      </w:r>
      <w:r>
        <w:rPr>
          <w:rFonts w:ascii="Arial" w:hAnsi="Arial" w:cs="Arial"/>
          <w:iCs/>
          <w:color w:val="auto"/>
          <w:lang w:val="sr-Cyrl-CS"/>
        </w:rPr>
        <w:t>Ковиловска 1,Београд - Борча</w:t>
      </w:r>
      <w:r w:rsidR="00A425AC" w:rsidRPr="004A1CA0">
        <w:rPr>
          <w:rFonts w:ascii="Arial" w:eastAsia="TimesNewRomanPSMT" w:hAnsi="Arial" w:cs="Arial"/>
          <w:bCs/>
          <w:iCs/>
          <w:lang w:val="sr-Cyrl-CS"/>
        </w:rPr>
        <w:t>,</w:t>
      </w:r>
      <w:r w:rsidR="00F8603E" w:rsidRPr="004A1CA0">
        <w:rPr>
          <w:rFonts w:ascii="Arial" w:eastAsia="TimesNewRomanPSMT" w:hAnsi="Arial" w:cs="Arial"/>
          <w:bCs/>
          <w:iCs/>
        </w:rPr>
        <w:t xml:space="preserve"> са назнаком:</w:t>
      </w:r>
    </w:p>
    <w:p w:rsidR="00F8603E" w:rsidRPr="004A1CA0" w:rsidRDefault="00F8603E">
      <w:pPr>
        <w:jc w:val="both"/>
        <w:rPr>
          <w:rFonts w:ascii="Arial" w:eastAsia="Arial" w:hAnsi="Arial" w:cs="Arial"/>
          <w:bCs/>
          <w:iCs/>
        </w:rPr>
      </w:pPr>
      <w:r w:rsidRPr="004A1CA0">
        <w:rPr>
          <w:rFonts w:ascii="Arial" w:eastAsia="Arial" w:hAnsi="Arial" w:cs="Arial"/>
          <w:bCs/>
          <w:iCs/>
        </w:rPr>
        <w:t>„</w:t>
      </w:r>
      <w:r w:rsidRPr="004A1CA0">
        <w:rPr>
          <w:rFonts w:ascii="Arial" w:eastAsia="TimesNewRomanPSMT" w:hAnsi="Arial" w:cs="Arial"/>
          <w:b/>
          <w:bCs/>
          <w:iCs/>
        </w:rPr>
        <w:t>Измена понуде</w:t>
      </w:r>
      <w:r w:rsidR="002C627B">
        <w:rPr>
          <w:rFonts w:ascii="Arial" w:eastAsia="TimesNewRomanPS-BoldMT" w:hAnsi="Arial" w:cs="Arial"/>
          <w:b/>
          <w:bCs/>
        </w:rPr>
        <w:t xml:space="preserve"> за јавну набавку </w:t>
      </w:r>
      <w:r w:rsidR="002C627B">
        <w:rPr>
          <w:rFonts w:ascii="Arial" w:eastAsia="TimesNewRomanPS-BoldMT" w:hAnsi="Arial" w:cs="Arial"/>
          <w:b/>
          <w:bCs/>
          <w:lang w:val="sr-Cyrl-CS"/>
        </w:rPr>
        <w:t>добара</w:t>
      </w:r>
      <w:r w:rsidRPr="004A1CA0">
        <w:rPr>
          <w:rFonts w:ascii="Arial" w:eastAsia="TimesNewRomanPS-BoldMT" w:hAnsi="Arial" w:cs="Arial"/>
          <w:b/>
          <w:bCs/>
        </w:rPr>
        <w:t xml:space="preserve"> </w:t>
      </w:r>
      <w:r w:rsidR="002C627B" w:rsidRPr="002C627B">
        <w:rPr>
          <w:rFonts w:ascii="Arial" w:eastAsia="TimesNewRomanPS-BoldMT" w:hAnsi="Arial" w:cs="Arial"/>
          <w:b/>
          <w:bCs/>
        </w:rPr>
        <w:t>–</w:t>
      </w:r>
      <w:r w:rsidRPr="002C627B">
        <w:rPr>
          <w:rFonts w:ascii="Arial" w:eastAsia="TimesNewRomanPS-BoldMT" w:hAnsi="Arial" w:cs="Arial"/>
          <w:b/>
          <w:bCs/>
        </w:rPr>
        <w:t xml:space="preserve"> </w:t>
      </w:r>
      <w:r w:rsidR="002C627B" w:rsidRPr="002C627B">
        <w:rPr>
          <w:rFonts w:ascii="Arial" w:hAnsi="Arial" w:cs="Arial"/>
          <w:b/>
          <w:lang w:val="sr-Cyrl-CS"/>
        </w:rPr>
        <w:t>школског намештаја</w:t>
      </w:r>
      <w:r w:rsidR="002C627B">
        <w:rPr>
          <w:rFonts w:ascii="Arial" w:hAnsi="Arial" w:cs="Arial"/>
          <w:lang w:val="sr-Cyrl-CS"/>
        </w:rPr>
        <w:t xml:space="preserve"> </w:t>
      </w:r>
      <w:r w:rsidR="00D66312" w:rsidRPr="004A1CA0">
        <w:rPr>
          <w:rFonts w:ascii="Arial" w:hAnsi="Arial" w:cs="Arial"/>
        </w:rPr>
        <w:t>у Основној школи „</w:t>
      </w:r>
      <w:r w:rsidR="009A09E8">
        <w:rPr>
          <w:rFonts w:ascii="Arial" w:hAnsi="Arial" w:cs="Arial"/>
          <w:lang w:val="sr-Cyrl-CS"/>
        </w:rPr>
        <w:t>Раде Драинац</w:t>
      </w:r>
      <w:proofErr w:type="gramStart"/>
      <w:r w:rsidR="008502E3" w:rsidRPr="004A1CA0">
        <w:rPr>
          <w:rFonts w:ascii="Arial" w:hAnsi="Arial" w:cs="Arial"/>
          <w:lang w:val="sr-Cyrl-CS"/>
        </w:rPr>
        <w:t>“</w:t>
      </w:r>
      <w:r w:rsidR="00D66312" w:rsidRPr="004A1CA0">
        <w:rPr>
          <w:rFonts w:ascii="Arial" w:hAnsi="Arial" w:cs="Arial"/>
          <w:i/>
          <w:iCs/>
        </w:rPr>
        <w:t xml:space="preserve"> </w:t>
      </w:r>
      <w:r w:rsidR="009A09E8">
        <w:rPr>
          <w:rFonts w:ascii="Arial" w:hAnsi="Arial" w:cs="Arial"/>
          <w:lang w:val="sr-Cyrl-CS"/>
        </w:rPr>
        <w:t>ЈН</w:t>
      </w:r>
      <w:proofErr w:type="gramEnd"/>
      <w:r w:rsidR="009A09E8">
        <w:rPr>
          <w:rFonts w:ascii="Arial" w:hAnsi="Arial" w:cs="Arial"/>
          <w:lang w:val="sr-Cyrl-CS"/>
        </w:rPr>
        <w:t xml:space="preserve"> бр.</w:t>
      </w:r>
      <w:r w:rsidR="00D66312" w:rsidRPr="004A1CA0">
        <w:rPr>
          <w:rFonts w:ascii="Arial" w:hAnsi="Arial" w:cs="Arial"/>
          <w:lang w:val="sr-Cyrl-CS"/>
        </w:rPr>
        <w:t xml:space="preserve"> </w:t>
      </w:r>
      <w:r w:rsidR="009A09E8">
        <w:rPr>
          <w:rFonts w:ascii="Arial" w:hAnsi="Arial" w:cs="Arial"/>
          <w:color w:val="auto"/>
          <w:lang w:val="sr-Cyrl-CS"/>
        </w:rPr>
        <w:t>6</w:t>
      </w:r>
      <w:r w:rsidR="008502E3" w:rsidRPr="004A1CA0">
        <w:rPr>
          <w:rFonts w:ascii="Arial" w:hAnsi="Arial" w:cs="Arial"/>
          <w:color w:val="auto"/>
          <w:lang w:val="sr-Cyrl-CS"/>
        </w:rPr>
        <w:t>/2015</w:t>
      </w:r>
      <w:r w:rsidRPr="004A1CA0">
        <w:rPr>
          <w:rFonts w:ascii="Arial" w:eastAsia="TimesNewRomanPSMT" w:hAnsi="Arial" w:cs="Arial"/>
          <w:b/>
          <w:bCs/>
        </w:rPr>
        <w:t xml:space="preserve">- </w:t>
      </w:r>
      <w:r w:rsidRPr="004A1CA0">
        <w:rPr>
          <w:rFonts w:ascii="Arial" w:eastAsia="TimesNewRomanPS-BoldMT" w:hAnsi="Arial" w:cs="Arial"/>
          <w:b/>
          <w:bCs/>
        </w:rPr>
        <w:t>НЕ ОТВАРАТИ”</w:t>
      </w:r>
      <w:r w:rsidRPr="004A1CA0">
        <w:rPr>
          <w:rFonts w:ascii="Arial" w:eastAsia="TimesNewRomanPSMT" w:hAnsi="Arial" w:cs="Arial"/>
          <w:bCs/>
          <w:iCs/>
        </w:rPr>
        <w:t xml:space="preserve"> или</w:t>
      </w:r>
    </w:p>
    <w:p w:rsidR="00F8603E" w:rsidRPr="004A1CA0" w:rsidRDefault="00F8603E">
      <w:pPr>
        <w:jc w:val="both"/>
        <w:rPr>
          <w:rFonts w:ascii="Arial" w:eastAsia="Arial" w:hAnsi="Arial" w:cs="Arial"/>
          <w:bCs/>
          <w:iCs/>
        </w:rPr>
      </w:pPr>
      <w:r w:rsidRPr="004A1CA0">
        <w:rPr>
          <w:rFonts w:ascii="Arial" w:eastAsia="Arial" w:hAnsi="Arial" w:cs="Arial"/>
          <w:bCs/>
          <w:iCs/>
        </w:rPr>
        <w:t>„</w:t>
      </w:r>
      <w:r w:rsidRPr="004A1CA0">
        <w:rPr>
          <w:rFonts w:ascii="Arial" w:eastAsia="TimesNewRomanPSMT" w:hAnsi="Arial" w:cs="Arial"/>
          <w:b/>
          <w:bCs/>
          <w:iCs/>
        </w:rPr>
        <w:t>Допуна понуде</w:t>
      </w:r>
      <w:r w:rsidRPr="004A1CA0">
        <w:rPr>
          <w:rFonts w:ascii="Arial" w:eastAsia="TimesNewRomanPSMT" w:hAnsi="Arial" w:cs="Arial"/>
          <w:bCs/>
          <w:iCs/>
        </w:rPr>
        <w:t xml:space="preserve"> </w:t>
      </w:r>
      <w:r w:rsidRPr="004A1CA0">
        <w:rPr>
          <w:rFonts w:ascii="Arial" w:eastAsia="TimesNewRomanPS-BoldMT" w:hAnsi="Arial" w:cs="Arial"/>
          <w:b/>
          <w:bCs/>
        </w:rPr>
        <w:t>за јавну набавку</w:t>
      </w:r>
      <w:r w:rsidRPr="004A1CA0">
        <w:rPr>
          <w:rFonts w:ascii="Arial" w:hAnsi="Arial" w:cs="Arial"/>
        </w:rPr>
        <w:t xml:space="preserve"> </w:t>
      </w:r>
      <w:r w:rsidR="002C627B">
        <w:rPr>
          <w:rFonts w:ascii="Arial" w:eastAsia="TimesNewRomanPS-BoldMT" w:hAnsi="Arial" w:cs="Arial"/>
          <w:b/>
          <w:bCs/>
          <w:lang w:val="sr-Cyrl-CS"/>
        </w:rPr>
        <w:t xml:space="preserve">добара </w:t>
      </w:r>
      <w:r w:rsidR="002C627B">
        <w:rPr>
          <w:rFonts w:ascii="Arial" w:hAnsi="Arial" w:cs="Arial"/>
          <w:lang w:val="sr-Cyrl-CS"/>
        </w:rPr>
        <w:t>–</w:t>
      </w:r>
      <w:r w:rsidR="002C627B" w:rsidRPr="002C627B">
        <w:rPr>
          <w:rFonts w:ascii="Arial" w:hAnsi="Arial" w:cs="Arial"/>
          <w:b/>
          <w:lang w:val="sr-Cyrl-CS"/>
        </w:rPr>
        <w:t>школског намештаја</w:t>
      </w:r>
      <w:r w:rsidR="002C627B">
        <w:rPr>
          <w:rFonts w:ascii="Arial" w:hAnsi="Arial" w:cs="Arial"/>
          <w:lang w:val="sr-Cyrl-CS"/>
        </w:rPr>
        <w:t xml:space="preserve"> </w:t>
      </w:r>
      <w:r w:rsidR="00D66312" w:rsidRPr="004A1CA0">
        <w:rPr>
          <w:rFonts w:ascii="Arial" w:hAnsi="Arial" w:cs="Arial"/>
        </w:rPr>
        <w:t>у Основној школи „</w:t>
      </w:r>
      <w:r w:rsidR="009A09E8">
        <w:rPr>
          <w:rFonts w:ascii="Arial" w:hAnsi="Arial" w:cs="Arial"/>
          <w:lang w:val="sr-Cyrl-CS"/>
        </w:rPr>
        <w:t>Раде Драинац</w:t>
      </w:r>
      <w:r w:rsidR="008502E3" w:rsidRPr="004A1CA0">
        <w:rPr>
          <w:rFonts w:ascii="Arial" w:hAnsi="Arial" w:cs="Arial"/>
          <w:lang w:val="sr-Cyrl-CS"/>
        </w:rPr>
        <w:t>“</w:t>
      </w:r>
      <w:proofErr w:type="gramStart"/>
      <w:r w:rsidR="00D66312" w:rsidRPr="004A1CA0">
        <w:rPr>
          <w:rFonts w:ascii="Arial" w:hAnsi="Arial" w:cs="Arial"/>
        </w:rPr>
        <w:t>,</w:t>
      </w:r>
      <w:r w:rsidR="00D66312" w:rsidRPr="004A1CA0">
        <w:rPr>
          <w:rFonts w:ascii="Arial" w:hAnsi="Arial" w:cs="Arial"/>
          <w:lang w:val="sr-Cyrl-CS"/>
        </w:rPr>
        <w:t xml:space="preserve"> </w:t>
      </w:r>
      <w:r w:rsidR="00D66312" w:rsidRPr="004A1CA0">
        <w:rPr>
          <w:rFonts w:ascii="Arial" w:hAnsi="Arial" w:cs="Arial"/>
          <w:i/>
          <w:iCs/>
        </w:rPr>
        <w:t xml:space="preserve"> </w:t>
      </w:r>
      <w:r w:rsidR="009A09E8">
        <w:rPr>
          <w:rFonts w:ascii="Arial" w:hAnsi="Arial" w:cs="Arial"/>
          <w:lang w:val="sr-Cyrl-CS"/>
        </w:rPr>
        <w:t>ЈН</w:t>
      </w:r>
      <w:proofErr w:type="gramEnd"/>
      <w:r w:rsidR="009A09E8">
        <w:rPr>
          <w:rFonts w:ascii="Arial" w:hAnsi="Arial" w:cs="Arial"/>
          <w:lang w:val="sr-Cyrl-CS"/>
        </w:rPr>
        <w:t xml:space="preserve"> бр.</w:t>
      </w:r>
      <w:r w:rsidR="00D66312" w:rsidRPr="004A1CA0">
        <w:rPr>
          <w:rFonts w:ascii="Arial" w:hAnsi="Arial" w:cs="Arial"/>
          <w:lang w:val="sr-Cyrl-CS"/>
        </w:rPr>
        <w:t xml:space="preserve"> </w:t>
      </w:r>
      <w:r w:rsidR="009A09E8">
        <w:rPr>
          <w:rFonts w:ascii="Arial" w:hAnsi="Arial" w:cs="Arial"/>
          <w:color w:val="auto"/>
          <w:lang w:val="sr-Cyrl-CS"/>
        </w:rPr>
        <w:t>6</w:t>
      </w:r>
      <w:r w:rsidR="008502E3" w:rsidRPr="004A1CA0">
        <w:rPr>
          <w:rFonts w:ascii="Arial" w:hAnsi="Arial" w:cs="Arial"/>
          <w:color w:val="auto"/>
          <w:lang w:val="sr-Cyrl-CS"/>
        </w:rPr>
        <w:t xml:space="preserve">/2015 </w:t>
      </w:r>
      <w:r w:rsidRPr="004A1CA0">
        <w:rPr>
          <w:rFonts w:ascii="Arial" w:eastAsia="TimesNewRomanPSMT" w:hAnsi="Arial" w:cs="Arial"/>
          <w:b/>
          <w:bCs/>
        </w:rPr>
        <w:t xml:space="preserve">- </w:t>
      </w:r>
      <w:r w:rsidRPr="004A1CA0">
        <w:rPr>
          <w:rFonts w:ascii="Arial" w:eastAsia="TimesNewRomanPS-BoldMT" w:hAnsi="Arial" w:cs="Arial"/>
          <w:b/>
          <w:bCs/>
        </w:rPr>
        <w:t>НЕ ОТВАРАТИ”</w:t>
      </w:r>
      <w:r w:rsidRPr="004A1CA0">
        <w:rPr>
          <w:rFonts w:ascii="Arial" w:eastAsia="TimesNewRomanPSMT" w:hAnsi="Arial" w:cs="Arial"/>
          <w:bCs/>
          <w:iCs/>
        </w:rPr>
        <w:t xml:space="preserve"> или</w:t>
      </w:r>
    </w:p>
    <w:p w:rsidR="00F8603E" w:rsidRPr="004A1CA0" w:rsidRDefault="00F8603E">
      <w:pPr>
        <w:jc w:val="both"/>
        <w:rPr>
          <w:rFonts w:ascii="Arial" w:eastAsia="Arial" w:hAnsi="Arial" w:cs="Arial"/>
          <w:bCs/>
          <w:iCs/>
        </w:rPr>
      </w:pPr>
      <w:r w:rsidRPr="004A1CA0">
        <w:rPr>
          <w:rFonts w:ascii="Arial" w:eastAsia="Arial" w:hAnsi="Arial" w:cs="Arial"/>
          <w:bCs/>
          <w:iCs/>
        </w:rPr>
        <w:t>„</w:t>
      </w:r>
      <w:r w:rsidRPr="004A1CA0">
        <w:rPr>
          <w:rFonts w:ascii="Arial" w:eastAsia="TimesNewRomanPSMT" w:hAnsi="Arial" w:cs="Arial"/>
          <w:b/>
          <w:bCs/>
          <w:iCs/>
        </w:rPr>
        <w:t>Опозив понуде</w:t>
      </w:r>
      <w:r w:rsidRPr="004A1CA0">
        <w:rPr>
          <w:rFonts w:ascii="Arial" w:eastAsia="TimesNewRomanPSMT" w:hAnsi="Arial" w:cs="Arial"/>
          <w:bCs/>
          <w:iCs/>
        </w:rPr>
        <w:t xml:space="preserve"> </w:t>
      </w:r>
      <w:r w:rsidRPr="004A1CA0">
        <w:rPr>
          <w:rFonts w:ascii="Arial" w:eastAsia="TimesNewRomanPS-BoldMT" w:hAnsi="Arial" w:cs="Arial"/>
          <w:b/>
          <w:bCs/>
        </w:rPr>
        <w:t>за јавну набавку</w:t>
      </w:r>
      <w:r w:rsidRPr="004A1CA0">
        <w:rPr>
          <w:rFonts w:ascii="Arial" w:hAnsi="Arial" w:cs="Arial"/>
        </w:rPr>
        <w:t xml:space="preserve"> </w:t>
      </w:r>
      <w:r w:rsidR="002C627B">
        <w:rPr>
          <w:rFonts w:ascii="Arial" w:eastAsia="TimesNewRomanPS-BoldMT" w:hAnsi="Arial" w:cs="Arial"/>
          <w:b/>
          <w:bCs/>
          <w:lang w:val="sr-Cyrl-CS"/>
        </w:rPr>
        <w:t>добара</w:t>
      </w:r>
      <w:r w:rsidRPr="004A1CA0">
        <w:rPr>
          <w:rFonts w:ascii="Arial" w:eastAsia="TimesNewRomanPS-BoldMT" w:hAnsi="Arial" w:cs="Arial"/>
          <w:b/>
          <w:bCs/>
        </w:rPr>
        <w:t xml:space="preserve">- </w:t>
      </w:r>
      <w:r w:rsidR="002C627B">
        <w:rPr>
          <w:rFonts w:ascii="Arial" w:hAnsi="Arial" w:cs="Arial"/>
          <w:lang w:val="sr-Cyrl-CS"/>
        </w:rPr>
        <w:t xml:space="preserve">школског намештаја </w:t>
      </w:r>
      <w:r w:rsidR="00D66312" w:rsidRPr="004A1CA0">
        <w:rPr>
          <w:rFonts w:ascii="Arial" w:hAnsi="Arial" w:cs="Arial"/>
        </w:rPr>
        <w:t>у Основној школи „</w:t>
      </w:r>
      <w:r w:rsidR="009A09E8">
        <w:rPr>
          <w:rFonts w:ascii="Arial" w:hAnsi="Arial" w:cs="Arial"/>
          <w:lang w:val="sr-Cyrl-CS"/>
        </w:rPr>
        <w:t>Раде Драинац</w:t>
      </w:r>
      <w:r w:rsidR="00B96D34" w:rsidRPr="004A1CA0">
        <w:rPr>
          <w:rFonts w:ascii="Arial" w:hAnsi="Arial" w:cs="Arial"/>
          <w:lang w:val="sr-Cyrl-CS"/>
        </w:rPr>
        <w:t>“</w:t>
      </w:r>
      <w:proofErr w:type="gramStart"/>
      <w:r w:rsidR="00D66312" w:rsidRPr="004A1CA0">
        <w:rPr>
          <w:rFonts w:ascii="Arial" w:hAnsi="Arial" w:cs="Arial"/>
        </w:rPr>
        <w:t>,</w:t>
      </w:r>
      <w:r w:rsidR="00D66312" w:rsidRPr="004A1CA0">
        <w:rPr>
          <w:rFonts w:ascii="Arial" w:hAnsi="Arial" w:cs="Arial"/>
          <w:lang w:val="sr-Cyrl-CS"/>
        </w:rPr>
        <w:t xml:space="preserve"> </w:t>
      </w:r>
      <w:r w:rsidR="00D66312" w:rsidRPr="004A1CA0">
        <w:rPr>
          <w:rFonts w:ascii="Arial" w:hAnsi="Arial" w:cs="Arial"/>
          <w:i/>
          <w:iCs/>
        </w:rPr>
        <w:t xml:space="preserve"> </w:t>
      </w:r>
      <w:r w:rsidR="009A09E8">
        <w:rPr>
          <w:rFonts w:ascii="Arial" w:hAnsi="Arial" w:cs="Arial"/>
          <w:lang w:val="sr-Cyrl-CS"/>
        </w:rPr>
        <w:t>ЈН</w:t>
      </w:r>
      <w:proofErr w:type="gramEnd"/>
      <w:r w:rsidR="009A09E8">
        <w:rPr>
          <w:rFonts w:ascii="Arial" w:hAnsi="Arial" w:cs="Arial"/>
          <w:lang w:val="sr-Cyrl-CS"/>
        </w:rPr>
        <w:t xml:space="preserve"> бр.</w:t>
      </w:r>
      <w:r w:rsidR="00D66312" w:rsidRPr="004A1CA0">
        <w:rPr>
          <w:rFonts w:ascii="Arial" w:hAnsi="Arial" w:cs="Arial"/>
          <w:lang w:val="sr-Cyrl-CS"/>
        </w:rPr>
        <w:t xml:space="preserve"> </w:t>
      </w:r>
      <w:r w:rsidR="009A09E8">
        <w:rPr>
          <w:rFonts w:ascii="Arial" w:hAnsi="Arial" w:cs="Arial"/>
          <w:color w:val="auto"/>
          <w:lang w:val="sr-Cyrl-CS"/>
        </w:rPr>
        <w:t>6</w:t>
      </w:r>
      <w:r w:rsidR="00B96D34" w:rsidRPr="004A1CA0">
        <w:rPr>
          <w:rFonts w:ascii="Arial" w:hAnsi="Arial" w:cs="Arial"/>
          <w:color w:val="auto"/>
          <w:lang w:val="sr-Cyrl-CS"/>
        </w:rPr>
        <w:t>/2015</w:t>
      </w:r>
      <w:r w:rsidRPr="004A1CA0">
        <w:rPr>
          <w:rFonts w:ascii="Arial" w:eastAsia="TimesNewRomanPSMT" w:hAnsi="Arial" w:cs="Arial"/>
          <w:b/>
          <w:bCs/>
        </w:rPr>
        <w:t xml:space="preserve">- </w:t>
      </w:r>
      <w:r w:rsidRPr="004A1CA0">
        <w:rPr>
          <w:rFonts w:ascii="Arial" w:eastAsia="TimesNewRomanPS-BoldMT" w:hAnsi="Arial" w:cs="Arial"/>
          <w:b/>
          <w:bCs/>
        </w:rPr>
        <w:t>НЕ ОТВАРАТИ”</w:t>
      </w:r>
      <w:r w:rsidRPr="004A1CA0">
        <w:rPr>
          <w:rFonts w:ascii="Arial" w:eastAsia="TimesNewRomanPS-BoldMT" w:hAnsi="Arial" w:cs="Arial"/>
          <w:bCs/>
        </w:rPr>
        <w:t>или</w:t>
      </w:r>
    </w:p>
    <w:p w:rsidR="00F8603E" w:rsidRPr="004A1CA0" w:rsidRDefault="00F8603E">
      <w:pPr>
        <w:jc w:val="both"/>
        <w:rPr>
          <w:rFonts w:ascii="Arial" w:eastAsia="TimesNewRomanPSMT" w:hAnsi="Arial" w:cs="Arial"/>
          <w:bCs/>
        </w:rPr>
      </w:pPr>
      <w:r w:rsidRPr="004A1CA0">
        <w:rPr>
          <w:rFonts w:ascii="Arial" w:eastAsia="Arial" w:hAnsi="Arial" w:cs="Arial"/>
          <w:bCs/>
          <w:iCs/>
        </w:rPr>
        <w:t>„</w:t>
      </w:r>
      <w:r w:rsidRPr="004A1CA0">
        <w:rPr>
          <w:rFonts w:ascii="Arial" w:eastAsia="TimesNewRomanPSMT" w:hAnsi="Arial" w:cs="Arial"/>
          <w:b/>
          <w:bCs/>
          <w:iCs/>
        </w:rPr>
        <w:t>Измена и допуна понуде</w:t>
      </w:r>
      <w:r w:rsidRPr="004A1CA0">
        <w:rPr>
          <w:rFonts w:ascii="Arial" w:eastAsia="TimesNewRomanPS-BoldMT" w:hAnsi="Arial" w:cs="Arial"/>
          <w:b/>
          <w:bCs/>
        </w:rPr>
        <w:t xml:space="preserve"> за јавну набавку</w:t>
      </w:r>
      <w:r w:rsidRPr="004A1CA0">
        <w:rPr>
          <w:rFonts w:ascii="Arial" w:hAnsi="Arial" w:cs="Arial"/>
        </w:rPr>
        <w:t xml:space="preserve"> </w:t>
      </w:r>
      <w:r w:rsidR="002C627B">
        <w:rPr>
          <w:rFonts w:ascii="Arial" w:eastAsia="TimesNewRomanPS-BoldMT" w:hAnsi="Arial" w:cs="Arial"/>
          <w:b/>
          <w:bCs/>
          <w:lang w:val="sr-Cyrl-CS"/>
        </w:rPr>
        <w:t xml:space="preserve">добара </w:t>
      </w:r>
      <w:r w:rsidR="002C627B">
        <w:rPr>
          <w:rFonts w:ascii="Arial" w:eastAsia="TimesNewRomanPS-BoldMT" w:hAnsi="Arial" w:cs="Arial"/>
          <w:b/>
          <w:bCs/>
        </w:rPr>
        <w:t>–</w:t>
      </w:r>
      <w:r w:rsidR="002C627B">
        <w:rPr>
          <w:rFonts w:ascii="Arial" w:hAnsi="Arial" w:cs="Arial"/>
          <w:lang w:val="sr-Cyrl-CS"/>
        </w:rPr>
        <w:t xml:space="preserve"> </w:t>
      </w:r>
      <w:r w:rsidR="002C627B" w:rsidRPr="002C627B">
        <w:rPr>
          <w:rFonts w:ascii="Arial" w:hAnsi="Arial" w:cs="Arial"/>
          <w:b/>
          <w:lang w:val="sr-Cyrl-CS"/>
        </w:rPr>
        <w:t>школског намештаја</w:t>
      </w:r>
      <w:r w:rsidR="002C627B">
        <w:rPr>
          <w:rFonts w:ascii="Arial" w:hAnsi="Arial" w:cs="Arial"/>
          <w:lang w:val="sr-Cyrl-CS"/>
        </w:rPr>
        <w:t xml:space="preserve"> </w:t>
      </w:r>
      <w:r w:rsidR="00D66312" w:rsidRPr="004A1CA0">
        <w:rPr>
          <w:rFonts w:ascii="Arial" w:hAnsi="Arial" w:cs="Arial"/>
        </w:rPr>
        <w:t>у Основној школи „</w:t>
      </w:r>
      <w:r w:rsidR="009A09E8">
        <w:rPr>
          <w:rFonts w:ascii="Arial" w:hAnsi="Arial" w:cs="Arial"/>
          <w:lang w:val="sr-Cyrl-CS"/>
        </w:rPr>
        <w:t>Раде Драинац</w:t>
      </w:r>
      <w:r w:rsidR="00B96D34" w:rsidRPr="004A1CA0">
        <w:rPr>
          <w:rFonts w:ascii="Arial" w:hAnsi="Arial" w:cs="Arial"/>
          <w:lang w:val="sr-Cyrl-CS"/>
        </w:rPr>
        <w:t>“</w:t>
      </w:r>
      <w:proofErr w:type="gramStart"/>
      <w:r w:rsidR="00D66312" w:rsidRPr="004A1CA0">
        <w:rPr>
          <w:rFonts w:ascii="Arial" w:hAnsi="Arial" w:cs="Arial"/>
        </w:rPr>
        <w:t>,</w:t>
      </w:r>
      <w:r w:rsidR="00D66312" w:rsidRPr="004A1CA0">
        <w:rPr>
          <w:rFonts w:ascii="Arial" w:hAnsi="Arial" w:cs="Arial"/>
          <w:lang w:val="sr-Cyrl-CS"/>
        </w:rPr>
        <w:t xml:space="preserve"> </w:t>
      </w:r>
      <w:r w:rsidR="00D66312" w:rsidRPr="004A1CA0">
        <w:rPr>
          <w:rFonts w:ascii="Arial" w:hAnsi="Arial" w:cs="Arial"/>
          <w:i/>
          <w:iCs/>
        </w:rPr>
        <w:t xml:space="preserve"> </w:t>
      </w:r>
      <w:r w:rsidR="009A09E8">
        <w:rPr>
          <w:rFonts w:ascii="Arial" w:hAnsi="Arial" w:cs="Arial"/>
          <w:lang w:val="sr-Cyrl-CS"/>
        </w:rPr>
        <w:t>ЈН</w:t>
      </w:r>
      <w:proofErr w:type="gramEnd"/>
      <w:r w:rsidR="009A09E8">
        <w:rPr>
          <w:rFonts w:ascii="Arial" w:hAnsi="Arial" w:cs="Arial"/>
          <w:lang w:val="sr-Cyrl-CS"/>
        </w:rPr>
        <w:t xml:space="preserve"> бр.</w:t>
      </w:r>
      <w:r w:rsidR="00D66312" w:rsidRPr="004A1CA0">
        <w:rPr>
          <w:rFonts w:ascii="Arial" w:hAnsi="Arial" w:cs="Arial"/>
          <w:lang w:val="sr-Cyrl-CS"/>
        </w:rPr>
        <w:t xml:space="preserve"> </w:t>
      </w:r>
      <w:r w:rsidR="009A09E8">
        <w:rPr>
          <w:rFonts w:ascii="Arial" w:hAnsi="Arial" w:cs="Arial"/>
          <w:color w:val="auto"/>
          <w:lang w:val="sr-Cyrl-CS"/>
        </w:rPr>
        <w:t>6</w:t>
      </w:r>
      <w:r w:rsidR="00B96D34" w:rsidRPr="004A1CA0">
        <w:rPr>
          <w:rFonts w:ascii="Arial" w:hAnsi="Arial" w:cs="Arial"/>
          <w:color w:val="auto"/>
          <w:lang w:val="sr-Cyrl-CS"/>
        </w:rPr>
        <w:t>/2015</w:t>
      </w:r>
      <w:r w:rsidRPr="004A1CA0">
        <w:rPr>
          <w:rFonts w:ascii="Arial" w:eastAsia="TimesNewRomanPSMT" w:hAnsi="Arial" w:cs="Arial"/>
          <w:b/>
          <w:bCs/>
        </w:rPr>
        <w:t xml:space="preserve">- </w:t>
      </w:r>
      <w:r w:rsidRPr="004A1CA0">
        <w:rPr>
          <w:rFonts w:ascii="Arial" w:eastAsia="TimesNewRomanPS-BoldMT" w:hAnsi="Arial" w:cs="Arial"/>
          <w:b/>
          <w:bCs/>
        </w:rPr>
        <w:t>НЕ ОТВАРАТИ”</w:t>
      </w:r>
    </w:p>
    <w:p w:rsidR="00F8603E" w:rsidRPr="004A1CA0" w:rsidRDefault="00F8603E">
      <w:pPr>
        <w:jc w:val="both"/>
        <w:rPr>
          <w:rFonts w:ascii="Arial" w:hAnsi="Arial" w:cs="Arial"/>
        </w:rPr>
      </w:pPr>
      <w:proofErr w:type="gramStart"/>
      <w:r w:rsidRPr="004A1CA0">
        <w:rPr>
          <w:rFonts w:ascii="Arial" w:eastAsia="TimesNewRomanPSMT" w:hAnsi="Arial" w:cs="Arial"/>
          <w:bCs/>
        </w:rPr>
        <w:t>На полеђини коверте или на кутији навести назив</w:t>
      </w:r>
      <w:r w:rsidRPr="004A1CA0">
        <w:rPr>
          <w:rFonts w:ascii="Arial" w:eastAsia="TimesNewRomanPSMT" w:hAnsi="Arial" w:cs="Arial"/>
          <w:bCs/>
          <w:lang w:val="sr-Cyrl-CS"/>
        </w:rPr>
        <w:t xml:space="preserve"> и адресу</w:t>
      </w:r>
      <w:r w:rsidRPr="004A1CA0">
        <w:rPr>
          <w:rFonts w:ascii="Arial" w:eastAsia="TimesNewRomanPSMT" w:hAnsi="Arial" w:cs="Arial"/>
          <w:bCs/>
        </w:rPr>
        <w:t xml:space="preserve"> понуђача.</w:t>
      </w:r>
      <w:proofErr w:type="gramEnd"/>
      <w:r w:rsidRPr="004A1CA0">
        <w:rPr>
          <w:rFonts w:ascii="Arial" w:eastAsia="TimesNewRomanPSMT" w:hAnsi="Arial" w:cs="Arial"/>
          <w:bCs/>
        </w:rPr>
        <w:t xml:space="preserve"> </w:t>
      </w:r>
      <w:proofErr w:type="gramStart"/>
      <w:r w:rsidRPr="004A1CA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8603E" w:rsidRPr="004A1CA0" w:rsidRDefault="00F8603E">
      <w:pPr>
        <w:jc w:val="both"/>
        <w:rPr>
          <w:rFonts w:ascii="Arial" w:hAnsi="Arial" w:cs="Arial"/>
          <w:b/>
          <w:i/>
          <w:iCs/>
        </w:rPr>
      </w:pPr>
      <w:proofErr w:type="gramStart"/>
      <w:r w:rsidRPr="004A1CA0">
        <w:rPr>
          <w:rFonts w:ascii="Arial" w:hAnsi="Arial" w:cs="Arial"/>
        </w:rPr>
        <w:t>По истеку рока за подношење понуда понуђач не може да повуче нити да мења своју понуду.</w:t>
      </w:r>
      <w:proofErr w:type="gramEnd"/>
    </w:p>
    <w:p w:rsidR="00F8603E" w:rsidRPr="004A1CA0" w:rsidRDefault="00F8603E">
      <w:pPr>
        <w:jc w:val="both"/>
        <w:rPr>
          <w:rFonts w:ascii="Arial" w:hAnsi="Arial" w:cs="Arial"/>
          <w:b/>
          <w:i/>
          <w:iCs/>
        </w:rPr>
      </w:pPr>
    </w:p>
    <w:p w:rsidR="00E95602" w:rsidRPr="004A1CA0" w:rsidRDefault="00E95602">
      <w:pPr>
        <w:jc w:val="both"/>
        <w:rPr>
          <w:rFonts w:ascii="Arial" w:hAnsi="Arial" w:cs="Arial"/>
          <w:b/>
          <w:i/>
          <w:iCs/>
        </w:rPr>
      </w:pPr>
    </w:p>
    <w:p w:rsidR="00F8603E" w:rsidRPr="004A1CA0" w:rsidRDefault="00F8603E">
      <w:pPr>
        <w:jc w:val="both"/>
      </w:pPr>
      <w:r w:rsidRPr="004A1CA0">
        <w:rPr>
          <w:rFonts w:ascii="Arial" w:hAnsi="Arial" w:cs="Arial"/>
          <w:b/>
          <w:bCs/>
          <w:i/>
          <w:iCs/>
        </w:rPr>
        <w:t xml:space="preserve">6. УЧЕСТВОВАЊЕ У ЗАЈЕДНИЧКОЈ ПОНУДИ ИЛИ КАО ПОДИЗВОЂАЧ </w:t>
      </w:r>
    </w:p>
    <w:p w:rsidR="00F8603E" w:rsidRPr="004A1CA0" w:rsidRDefault="00F8603E">
      <w:pPr>
        <w:jc w:val="both"/>
      </w:pPr>
    </w:p>
    <w:p w:rsidR="00F8603E" w:rsidRPr="004A1CA0" w:rsidRDefault="00F8603E">
      <w:pPr>
        <w:jc w:val="both"/>
        <w:rPr>
          <w:rFonts w:ascii="Arial" w:hAnsi="Arial" w:cs="Arial"/>
          <w:iCs/>
        </w:rPr>
      </w:pPr>
      <w:proofErr w:type="gramStart"/>
      <w:r w:rsidRPr="004A1CA0">
        <w:rPr>
          <w:rFonts w:ascii="Arial" w:hAnsi="Arial" w:cs="Arial"/>
          <w:bCs/>
          <w:iCs/>
        </w:rPr>
        <w:t>Понуђач може да поднесе само једну понуду.</w:t>
      </w:r>
      <w:proofErr w:type="gramEnd"/>
      <w:r w:rsidRPr="004A1CA0">
        <w:rPr>
          <w:rFonts w:ascii="Arial" w:hAnsi="Arial" w:cs="Arial"/>
          <w:i/>
          <w:iCs/>
        </w:rPr>
        <w:t xml:space="preserve"> </w:t>
      </w:r>
    </w:p>
    <w:p w:rsidR="00F8603E" w:rsidRPr="004A1CA0" w:rsidRDefault="00F8603E">
      <w:pPr>
        <w:jc w:val="both"/>
        <w:rPr>
          <w:rFonts w:ascii="Arial" w:hAnsi="Arial" w:cs="Arial"/>
          <w:iCs/>
        </w:rPr>
      </w:pPr>
      <w:proofErr w:type="gramStart"/>
      <w:r w:rsidRPr="004A1CA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8603E" w:rsidRPr="004A1CA0" w:rsidRDefault="00F8603E">
      <w:pPr>
        <w:jc w:val="both"/>
        <w:rPr>
          <w:rFonts w:ascii="Arial" w:hAnsi="Arial" w:cs="Arial"/>
          <w:i/>
          <w:iCs/>
          <w:color w:val="FF0000"/>
        </w:rPr>
      </w:pPr>
      <w:proofErr w:type="gramStart"/>
      <w:r w:rsidRPr="004A1CA0">
        <w:rPr>
          <w:rFonts w:ascii="Arial" w:hAnsi="Arial" w:cs="Arial"/>
          <w:iCs/>
        </w:rPr>
        <w:t xml:space="preserve">У Обрасцу понуде </w:t>
      </w:r>
      <w:r w:rsidRPr="004A1CA0">
        <w:rPr>
          <w:rFonts w:ascii="Arial" w:hAnsi="Arial" w:cs="Arial"/>
          <w:iCs/>
          <w:lang w:val="sr-Cyrl-CS"/>
        </w:rPr>
        <w:t>(</w:t>
      </w:r>
      <w:r w:rsidR="00D25E27" w:rsidRPr="004A1CA0">
        <w:rPr>
          <w:rFonts w:ascii="Arial" w:hAnsi="Arial" w:cs="Arial"/>
          <w:iCs/>
          <w:lang w:val="sr-Cyrl-CS"/>
        </w:rPr>
        <w:t>који је садржан</w:t>
      </w:r>
      <w:r w:rsidR="00852635" w:rsidRPr="004A1CA0">
        <w:rPr>
          <w:rFonts w:ascii="Arial" w:hAnsi="Arial" w:cs="Arial"/>
          <w:iCs/>
          <w:lang w:val="sr-Cyrl-CS"/>
        </w:rPr>
        <w:t xml:space="preserve"> у Конкурсној документацији</w:t>
      </w:r>
      <w:r w:rsidRPr="004A1CA0">
        <w:rPr>
          <w:rFonts w:ascii="Arial" w:hAnsi="Arial" w:cs="Arial"/>
          <w:iCs/>
          <w:lang w:val="ru-RU"/>
        </w:rPr>
        <w:t>)</w:t>
      </w:r>
      <w:r w:rsidRPr="004A1CA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C3189" w:rsidRPr="00BD2008" w:rsidRDefault="00BC3189">
      <w:pPr>
        <w:jc w:val="both"/>
        <w:rPr>
          <w:rFonts w:ascii="Arial" w:hAnsi="Arial" w:cs="Arial"/>
          <w:b/>
          <w:bCs/>
          <w:i/>
          <w:iCs/>
          <w:lang w:val="sr-Cyrl-CS"/>
        </w:rPr>
      </w:pPr>
    </w:p>
    <w:p w:rsidR="00BC3189" w:rsidRPr="004A1CA0" w:rsidRDefault="00BC3189">
      <w:pPr>
        <w:jc w:val="both"/>
        <w:rPr>
          <w:rFonts w:ascii="Arial" w:hAnsi="Arial" w:cs="Arial"/>
          <w:b/>
          <w:bCs/>
          <w:i/>
          <w:iCs/>
          <w:lang w:val="sr-Cyrl-CS"/>
        </w:rPr>
      </w:pPr>
    </w:p>
    <w:p w:rsidR="00BC3189" w:rsidRPr="004A1CA0" w:rsidRDefault="00BC3189">
      <w:pPr>
        <w:jc w:val="both"/>
        <w:rPr>
          <w:rFonts w:ascii="Arial" w:hAnsi="Arial" w:cs="Arial"/>
          <w:b/>
          <w:bCs/>
          <w:i/>
          <w:iCs/>
          <w:lang w:val="sr-Cyrl-CS"/>
        </w:rPr>
      </w:pPr>
    </w:p>
    <w:p w:rsidR="00BC3189" w:rsidRPr="004A1CA0" w:rsidRDefault="00BC3189">
      <w:pPr>
        <w:jc w:val="both"/>
        <w:rPr>
          <w:rFonts w:ascii="Arial" w:hAnsi="Arial" w:cs="Arial"/>
          <w:b/>
          <w:bCs/>
          <w:i/>
          <w:iCs/>
          <w:lang w:val="sr-Cyrl-CS"/>
        </w:rPr>
      </w:pPr>
    </w:p>
    <w:p w:rsidR="008541B7" w:rsidRDefault="008541B7">
      <w:pPr>
        <w:jc w:val="both"/>
        <w:rPr>
          <w:rFonts w:ascii="Arial" w:hAnsi="Arial" w:cs="Arial"/>
          <w:b/>
          <w:bCs/>
          <w:i/>
          <w:iCs/>
          <w:lang w:val="sr-Cyrl-CS"/>
        </w:rPr>
      </w:pPr>
    </w:p>
    <w:p w:rsidR="008541B7" w:rsidRDefault="008541B7">
      <w:pPr>
        <w:jc w:val="both"/>
        <w:rPr>
          <w:rFonts w:ascii="Arial" w:hAnsi="Arial" w:cs="Arial"/>
          <w:b/>
          <w:bCs/>
          <w:i/>
          <w:iCs/>
          <w:lang w:val="sr-Cyrl-CS"/>
        </w:rPr>
      </w:pPr>
    </w:p>
    <w:p w:rsidR="008541B7" w:rsidRDefault="008541B7">
      <w:pPr>
        <w:jc w:val="both"/>
        <w:rPr>
          <w:rFonts w:ascii="Arial" w:hAnsi="Arial" w:cs="Arial"/>
          <w:b/>
          <w:bCs/>
          <w:i/>
          <w:iCs/>
          <w:lang w:val="sr-Cyrl-CS"/>
        </w:rPr>
      </w:pPr>
    </w:p>
    <w:p w:rsidR="00F8603E" w:rsidRPr="004A1CA0" w:rsidRDefault="00F8603E">
      <w:pPr>
        <w:jc w:val="both"/>
        <w:rPr>
          <w:rFonts w:ascii="Arial" w:hAnsi="Arial" w:cs="Arial"/>
          <w:iCs/>
        </w:rPr>
      </w:pPr>
      <w:r w:rsidRPr="004A1CA0">
        <w:rPr>
          <w:rFonts w:ascii="Arial" w:hAnsi="Arial" w:cs="Arial"/>
          <w:b/>
          <w:bCs/>
          <w:i/>
          <w:iCs/>
        </w:rPr>
        <w:t>7. ПОНУДА СА ПОДИЗВОЂАЧЕМ</w:t>
      </w:r>
    </w:p>
    <w:p w:rsidR="00F8603E" w:rsidRPr="004A1CA0" w:rsidRDefault="00F8603E">
      <w:pPr>
        <w:jc w:val="both"/>
        <w:rPr>
          <w:rFonts w:ascii="Arial" w:hAnsi="Arial" w:cs="Arial"/>
          <w:iCs/>
        </w:rPr>
      </w:pPr>
    </w:p>
    <w:p w:rsidR="00F8603E" w:rsidRPr="004A1CA0" w:rsidRDefault="00F8603E">
      <w:pPr>
        <w:jc w:val="both"/>
        <w:rPr>
          <w:rFonts w:ascii="Arial" w:hAnsi="Arial" w:cs="Arial"/>
          <w:iCs/>
        </w:rPr>
      </w:pPr>
      <w:r w:rsidRPr="004A1CA0">
        <w:rPr>
          <w:rFonts w:ascii="Arial" w:hAnsi="Arial" w:cs="Arial"/>
          <w:iCs/>
        </w:rPr>
        <w:t>Уколико понуђач подноси понуду са подизвођачем дужан је да у Обрасцу понуде</w:t>
      </w:r>
      <w:r w:rsidRPr="004A1CA0">
        <w:rPr>
          <w:rFonts w:ascii="Arial" w:hAnsi="Arial" w:cs="Arial"/>
          <w:iCs/>
          <w:lang w:val="sr-Cyrl-CS"/>
        </w:rPr>
        <w:t xml:space="preserve"> </w:t>
      </w:r>
      <w:r w:rsidRPr="004A1CA0">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603E" w:rsidRPr="004A1CA0" w:rsidRDefault="00F8603E">
      <w:pPr>
        <w:jc w:val="both"/>
        <w:rPr>
          <w:rFonts w:ascii="Arial" w:hAnsi="Arial" w:cs="Arial"/>
          <w:iCs/>
        </w:rPr>
      </w:pPr>
      <w:proofErr w:type="gramStart"/>
      <w:r w:rsidRPr="004A1CA0">
        <w:rPr>
          <w:rFonts w:ascii="Arial" w:hAnsi="Arial" w:cs="Arial"/>
          <w:iCs/>
        </w:rPr>
        <w:t xml:space="preserve">Понуђач </w:t>
      </w:r>
      <w:r w:rsidRPr="004A1CA0">
        <w:rPr>
          <w:rFonts w:ascii="Arial" w:hAnsi="Arial" w:cs="Arial"/>
          <w:iCs/>
          <w:color w:val="auto"/>
        </w:rPr>
        <w:t>у Обрасцу понуде</w:t>
      </w:r>
      <w:r w:rsidRPr="004A1CA0">
        <w:rPr>
          <w:rFonts w:ascii="Arial" w:hAnsi="Arial" w:cs="Arial"/>
          <w:i/>
          <w:iCs/>
          <w:color w:val="FF0000"/>
        </w:rPr>
        <w:t xml:space="preserve"> </w:t>
      </w:r>
      <w:r w:rsidRPr="004A1CA0">
        <w:rPr>
          <w:rFonts w:ascii="Arial" w:hAnsi="Arial" w:cs="Arial"/>
          <w:iCs/>
          <w:color w:val="auto"/>
        </w:rPr>
        <w:t xml:space="preserve">наводи </w:t>
      </w:r>
      <w:r w:rsidRPr="004A1CA0">
        <w:rPr>
          <w:rFonts w:ascii="Arial" w:hAnsi="Arial" w:cs="Arial"/>
          <w:iCs/>
        </w:rPr>
        <w:t>назив и седиште подизвођача, уколико ће делимично извршење набавке поверити подизвођачу.</w:t>
      </w:r>
      <w:proofErr w:type="gramEnd"/>
      <w:r w:rsidRPr="004A1CA0">
        <w:rPr>
          <w:rFonts w:ascii="Arial" w:hAnsi="Arial" w:cs="Arial"/>
          <w:iCs/>
        </w:rPr>
        <w:t xml:space="preserve"> </w:t>
      </w:r>
    </w:p>
    <w:p w:rsidR="00F8603E" w:rsidRPr="004A1CA0" w:rsidRDefault="00F8603E">
      <w:pPr>
        <w:jc w:val="both"/>
        <w:rPr>
          <w:rFonts w:ascii="Arial" w:eastAsia="TimesNewRomanPSMT" w:hAnsi="Arial" w:cs="Arial"/>
          <w:bCs/>
        </w:rPr>
      </w:pPr>
      <w:proofErr w:type="gramStart"/>
      <w:r w:rsidRPr="004A1CA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A1CA0">
        <w:rPr>
          <w:rFonts w:eastAsia="TimesNewRomanPSMT"/>
          <w:bCs/>
        </w:rPr>
        <w:t xml:space="preserve"> </w:t>
      </w:r>
    </w:p>
    <w:p w:rsidR="00F8603E" w:rsidRPr="004A1CA0" w:rsidRDefault="00F8603E">
      <w:pPr>
        <w:jc w:val="both"/>
        <w:rPr>
          <w:rFonts w:ascii="Arial" w:hAnsi="Arial" w:cs="Arial"/>
          <w:iCs/>
        </w:rPr>
      </w:pPr>
      <w:r w:rsidRPr="004A1CA0">
        <w:rPr>
          <w:rFonts w:ascii="Arial" w:eastAsia="TimesNewRomanPSMT" w:hAnsi="Arial" w:cs="Arial"/>
          <w:bCs/>
        </w:rPr>
        <w:t>Понуђач је дужан да за подизвођаче достави доказе о испуњености услова који су наведени у конк</w:t>
      </w:r>
      <w:r w:rsidR="009A09E8">
        <w:rPr>
          <w:rFonts w:ascii="Arial" w:eastAsia="TimesNewRomanPSMT" w:hAnsi="Arial" w:cs="Arial"/>
          <w:bCs/>
        </w:rPr>
        <w:t>урсној документацији</w:t>
      </w:r>
      <w:r w:rsidRPr="004A1CA0">
        <w:rPr>
          <w:rFonts w:ascii="Arial" w:eastAsia="TimesNewRomanPSMT" w:hAnsi="Arial" w:cs="Arial"/>
          <w:bCs/>
        </w:rPr>
        <w:t xml:space="preserve">, у складу са упутством како се доказује испуњеност услова (Образац изјаве </w:t>
      </w:r>
      <w:r w:rsidR="00AA0B99" w:rsidRPr="004A1CA0">
        <w:rPr>
          <w:rFonts w:ascii="Arial" w:eastAsia="TimesNewRomanPSMT" w:hAnsi="Arial" w:cs="Arial"/>
          <w:bCs/>
          <w:lang w:val="sr-Cyrl-CS"/>
        </w:rPr>
        <w:t>).</w:t>
      </w:r>
      <w:r w:rsidRPr="004A1CA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603E" w:rsidRPr="004A1CA0" w:rsidRDefault="00F8603E">
      <w:pPr>
        <w:jc w:val="both"/>
        <w:rPr>
          <w:rFonts w:ascii="Arial" w:hAnsi="Arial" w:cs="Arial"/>
          <w:b/>
          <w:i/>
          <w:color w:val="auto"/>
        </w:rPr>
      </w:pPr>
      <w:proofErr w:type="gramStart"/>
      <w:r w:rsidRPr="004A1CA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8603E" w:rsidRPr="004A1CA0" w:rsidRDefault="00F8603E">
      <w:pPr>
        <w:jc w:val="both"/>
        <w:rPr>
          <w:rFonts w:ascii="Arial" w:hAnsi="Arial" w:cs="Arial"/>
          <w:b/>
          <w:i/>
          <w:color w:val="auto"/>
        </w:rPr>
      </w:pPr>
    </w:p>
    <w:p w:rsidR="00F8603E" w:rsidRPr="004A1CA0" w:rsidRDefault="00F8603E">
      <w:pPr>
        <w:jc w:val="both"/>
        <w:rPr>
          <w:rFonts w:ascii="Arial" w:hAnsi="Arial" w:cs="Arial"/>
        </w:rPr>
      </w:pPr>
      <w:r w:rsidRPr="004A1CA0">
        <w:rPr>
          <w:rFonts w:ascii="Arial" w:hAnsi="Arial" w:cs="Arial"/>
          <w:b/>
          <w:i/>
        </w:rPr>
        <w:t>8. ЗАЈЕДНИЧКА ПОНУДА</w:t>
      </w:r>
    </w:p>
    <w:p w:rsidR="00F8603E" w:rsidRPr="004A1CA0" w:rsidRDefault="00F8603E">
      <w:pPr>
        <w:jc w:val="both"/>
        <w:rPr>
          <w:rFonts w:ascii="Arial" w:hAnsi="Arial" w:cs="Arial"/>
        </w:rPr>
      </w:pPr>
    </w:p>
    <w:p w:rsidR="00F8603E" w:rsidRPr="004A1CA0" w:rsidRDefault="00F8603E">
      <w:pPr>
        <w:jc w:val="both"/>
        <w:rPr>
          <w:rFonts w:ascii="Arial" w:hAnsi="Arial" w:cs="Arial"/>
        </w:rPr>
      </w:pPr>
      <w:proofErr w:type="gramStart"/>
      <w:r w:rsidRPr="004A1CA0">
        <w:rPr>
          <w:rFonts w:ascii="Arial" w:hAnsi="Arial" w:cs="Arial"/>
        </w:rPr>
        <w:t>Понуду може поднети група понуђача.</w:t>
      </w:r>
      <w:proofErr w:type="gramEnd"/>
    </w:p>
    <w:p w:rsidR="00F8603E" w:rsidRPr="004A1CA0" w:rsidRDefault="00F8603E">
      <w:pPr>
        <w:jc w:val="both"/>
        <w:rPr>
          <w:rFonts w:ascii="Arial" w:hAnsi="Arial" w:cs="Arial"/>
        </w:rPr>
      </w:pPr>
      <w:proofErr w:type="gramStart"/>
      <w:r w:rsidRPr="004A1CA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A1CA0">
        <w:rPr>
          <w:rFonts w:ascii="Arial" w:hAnsi="Arial" w:cs="Arial"/>
        </w:rPr>
        <w:t xml:space="preserve"> </w:t>
      </w:r>
      <w:proofErr w:type="gramStart"/>
      <w:r w:rsidRPr="004A1CA0">
        <w:rPr>
          <w:rFonts w:ascii="Arial" w:hAnsi="Arial" w:cs="Arial"/>
        </w:rPr>
        <w:t>ст</w:t>
      </w:r>
      <w:proofErr w:type="gramEnd"/>
      <w:r w:rsidRPr="004A1CA0">
        <w:rPr>
          <w:rFonts w:ascii="Arial" w:hAnsi="Arial" w:cs="Arial"/>
          <w:lang w:val="sr-Cyrl-CS"/>
        </w:rPr>
        <w:t>.</w:t>
      </w:r>
      <w:r w:rsidR="00C4656E">
        <w:rPr>
          <w:rFonts w:ascii="Arial" w:hAnsi="Arial" w:cs="Arial"/>
        </w:rPr>
        <w:t xml:space="preserve"> 4. </w:t>
      </w:r>
      <w:r w:rsidRPr="004A1CA0">
        <w:rPr>
          <w:rFonts w:ascii="Arial" w:hAnsi="Arial" w:cs="Arial"/>
        </w:rPr>
        <w:t xml:space="preserve">Закона и то податке о: </w:t>
      </w:r>
    </w:p>
    <w:p w:rsidR="00F8603E" w:rsidRPr="00C4656E" w:rsidRDefault="00F8603E" w:rsidP="00C4656E">
      <w:pPr>
        <w:numPr>
          <w:ilvl w:val="0"/>
          <w:numId w:val="5"/>
        </w:numPr>
        <w:jc w:val="both"/>
        <w:rPr>
          <w:rFonts w:ascii="Arial" w:hAnsi="Arial" w:cs="Arial"/>
        </w:rPr>
      </w:pPr>
      <w:r w:rsidRPr="004A1CA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8603E" w:rsidRPr="004A1CA0" w:rsidRDefault="00EE1958">
      <w:pPr>
        <w:pStyle w:val="ListParagraph"/>
        <w:numPr>
          <w:ilvl w:val="0"/>
          <w:numId w:val="5"/>
        </w:numPr>
        <w:jc w:val="both"/>
        <w:rPr>
          <w:rFonts w:ascii="Arial" w:eastAsia="TimesNewRomanPSMT" w:hAnsi="Arial" w:cs="Arial"/>
          <w:bCs/>
        </w:rPr>
      </w:pPr>
      <w:r w:rsidRPr="004A1CA0">
        <w:rPr>
          <w:rFonts w:ascii="Arial" w:hAnsi="Arial" w:cs="Arial"/>
          <w:lang w:val="sr-Cyrl-CS"/>
        </w:rPr>
        <w:t xml:space="preserve">опис послова </w:t>
      </w:r>
      <w:r w:rsidR="00F8603E" w:rsidRPr="004A1CA0">
        <w:rPr>
          <w:rFonts w:ascii="Arial" w:hAnsi="Arial" w:cs="Arial"/>
        </w:rPr>
        <w:t>сваког од понуђача из групе понуђача за извршење уговора</w:t>
      </w:r>
      <w:r w:rsidR="00F8603E" w:rsidRPr="004A1CA0">
        <w:rPr>
          <w:sz w:val="23"/>
          <w:szCs w:val="23"/>
        </w:rPr>
        <w:t>.</w:t>
      </w:r>
    </w:p>
    <w:p w:rsidR="00F8603E" w:rsidRPr="004A1CA0" w:rsidRDefault="00F8603E">
      <w:pPr>
        <w:jc w:val="both"/>
        <w:rPr>
          <w:rFonts w:ascii="Arial" w:eastAsia="TimesNewRomanPSMT" w:hAnsi="Arial" w:cs="Arial"/>
          <w:bCs/>
        </w:rPr>
      </w:pPr>
    </w:p>
    <w:p w:rsidR="004C2905" w:rsidRDefault="00F8603E">
      <w:pPr>
        <w:jc w:val="both"/>
        <w:rPr>
          <w:rFonts w:ascii="Arial" w:eastAsia="TimesNewRomanPSMT" w:hAnsi="Arial" w:cs="Arial"/>
          <w:bCs/>
          <w:lang w:val="sr-Cyrl-CS"/>
        </w:rPr>
      </w:pPr>
      <w:r w:rsidRPr="004A1CA0">
        <w:rPr>
          <w:rFonts w:ascii="Arial" w:eastAsia="TimesNewRomanPSMT" w:hAnsi="Arial" w:cs="Arial"/>
          <w:bCs/>
        </w:rPr>
        <w:t xml:space="preserve">Група понуђача је дужна да достави све доказе о испуњености услова који су наведени у </w:t>
      </w:r>
      <w:r w:rsidR="008201DA" w:rsidRPr="004A1CA0">
        <w:rPr>
          <w:rFonts w:ascii="Arial" w:eastAsia="TimesNewRomanPSMT" w:hAnsi="Arial" w:cs="Arial"/>
          <w:bCs/>
        </w:rPr>
        <w:t>конкурсн</w:t>
      </w:r>
      <w:r w:rsidR="008201DA" w:rsidRPr="004A1CA0">
        <w:rPr>
          <w:rFonts w:ascii="Arial" w:eastAsia="TimesNewRomanPSMT" w:hAnsi="Arial" w:cs="Arial"/>
          <w:bCs/>
          <w:lang w:val="sr-Cyrl-CS"/>
        </w:rPr>
        <w:t>ој</w:t>
      </w:r>
      <w:r w:rsidRPr="004A1CA0">
        <w:rPr>
          <w:rFonts w:ascii="Arial" w:eastAsia="TimesNewRomanPSMT" w:hAnsi="Arial" w:cs="Arial"/>
          <w:bCs/>
        </w:rPr>
        <w:t xml:space="preserve"> до</w:t>
      </w:r>
      <w:r w:rsidR="008201DA" w:rsidRPr="004A1CA0">
        <w:rPr>
          <w:rFonts w:ascii="Arial" w:eastAsia="TimesNewRomanPSMT" w:hAnsi="Arial" w:cs="Arial"/>
          <w:bCs/>
        </w:rPr>
        <w:t>кументациј</w:t>
      </w:r>
      <w:r w:rsidR="008201DA" w:rsidRPr="004A1CA0">
        <w:rPr>
          <w:rFonts w:ascii="Arial" w:eastAsia="TimesNewRomanPSMT" w:hAnsi="Arial" w:cs="Arial"/>
          <w:bCs/>
          <w:lang w:val="sr-Cyrl-CS"/>
        </w:rPr>
        <w:t>и</w:t>
      </w:r>
      <w:r w:rsidRPr="004A1CA0">
        <w:rPr>
          <w:rFonts w:ascii="Arial" w:eastAsia="TimesNewRomanPSMT" w:hAnsi="Arial" w:cs="Arial"/>
          <w:bCs/>
        </w:rPr>
        <w:t xml:space="preserve">, у складу са упутством како се доказује испуњеност услова (Образац </w:t>
      </w:r>
      <w:proofErr w:type="gramStart"/>
      <w:r w:rsidRPr="004A1CA0">
        <w:rPr>
          <w:rFonts w:ascii="Arial" w:eastAsia="TimesNewRomanPSMT" w:hAnsi="Arial" w:cs="Arial"/>
          <w:bCs/>
        </w:rPr>
        <w:t xml:space="preserve">изјаве </w:t>
      </w:r>
      <w:r w:rsidR="008201DA" w:rsidRPr="004A1CA0">
        <w:rPr>
          <w:rFonts w:ascii="Arial" w:eastAsia="TimesNewRomanPSMT" w:hAnsi="Arial" w:cs="Arial"/>
          <w:bCs/>
          <w:lang w:val="sr-Cyrl-CS"/>
        </w:rPr>
        <w:t>)</w:t>
      </w:r>
      <w:proofErr w:type="gramEnd"/>
    </w:p>
    <w:p w:rsidR="00F8603E" w:rsidRPr="004A1CA0" w:rsidRDefault="00F8603E">
      <w:pPr>
        <w:jc w:val="both"/>
        <w:rPr>
          <w:rFonts w:ascii="Arial" w:hAnsi="Arial" w:cs="Arial"/>
          <w:color w:val="auto"/>
        </w:rPr>
      </w:pPr>
      <w:proofErr w:type="gramStart"/>
      <w:r w:rsidRPr="004A1CA0">
        <w:rPr>
          <w:rFonts w:ascii="Arial" w:hAnsi="Arial" w:cs="Arial"/>
        </w:rPr>
        <w:t>Понуђачи из групе понуђача одговарају неограничено солидарно према наручиоцу.</w:t>
      </w:r>
      <w:proofErr w:type="gramEnd"/>
      <w:r w:rsidRPr="004A1CA0">
        <w:rPr>
          <w:rFonts w:ascii="Arial" w:hAnsi="Arial" w:cs="Arial"/>
        </w:rPr>
        <w:t xml:space="preserve"> </w:t>
      </w:r>
    </w:p>
    <w:p w:rsidR="00F8603E" w:rsidRPr="004A1CA0" w:rsidRDefault="00F8603E">
      <w:pPr>
        <w:jc w:val="both"/>
        <w:rPr>
          <w:rFonts w:ascii="Arial" w:hAnsi="Arial" w:cs="Arial"/>
          <w:color w:val="auto"/>
        </w:rPr>
      </w:pPr>
      <w:proofErr w:type="gramStart"/>
      <w:r w:rsidRPr="004A1CA0">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F8603E" w:rsidRPr="004A1CA0" w:rsidRDefault="00F8603E">
      <w:pPr>
        <w:jc w:val="both"/>
        <w:rPr>
          <w:rFonts w:ascii="Arial" w:hAnsi="Arial" w:cs="Arial"/>
          <w:color w:val="auto"/>
        </w:rPr>
      </w:pPr>
      <w:proofErr w:type="gramStart"/>
      <w:r w:rsidRPr="004A1CA0">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8603E" w:rsidRPr="004A1CA0" w:rsidRDefault="00F8603E">
      <w:pPr>
        <w:jc w:val="both"/>
        <w:rPr>
          <w:rFonts w:ascii="Arial" w:hAnsi="Arial" w:cs="Arial"/>
        </w:rPr>
      </w:pPr>
      <w:proofErr w:type="gramStart"/>
      <w:r w:rsidRPr="004A1CA0">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8603E" w:rsidRPr="004A1CA0" w:rsidRDefault="00F8603E">
      <w:pPr>
        <w:jc w:val="both"/>
        <w:rPr>
          <w:rFonts w:ascii="Arial" w:hAnsi="Arial" w:cs="Arial"/>
        </w:rPr>
      </w:pPr>
    </w:p>
    <w:p w:rsidR="00F8603E" w:rsidRPr="004A1CA0" w:rsidRDefault="00F8603E">
      <w:pPr>
        <w:jc w:val="both"/>
      </w:pPr>
      <w:r w:rsidRPr="004A1CA0">
        <w:rPr>
          <w:rFonts w:ascii="Arial" w:hAnsi="Arial" w:cs="Arial"/>
          <w:b/>
          <w:bCs/>
          <w:i/>
          <w:iCs/>
        </w:rPr>
        <w:t>9. НАЧИН И УСЛОВ</w:t>
      </w:r>
      <w:r w:rsidRPr="004A1CA0">
        <w:rPr>
          <w:rFonts w:ascii="Arial" w:hAnsi="Arial" w:cs="Arial"/>
          <w:b/>
          <w:bCs/>
          <w:i/>
          <w:iCs/>
          <w:lang w:val="sr-Cyrl-CS"/>
        </w:rPr>
        <w:t>И</w:t>
      </w:r>
      <w:r w:rsidRPr="004A1CA0">
        <w:rPr>
          <w:rFonts w:ascii="Arial" w:hAnsi="Arial" w:cs="Arial"/>
          <w:b/>
          <w:bCs/>
          <w:i/>
          <w:iCs/>
        </w:rPr>
        <w:t xml:space="preserve"> ПЛАЋАЊА, ГАРАНТНИ РОК, КАО И ДРУГЕ ОКОЛНОСТИ ОД КОЈИХ ЗАВИСИ </w:t>
      </w:r>
      <w:proofErr w:type="gramStart"/>
      <w:r w:rsidRPr="004A1CA0">
        <w:rPr>
          <w:rFonts w:ascii="Arial" w:hAnsi="Arial" w:cs="Arial"/>
          <w:b/>
          <w:bCs/>
          <w:i/>
          <w:iCs/>
        </w:rPr>
        <w:t>ПРИХВАТЉИВОСТ  ПОНУДЕ</w:t>
      </w:r>
      <w:proofErr w:type="gramEnd"/>
    </w:p>
    <w:p w:rsidR="00F8603E" w:rsidRPr="004A1CA0" w:rsidRDefault="00F8603E">
      <w:pPr>
        <w:jc w:val="both"/>
      </w:pPr>
    </w:p>
    <w:p w:rsidR="00F8603E" w:rsidRDefault="00F8603E">
      <w:pPr>
        <w:jc w:val="both"/>
        <w:rPr>
          <w:rFonts w:ascii="Arial" w:hAnsi="Arial" w:cs="Arial"/>
          <w:i/>
          <w:iCs/>
          <w:u w:val="single"/>
        </w:rPr>
      </w:pPr>
      <w:r w:rsidRPr="004A1CA0">
        <w:rPr>
          <w:rFonts w:ascii="Arial" w:hAnsi="Arial" w:cs="Arial"/>
          <w:b/>
          <w:bCs/>
          <w:i/>
          <w:iCs/>
        </w:rPr>
        <w:t>9.1</w:t>
      </w:r>
      <w:r w:rsidRPr="004A1CA0">
        <w:rPr>
          <w:rFonts w:ascii="Arial" w:hAnsi="Arial" w:cs="Arial"/>
          <w:b/>
          <w:bCs/>
          <w:i/>
          <w:iCs/>
          <w:u w:val="single"/>
        </w:rPr>
        <w:t xml:space="preserve">. </w:t>
      </w:r>
      <w:r w:rsidRPr="004A1CA0">
        <w:rPr>
          <w:rFonts w:ascii="Arial" w:hAnsi="Arial" w:cs="Arial"/>
          <w:iCs/>
          <w:u w:val="single"/>
        </w:rPr>
        <w:t>Захтеви у погледу начина, рока и услова плаћања</w:t>
      </w:r>
      <w:r w:rsidRPr="004A1CA0">
        <w:rPr>
          <w:rFonts w:ascii="Arial" w:hAnsi="Arial" w:cs="Arial"/>
          <w:i/>
          <w:iCs/>
          <w:u w:val="single"/>
        </w:rPr>
        <w:t>.</w:t>
      </w:r>
    </w:p>
    <w:p w:rsidR="000C7D3D" w:rsidRDefault="000C7D3D">
      <w:pPr>
        <w:jc w:val="both"/>
        <w:rPr>
          <w:rFonts w:ascii="Arial" w:hAnsi="Arial" w:cs="Arial"/>
          <w:i/>
          <w:iCs/>
          <w:u w:val="single"/>
        </w:rPr>
      </w:pPr>
    </w:p>
    <w:p w:rsidR="000C7D3D" w:rsidRDefault="000C7D3D">
      <w:pPr>
        <w:jc w:val="both"/>
        <w:rPr>
          <w:rFonts w:ascii="Arial" w:hAnsi="Arial" w:cs="Arial"/>
          <w:i/>
          <w:iCs/>
          <w:u w:val="single"/>
        </w:rPr>
      </w:pPr>
    </w:p>
    <w:p w:rsidR="000C7D3D" w:rsidRDefault="000C7D3D">
      <w:pPr>
        <w:jc w:val="both"/>
        <w:rPr>
          <w:rFonts w:ascii="Arial" w:hAnsi="Arial" w:cs="Arial"/>
          <w:i/>
          <w:iCs/>
          <w:u w:val="single"/>
        </w:rPr>
      </w:pPr>
    </w:p>
    <w:p w:rsidR="000C7D3D" w:rsidRPr="000C7D3D" w:rsidRDefault="000C7D3D">
      <w:pPr>
        <w:jc w:val="both"/>
        <w:rPr>
          <w:rFonts w:ascii="Arial" w:hAnsi="Arial" w:cs="Arial"/>
          <w:i/>
          <w:iCs/>
          <w:u w:val="single"/>
        </w:rPr>
      </w:pPr>
    </w:p>
    <w:p w:rsidR="004C2905" w:rsidRPr="000C7D3D" w:rsidRDefault="000C7D3D">
      <w:pPr>
        <w:jc w:val="both"/>
        <w:rPr>
          <w:rFonts w:ascii="Arial" w:hAnsi="Arial" w:cs="Arial"/>
          <w:iCs/>
        </w:rPr>
      </w:pPr>
      <w:r>
        <w:rPr>
          <w:rFonts w:ascii="Arial" w:hAnsi="Arial" w:cs="Arial"/>
          <w:iCs/>
        </w:rPr>
        <w:t>Рок плаћања мора бити дефинисан у складу са Законом о роковима измирења новчаних обавеза у комерцијалним трансакцијама (</w:t>
      </w:r>
      <w:r w:rsidR="00E232DC">
        <w:rPr>
          <w:rFonts w:ascii="Arial" w:hAnsi="Arial" w:cs="Arial"/>
          <w:iCs/>
        </w:rPr>
        <w:t>„Сл.гласник РС“бр.119/2012 и 68/15).</w:t>
      </w:r>
    </w:p>
    <w:p w:rsidR="004C2905" w:rsidRDefault="004C2905">
      <w:pPr>
        <w:jc w:val="both"/>
        <w:rPr>
          <w:rFonts w:ascii="Arial" w:hAnsi="Arial" w:cs="Arial"/>
          <w:i/>
          <w:iCs/>
          <w:u w:val="single"/>
        </w:rPr>
      </w:pPr>
    </w:p>
    <w:p w:rsidR="004C2905" w:rsidRPr="004C2905" w:rsidRDefault="004C2905">
      <w:pPr>
        <w:jc w:val="both"/>
        <w:rPr>
          <w:rFonts w:ascii="Arial" w:hAnsi="Arial" w:cs="Arial"/>
          <w:iCs/>
          <w:shd w:val="clear" w:color="auto" w:fill="FFFF00"/>
        </w:rPr>
      </w:pPr>
      <w:r>
        <w:rPr>
          <w:rFonts w:ascii="Arial" w:hAnsi="Arial" w:cs="Arial"/>
          <w:iCs/>
        </w:rPr>
        <w:t>Авансно плаћање  највише до 60% вредности понуде</w:t>
      </w:r>
      <w:r w:rsidR="000C7D3D">
        <w:rPr>
          <w:rFonts w:ascii="Arial" w:hAnsi="Arial" w:cs="Arial"/>
          <w:iCs/>
        </w:rPr>
        <w:t xml:space="preserve"> по закључењу уговора</w:t>
      </w:r>
      <w:r>
        <w:rPr>
          <w:rFonts w:ascii="Arial" w:hAnsi="Arial" w:cs="Arial"/>
          <w:iCs/>
        </w:rPr>
        <w:t>,а остатак уговорене вредности по окончаној ситуацији – рачуну,сачињених на основу јединичних цена из понуде и стварно испоручених  количина добара,што се доказује овереним отпремницама потписаним и овереним од стране представника понуђача и наручиоца.</w:t>
      </w:r>
    </w:p>
    <w:p w:rsidR="00AE28DB" w:rsidRDefault="00AE28DB">
      <w:pPr>
        <w:jc w:val="both"/>
        <w:rPr>
          <w:rFonts w:ascii="Arial" w:hAnsi="Arial" w:cs="Arial"/>
          <w:iCs/>
          <w:lang w:val="sr-Cyrl-CS"/>
        </w:rPr>
      </w:pPr>
    </w:p>
    <w:p w:rsidR="001A3F78" w:rsidRDefault="001A3F78">
      <w:pPr>
        <w:jc w:val="both"/>
        <w:rPr>
          <w:rFonts w:ascii="Arial" w:hAnsi="Arial" w:cs="Arial"/>
          <w:iCs/>
          <w:lang w:val="sr-Cyrl-CS"/>
        </w:rPr>
      </w:pPr>
      <w:r>
        <w:rPr>
          <w:rFonts w:ascii="Arial" w:hAnsi="Arial" w:cs="Arial"/>
          <w:iCs/>
          <w:lang w:val="sr-Cyrl-CS"/>
        </w:rPr>
        <w:t xml:space="preserve">Плаћање се врши уплатом на рачун понуђача. </w:t>
      </w:r>
    </w:p>
    <w:p w:rsidR="004C2905" w:rsidRPr="001A3F78" w:rsidRDefault="004C2905">
      <w:pPr>
        <w:jc w:val="both"/>
        <w:rPr>
          <w:rFonts w:ascii="Arial" w:hAnsi="Arial" w:cs="Arial"/>
          <w:b/>
          <w:bCs/>
          <w:iCs/>
          <w:lang w:val="sr-Cyrl-CS"/>
        </w:rPr>
      </w:pPr>
    </w:p>
    <w:p w:rsidR="00F8603E" w:rsidRPr="004A1CA0" w:rsidRDefault="00F8603E">
      <w:pPr>
        <w:jc w:val="both"/>
        <w:rPr>
          <w:rFonts w:ascii="Arial" w:hAnsi="Arial" w:cs="Arial"/>
          <w:iCs/>
        </w:rPr>
      </w:pPr>
      <w:r w:rsidRPr="004A1CA0">
        <w:rPr>
          <w:rFonts w:ascii="Arial" w:hAnsi="Arial" w:cs="Arial"/>
          <w:b/>
          <w:bCs/>
          <w:iCs/>
        </w:rPr>
        <w:t xml:space="preserve">9.2. </w:t>
      </w:r>
      <w:r w:rsidRPr="004A1CA0">
        <w:rPr>
          <w:rFonts w:ascii="Arial" w:hAnsi="Arial" w:cs="Arial"/>
          <w:iCs/>
          <w:u w:val="single"/>
        </w:rPr>
        <w:t>Захтеви у погледу гарантног рока</w:t>
      </w:r>
    </w:p>
    <w:p w:rsidR="00E95602" w:rsidRDefault="001A3F78" w:rsidP="001A3F78">
      <w:pPr>
        <w:jc w:val="both"/>
        <w:rPr>
          <w:rFonts w:ascii="Arial" w:hAnsi="Arial" w:cs="Arial"/>
          <w:iCs/>
          <w:lang w:val="sr-Cyrl-CS"/>
        </w:rPr>
      </w:pPr>
      <w:r>
        <w:rPr>
          <w:rFonts w:ascii="Arial" w:hAnsi="Arial" w:cs="Arial"/>
          <w:iCs/>
          <w:lang w:val="sr-Cyrl-CS"/>
        </w:rPr>
        <w:t>Гаранција за испоручена добра не може бити краћа од 24 месеца</w:t>
      </w:r>
      <w:r w:rsidR="000C7D3D">
        <w:rPr>
          <w:rFonts w:ascii="Arial" w:hAnsi="Arial" w:cs="Arial"/>
          <w:iCs/>
          <w:lang w:val="sr-Cyrl-CS"/>
        </w:rPr>
        <w:t xml:space="preserve"> од дана испоруке добара.</w:t>
      </w:r>
    </w:p>
    <w:p w:rsidR="004C2905" w:rsidRDefault="004C2905" w:rsidP="001A3F78">
      <w:pPr>
        <w:jc w:val="both"/>
        <w:rPr>
          <w:rFonts w:ascii="Arial" w:hAnsi="Arial" w:cs="Arial"/>
          <w:iCs/>
          <w:lang w:val="sr-Cyrl-CS"/>
        </w:rPr>
      </w:pPr>
    </w:p>
    <w:p w:rsidR="004C2905" w:rsidRPr="001A3F78" w:rsidRDefault="004C2905" w:rsidP="001A3F78">
      <w:pPr>
        <w:jc w:val="both"/>
        <w:rPr>
          <w:rFonts w:ascii="Arial" w:hAnsi="Arial" w:cs="Arial"/>
          <w:iCs/>
          <w:lang w:val="sr-Cyrl-CS"/>
        </w:rPr>
      </w:pPr>
      <w:r w:rsidRPr="008830D6">
        <w:rPr>
          <w:rFonts w:ascii="Arial" w:hAnsi="Arial" w:cs="Arial"/>
          <w:b/>
          <w:iCs/>
          <w:lang w:val="sr-Cyrl-CS"/>
        </w:rPr>
        <w:t>Рок производње и испоруке добара</w:t>
      </w:r>
      <w:r>
        <w:rPr>
          <w:rFonts w:ascii="Arial" w:hAnsi="Arial" w:cs="Arial"/>
          <w:iCs/>
          <w:lang w:val="sr-Cyrl-CS"/>
        </w:rPr>
        <w:t xml:space="preserve"> не може бити дужи од 15 ( петнаест) </w:t>
      </w:r>
      <w:r w:rsidR="000C7D3D">
        <w:rPr>
          <w:rFonts w:ascii="Arial" w:hAnsi="Arial" w:cs="Arial"/>
          <w:iCs/>
          <w:lang w:val="sr-Cyrl-CS"/>
        </w:rPr>
        <w:t>дана од дана закључења уговора</w:t>
      </w:r>
      <w:r w:rsidR="008830D6">
        <w:rPr>
          <w:rFonts w:ascii="Arial" w:hAnsi="Arial" w:cs="Arial"/>
          <w:iCs/>
          <w:lang w:val="sr-Cyrl-CS"/>
        </w:rPr>
        <w:t>.</w:t>
      </w:r>
    </w:p>
    <w:p w:rsidR="00F8603E" w:rsidRPr="004A1CA0" w:rsidRDefault="001A3F78">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F8603E" w:rsidRPr="004A1CA0">
        <w:rPr>
          <w:rFonts w:ascii="Arial" w:hAnsi="Arial" w:cs="Arial"/>
          <w:b/>
          <w:bCs/>
          <w:iCs/>
          <w:u w:val="single"/>
        </w:rPr>
        <w:t xml:space="preserve">. </w:t>
      </w:r>
      <w:r w:rsidR="00F8603E" w:rsidRPr="004A1CA0">
        <w:rPr>
          <w:rFonts w:ascii="Arial" w:hAnsi="Arial" w:cs="Arial"/>
          <w:iCs/>
          <w:u w:val="single"/>
        </w:rPr>
        <w:t>Захтев у погледу рока важења понуде</w:t>
      </w:r>
    </w:p>
    <w:p w:rsidR="00F8603E" w:rsidRPr="004A1CA0" w:rsidRDefault="00F8603E">
      <w:pPr>
        <w:jc w:val="both"/>
        <w:rPr>
          <w:rFonts w:ascii="Arial" w:hAnsi="Arial" w:cs="Arial"/>
          <w:iCs/>
        </w:rPr>
      </w:pPr>
      <w:proofErr w:type="gramStart"/>
      <w:r w:rsidRPr="004A1CA0">
        <w:rPr>
          <w:rFonts w:ascii="Arial" w:hAnsi="Arial" w:cs="Arial"/>
          <w:iCs/>
        </w:rPr>
        <w:t>Рок важења понуде не може бити краћи од 30 дана од дана отварања понуда.</w:t>
      </w:r>
      <w:proofErr w:type="gramEnd"/>
    </w:p>
    <w:p w:rsidR="00F8603E" w:rsidRPr="004A1CA0" w:rsidRDefault="00F8603E">
      <w:pPr>
        <w:jc w:val="both"/>
        <w:rPr>
          <w:rFonts w:ascii="Arial" w:hAnsi="Arial" w:cs="Arial"/>
          <w:iCs/>
        </w:rPr>
      </w:pPr>
      <w:proofErr w:type="gramStart"/>
      <w:r w:rsidRPr="004A1CA0">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8603E" w:rsidRPr="004A1CA0" w:rsidRDefault="00F8603E">
      <w:pPr>
        <w:jc w:val="both"/>
        <w:rPr>
          <w:rFonts w:ascii="Arial" w:hAnsi="Arial" w:cs="Arial"/>
          <w:iCs/>
        </w:rPr>
      </w:pPr>
      <w:proofErr w:type="gramStart"/>
      <w:r w:rsidRPr="004A1CA0">
        <w:rPr>
          <w:rFonts w:ascii="Arial" w:hAnsi="Arial" w:cs="Arial"/>
          <w:iCs/>
        </w:rPr>
        <w:t>Понуђач који прихвати захтев за продужење рока важења понуде на може мењати понуду.</w:t>
      </w:r>
      <w:proofErr w:type="gramEnd"/>
    </w:p>
    <w:p w:rsidR="00F8603E" w:rsidRPr="001A3F78" w:rsidRDefault="00F8603E">
      <w:pPr>
        <w:jc w:val="both"/>
        <w:rPr>
          <w:rFonts w:ascii="Arial" w:hAnsi="Arial" w:cs="Arial"/>
          <w:b/>
          <w:bCs/>
          <w:i/>
          <w:iCs/>
          <w:shd w:val="clear" w:color="auto" w:fill="FFFF66"/>
          <w:lang w:val="sr-Cyrl-CS"/>
        </w:rPr>
      </w:pPr>
    </w:p>
    <w:p w:rsidR="00782189" w:rsidRDefault="00782189">
      <w:pPr>
        <w:jc w:val="both"/>
        <w:rPr>
          <w:rFonts w:ascii="Arial" w:hAnsi="Arial" w:cs="Arial"/>
          <w:b/>
          <w:bCs/>
          <w:i/>
          <w:iCs/>
          <w:lang w:val="sr-Cyrl-CS"/>
        </w:rPr>
      </w:pPr>
    </w:p>
    <w:p w:rsidR="00F8603E" w:rsidRPr="004A1CA0" w:rsidRDefault="00F8603E">
      <w:pPr>
        <w:jc w:val="both"/>
        <w:rPr>
          <w:rFonts w:ascii="Arial" w:hAnsi="Arial" w:cs="Arial"/>
          <w:b/>
          <w:bCs/>
          <w:i/>
          <w:iCs/>
        </w:rPr>
      </w:pPr>
      <w:r w:rsidRPr="004A1CA0">
        <w:rPr>
          <w:rFonts w:ascii="Arial" w:hAnsi="Arial" w:cs="Arial"/>
          <w:b/>
          <w:bCs/>
          <w:i/>
          <w:iCs/>
        </w:rPr>
        <w:t>10. ВАЛУТА И НАЧИН НА КОЈИ МОРА ДА БУДЕ НАВЕДЕНА И ИЗРАЖЕНА ЦЕНА У ПОНУДИ</w:t>
      </w:r>
    </w:p>
    <w:p w:rsidR="00F8603E" w:rsidRPr="004A1CA0" w:rsidRDefault="00F8603E">
      <w:pPr>
        <w:jc w:val="both"/>
        <w:rPr>
          <w:rFonts w:ascii="Arial" w:hAnsi="Arial" w:cs="Arial"/>
          <w:b/>
          <w:bCs/>
          <w:i/>
          <w:iCs/>
        </w:rPr>
      </w:pPr>
    </w:p>
    <w:p w:rsidR="00F8603E" w:rsidRPr="004A1CA0" w:rsidRDefault="00F8603E">
      <w:pPr>
        <w:jc w:val="both"/>
        <w:rPr>
          <w:rFonts w:ascii="Arial" w:hAnsi="Arial" w:cs="Arial"/>
          <w:bCs/>
        </w:rPr>
      </w:pPr>
      <w:r w:rsidRPr="004A1CA0">
        <w:rPr>
          <w:rFonts w:ascii="Arial" w:hAnsi="Arial" w:cs="Arial"/>
          <w:iCs/>
        </w:rPr>
        <w:t xml:space="preserve">Цена мора бити исказана у динарима, са и </w:t>
      </w:r>
      <w:r w:rsidRPr="004A1CA0">
        <w:rPr>
          <w:rFonts w:ascii="Arial" w:hAnsi="Arial" w:cs="Arial"/>
          <w:iCs/>
          <w:color w:val="00000A"/>
        </w:rPr>
        <w:t>без пореза на додату вредност,</w:t>
      </w:r>
      <w:r w:rsidRPr="004A1CA0">
        <w:rPr>
          <w:rFonts w:ascii="Arial" w:hAnsi="Arial" w:cs="Arial"/>
          <w:color w:val="00000A"/>
        </w:rPr>
        <w:t xml:space="preserve"> </w:t>
      </w:r>
      <w:r w:rsidRPr="004A1CA0">
        <w:rPr>
          <w:rFonts w:ascii="Arial" w:hAnsi="Arial" w:cs="Arial"/>
        </w:rPr>
        <w:t>са урачунатим свим трошковима које понуђач има у реализацији предметне јавне набавке</w:t>
      </w:r>
      <w:r w:rsidR="000C7D3D">
        <w:rPr>
          <w:rFonts w:ascii="Arial" w:hAnsi="Arial" w:cs="Arial"/>
        </w:rPr>
        <w:t xml:space="preserve"> и превозом предметног намештаја до седишта наручиоца</w:t>
      </w:r>
      <w:r w:rsidRPr="004A1CA0">
        <w:rPr>
          <w:rFonts w:ascii="Arial" w:hAnsi="Arial" w:cs="Arial"/>
          <w:color w:val="auto"/>
        </w:rPr>
        <w:t xml:space="preserve">, с тим да ће се за </w:t>
      </w:r>
      <w:r w:rsidRPr="004A1CA0">
        <w:rPr>
          <w:rFonts w:ascii="Arial" w:hAnsi="Arial" w:cs="Arial"/>
        </w:rPr>
        <w:t>оцену понуде узимати у обзир цена без пореза на додату вредност.</w:t>
      </w:r>
    </w:p>
    <w:p w:rsidR="001A3F78" w:rsidRDefault="001A3F78">
      <w:pPr>
        <w:jc w:val="both"/>
        <w:rPr>
          <w:rFonts w:ascii="Arial" w:hAnsi="Arial" w:cs="Arial"/>
          <w:lang w:val="sr-Cyrl-CS"/>
        </w:rPr>
      </w:pPr>
      <w:r>
        <w:rPr>
          <w:rFonts w:ascii="Arial" w:hAnsi="Arial" w:cs="Arial"/>
          <w:lang w:val="sr-Cyrl-CS"/>
        </w:rPr>
        <w:t>У цену су урачунати сви трошкови испоруке предмета набавке.</w:t>
      </w:r>
    </w:p>
    <w:p w:rsidR="001A3F78" w:rsidRDefault="001A3F78">
      <w:pPr>
        <w:jc w:val="both"/>
        <w:rPr>
          <w:rFonts w:ascii="Arial" w:hAnsi="Arial" w:cs="Arial"/>
          <w:lang w:val="sr-Cyrl-CS"/>
        </w:rPr>
      </w:pPr>
      <w:r>
        <w:rPr>
          <w:rFonts w:ascii="Arial" w:hAnsi="Arial" w:cs="Arial"/>
          <w:lang w:val="sr-Cyrl-CS"/>
        </w:rPr>
        <w:t xml:space="preserve">Цена је фиксна и не може се мењати. </w:t>
      </w:r>
    </w:p>
    <w:p w:rsidR="00F8603E" w:rsidRPr="004A1CA0" w:rsidRDefault="00F8603E">
      <w:pPr>
        <w:jc w:val="both"/>
        <w:rPr>
          <w:rFonts w:ascii="Arial" w:hAnsi="Arial" w:cs="Arial"/>
          <w:iCs/>
        </w:rPr>
      </w:pPr>
      <w:proofErr w:type="gramStart"/>
      <w:r w:rsidRPr="004A1CA0">
        <w:rPr>
          <w:rFonts w:ascii="Arial" w:hAnsi="Arial" w:cs="Arial"/>
        </w:rPr>
        <w:t>Ако је у понуди исказана неуобичајено ниска цена, наручилац ће поступити у складу са чланом 92.</w:t>
      </w:r>
      <w:proofErr w:type="gramEnd"/>
      <w:r w:rsidRPr="004A1CA0">
        <w:rPr>
          <w:rFonts w:ascii="Arial" w:hAnsi="Arial" w:cs="Arial"/>
        </w:rPr>
        <w:t xml:space="preserve"> </w:t>
      </w:r>
      <w:proofErr w:type="gramStart"/>
      <w:r w:rsidRPr="004A1CA0">
        <w:rPr>
          <w:rFonts w:ascii="Arial" w:hAnsi="Arial" w:cs="Arial"/>
        </w:rPr>
        <w:t>Закона.</w:t>
      </w:r>
      <w:proofErr w:type="gramEnd"/>
    </w:p>
    <w:p w:rsidR="00F8603E" w:rsidRPr="004A1CA0" w:rsidRDefault="00F8603E">
      <w:pPr>
        <w:jc w:val="both"/>
        <w:rPr>
          <w:rFonts w:ascii="Arial" w:eastAsia="Arial" w:hAnsi="Arial" w:cs="Arial"/>
          <w:b/>
          <w:i/>
          <w:iCs/>
        </w:rPr>
      </w:pPr>
      <w:proofErr w:type="gramStart"/>
      <w:r w:rsidRPr="004A1CA0">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r w:rsidRPr="004A1CA0">
        <w:rPr>
          <w:rFonts w:ascii="Arial" w:hAnsi="Arial" w:cs="Arial"/>
          <w:iCs/>
        </w:rPr>
        <w:t xml:space="preserve"> </w:t>
      </w:r>
    </w:p>
    <w:p w:rsidR="00F8603E" w:rsidRPr="004A1CA0" w:rsidRDefault="00F8603E">
      <w:pPr>
        <w:jc w:val="both"/>
        <w:rPr>
          <w:rFonts w:ascii="Arial" w:hAnsi="Arial" w:cs="Arial"/>
          <w:b/>
          <w:i/>
          <w:iCs/>
          <w:color w:val="auto"/>
        </w:rPr>
      </w:pPr>
      <w:r w:rsidRPr="004A1CA0">
        <w:rPr>
          <w:rFonts w:ascii="Arial" w:eastAsia="Arial" w:hAnsi="Arial" w:cs="Arial"/>
          <w:b/>
          <w:i/>
          <w:iCs/>
        </w:rPr>
        <w:t xml:space="preserve"> </w:t>
      </w:r>
    </w:p>
    <w:p w:rsidR="00F8603E" w:rsidRPr="004A1CA0" w:rsidRDefault="00F8603E">
      <w:pPr>
        <w:jc w:val="both"/>
        <w:rPr>
          <w:rFonts w:ascii="Arial" w:hAnsi="Arial" w:cs="Arial"/>
          <w:b/>
          <w:i/>
          <w:iCs/>
          <w:color w:val="auto"/>
        </w:rPr>
      </w:pPr>
      <w:r w:rsidRPr="004A1CA0">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8603E" w:rsidRPr="004A1CA0" w:rsidRDefault="00F8603E">
      <w:pPr>
        <w:jc w:val="both"/>
        <w:rPr>
          <w:rFonts w:ascii="Arial" w:hAnsi="Arial" w:cs="Arial"/>
          <w:b/>
          <w:i/>
          <w:iCs/>
          <w:color w:val="auto"/>
        </w:rPr>
      </w:pPr>
    </w:p>
    <w:p w:rsidR="00F8603E" w:rsidRPr="004A1CA0" w:rsidRDefault="00F8603E">
      <w:pPr>
        <w:jc w:val="both"/>
        <w:rPr>
          <w:rFonts w:ascii="Arial" w:eastAsia="TimesNewRomanPSMT" w:hAnsi="Arial" w:cs="Arial"/>
          <w:bCs/>
          <w:iCs/>
          <w:color w:val="auto"/>
        </w:rPr>
      </w:pPr>
      <w:proofErr w:type="gramStart"/>
      <w:r w:rsidRPr="004A1CA0">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F8603E" w:rsidRPr="004A1CA0" w:rsidRDefault="00F8603E">
      <w:pPr>
        <w:jc w:val="both"/>
        <w:rPr>
          <w:rFonts w:ascii="Arial" w:eastAsia="TimesNewRomanPSMT" w:hAnsi="Arial" w:cs="Arial"/>
          <w:bCs/>
          <w:iCs/>
          <w:color w:val="auto"/>
        </w:rPr>
      </w:pPr>
      <w:proofErr w:type="gramStart"/>
      <w:r w:rsidRPr="004A1CA0">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8603E" w:rsidRDefault="00F8603E">
      <w:pPr>
        <w:jc w:val="both"/>
        <w:rPr>
          <w:rFonts w:ascii="Arial" w:eastAsia="TimesNewRomanPSMT" w:hAnsi="Arial" w:cs="Arial"/>
          <w:bCs/>
          <w:iCs/>
          <w:color w:val="auto"/>
        </w:rPr>
      </w:pPr>
      <w:proofErr w:type="gramStart"/>
      <w:r w:rsidRPr="004A1CA0">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8830D6" w:rsidRDefault="008830D6">
      <w:pPr>
        <w:jc w:val="both"/>
        <w:rPr>
          <w:rFonts w:ascii="Arial" w:eastAsia="TimesNewRomanPSMT" w:hAnsi="Arial" w:cs="Arial"/>
          <w:bCs/>
          <w:iCs/>
          <w:color w:val="auto"/>
        </w:rPr>
      </w:pPr>
    </w:p>
    <w:p w:rsidR="008830D6" w:rsidRPr="008830D6" w:rsidRDefault="008830D6">
      <w:pPr>
        <w:jc w:val="both"/>
        <w:rPr>
          <w:rFonts w:ascii="Arial" w:eastAsia="TimesNewRomanPSMT" w:hAnsi="Arial" w:cs="Arial"/>
          <w:bCs/>
          <w:iCs/>
          <w:color w:val="auto"/>
        </w:rPr>
      </w:pPr>
    </w:p>
    <w:p w:rsidR="00F8603E" w:rsidRPr="004A1CA0" w:rsidRDefault="00F8603E">
      <w:pPr>
        <w:jc w:val="both"/>
        <w:rPr>
          <w:rFonts w:ascii="Arial" w:eastAsia="TimesNewRomanPSMT" w:hAnsi="Arial" w:cs="Arial"/>
          <w:bCs/>
          <w:iCs/>
          <w:color w:val="auto"/>
        </w:rPr>
      </w:pPr>
    </w:p>
    <w:p w:rsidR="00F8603E" w:rsidRPr="004A1CA0" w:rsidRDefault="00F8603E">
      <w:pPr>
        <w:jc w:val="both"/>
        <w:rPr>
          <w:rFonts w:ascii="Arial" w:eastAsia="TimesNewRomanPSMT" w:hAnsi="Arial" w:cs="Arial"/>
          <w:b/>
          <w:bCs/>
          <w:color w:val="auto"/>
          <w:u w:val="single"/>
        </w:rPr>
      </w:pPr>
      <w:r w:rsidRPr="004A1CA0">
        <w:rPr>
          <w:rFonts w:ascii="Arial" w:hAnsi="Arial" w:cs="Arial"/>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000"/>
      </w:tblPr>
      <w:tblGrid>
        <w:gridCol w:w="9032"/>
      </w:tblGrid>
      <w:tr w:rsidR="00F8603E" w:rsidRPr="004A1CA0">
        <w:tc>
          <w:tcPr>
            <w:tcW w:w="9032" w:type="dxa"/>
            <w:shd w:val="clear" w:color="auto" w:fill="auto"/>
          </w:tcPr>
          <w:p w:rsidR="00F8603E" w:rsidRPr="004A1CA0" w:rsidRDefault="00F8603E">
            <w:pPr>
              <w:snapToGrid w:val="0"/>
              <w:jc w:val="both"/>
              <w:rPr>
                <w:rFonts w:ascii="Arial" w:eastAsia="TimesNewRomanPSMT" w:hAnsi="Arial" w:cs="Arial"/>
                <w:b/>
                <w:bCs/>
                <w:color w:val="auto"/>
                <w:u w:val="single"/>
              </w:rPr>
            </w:pPr>
          </w:p>
          <w:p w:rsidR="00F8603E" w:rsidRPr="004A1CA0" w:rsidRDefault="00F8603E">
            <w:pPr>
              <w:jc w:val="both"/>
              <w:rPr>
                <w:rFonts w:ascii="Arial" w:eastAsia="TimesNewRomanPSMT" w:hAnsi="Arial" w:cs="Arial"/>
                <w:b/>
                <w:bCs/>
                <w:i/>
                <w:iCs/>
                <w:color w:val="auto"/>
                <w:u w:val="single"/>
              </w:rPr>
            </w:pPr>
            <w:r w:rsidRPr="004A1CA0">
              <w:rPr>
                <w:rFonts w:ascii="Arial" w:eastAsia="TimesNewRomanPSMT" w:hAnsi="Arial" w:cs="Arial"/>
                <w:b/>
                <w:bCs/>
                <w:color w:val="auto"/>
                <w:u w:val="single"/>
              </w:rPr>
              <w:t xml:space="preserve">I Понуђач је дужан да у понуди достави: </w:t>
            </w:r>
          </w:p>
          <w:p w:rsidR="00F8603E" w:rsidRPr="004A1CA0" w:rsidRDefault="00F8603E">
            <w:pPr>
              <w:pStyle w:val="ListParagraph"/>
              <w:jc w:val="both"/>
              <w:rPr>
                <w:rFonts w:ascii="Arial" w:eastAsia="TimesNewRomanPSMT" w:hAnsi="Arial" w:cs="Arial"/>
                <w:b/>
                <w:bCs/>
                <w:i/>
                <w:iCs/>
                <w:color w:val="auto"/>
                <w:u w:val="single"/>
              </w:rPr>
            </w:pPr>
          </w:p>
          <w:p w:rsidR="00ED1222" w:rsidRPr="004A1CA0" w:rsidRDefault="00F8603E">
            <w:pPr>
              <w:pStyle w:val="ListParagraph"/>
              <w:ind w:left="0"/>
              <w:jc w:val="both"/>
              <w:rPr>
                <w:rFonts w:ascii="Arial" w:eastAsia="TimesNewRomanPSMT" w:hAnsi="Arial" w:cs="Arial"/>
                <w:b/>
                <w:bCs/>
                <w:color w:val="auto"/>
                <w:lang w:val="sr-Cyrl-CS"/>
              </w:rPr>
            </w:pPr>
            <w:r w:rsidRPr="004A1CA0">
              <w:rPr>
                <w:rFonts w:ascii="Arial" w:eastAsia="TimesNewRomanPSMT" w:hAnsi="Arial" w:cs="Arial"/>
                <w:b/>
                <w:bCs/>
                <w:color w:val="auto"/>
                <w:lang w:val="sr-Cyrl-CS"/>
              </w:rPr>
              <w:t>Средство финансијског</w:t>
            </w:r>
            <w:r w:rsidRPr="004A1CA0">
              <w:rPr>
                <w:rFonts w:ascii="Arial" w:eastAsia="TimesNewRomanPSMT" w:hAnsi="Arial" w:cs="Arial"/>
                <w:b/>
                <w:bCs/>
                <w:color w:val="FF0000"/>
                <w:lang w:val="sr-Cyrl-CS"/>
              </w:rPr>
              <w:t xml:space="preserve"> </w:t>
            </w:r>
            <w:r w:rsidR="000A68C6">
              <w:rPr>
                <w:rFonts w:ascii="Arial" w:eastAsia="TimesNewRomanPSMT" w:hAnsi="Arial" w:cs="Arial"/>
                <w:b/>
                <w:bCs/>
                <w:color w:val="auto"/>
                <w:lang w:val="sr-Cyrl-CS"/>
              </w:rPr>
              <w:t>обезбеђења за добро извршење посла</w:t>
            </w:r>
          </w:p>
          <w:p w:rsidR="00F8603E" w:rsidRPr="00F453C7" w:rsidRDefault="00F453C7">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 xml:space="preserve">Понуђач чија понуда буде изабрана као најповољнија је у обавези  да приликом потписивања уговора достави на име гаранције за добро извршење посла </w:t>
            </w:r>
            <w:r w:rsidR="00ED1222" w:rsidRPr="004A1CA0">
              <w:rPr>
                <w:rFonts w:ascii="Arial" w:eastAsia="TimesNewRomanPSMT" w:hAnsi="Arial" w:cs="Arial"/>
                <w:bCs/>
                <w:color w:val="auto"/>
                <w:lang w:val="sr-Cyrl-CS"/>
              </w:rPr>
              <w:t>једну</w:t>
            </w:r>
            <w:r w:rsidR="00F8603E" w:rsidRPr="004A1CA0">
              <w:rPr>
                <w:rFonts w:ascii="Arial" w:eastAsia="TimesNewRomanPSMT" w:hAnsi="Arial" w:cs="Arial"/>
                <w:bCs/>
                <w:color w:val="auto"/>
              </w:rPr>
              <w:t xml:space="preserve"> </w:t>
            </w:r>
            <w:r w:rsidR="00F8603E" w:rsidRPr="004A1CA0">
              <w:rPr>
                <w:rFonts w:ascii="Arial" w:eastAsia="TimesNewRomanPSMT" w:hAnsi="Arial" w:cs="Arial"/>
                <w:bCs/>
                <w:color w:val="auto"/>
                <w:lang w:val="sr-Cyrl-CS"/>
              </w:rPr>
              <w:t>бланко сопствену меницу, која ће бити са кл</w:t>
            </w:r>
            <w:r w:rsidR="00E232DC">
              <w:rPr>
                <w:rFonts w:ascii="Arial" w:eastAsia="TimesNewRomanPSMT" w:hAnsi="Arial" w:cs="Arial"/>
                <w:bCs/>
                <w:color w:val="auto"/>
                <w:lang w:val="sr-Cyrl-CS"/>
              </w:rPr>
              <w:t xml:space="preserve">аузулама: безусловна, </w:t>
            </w:r>
            <w:r w:rsidR="00F8603E" w:rsidRPr="004A1CA0">
              <w:rPr>
                <w:rFonts w:ascii="Arial" w:eastAsia="TimesNewRomanPSMT" w:hAnsi="Arial" w:cs="Arial"/>
                <w:bCs/>
                <w:color w:val="auto"/>
                <w:lang w:val="sr-Cyrl-CS"/>
              </w:rPr>
              <w:t xml:space="preserve"> и платива на први позив Наручиоца, која мора бити евидентирана у Регистру меница и</w:t>
            </w:r>
            <w:r w:rsidR="00ED1222" w:rsidRPr="004A1CA0">
              <w:rPr>
                <w:rFonts w:ascii="Arial" w:eastAsia="TimesNewRomanPSMT" w:hAnsi="Arial" w:cs="Arial"/>
                <w:bCs/>
                <w:color w:val="auto"/>
                <w:lang w:val="sr-Cyrl-CS"/>
              </w:rPr>
              <w:t xml:space="preserve"> овлашћења Народне банке Србије</w:t>
            </w:r>
            <w:r w:rsidR="00F8603E" w:rsidRPr="004A1CA0">
              <w:rPr>
                <w:rFonts w:ascii="Arial" w:eastAsia="TimesNewRomanPSMT" w:hAnsi="Arial" w:cs="Arial"/>
                <w:b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232DC">
              <w:rPr>
                <w:rFonts w:ascii="Arial" w:eastAsia="TimesNewRomanPSMT" w:hAnsi="Arial" w:cs="Arial"/>
                <w:b/>
                <w:bCs/>
                <w:color w:val="auto"/>
                <w:lang w:val="sr-Cyrl-CS"/>
              </w:rPr>
              <w:t>3</w:t>
            </w:r>
            <w:r>
              <w:rPr>
                <w:rFonts w:ascii="Arial" w:eastAsia="TimesNewRomanPSMT" w:hAnsi="Arial" w:cs="Arial"/>
                <w:b/>
                <w:bCs/>
                <w:color w:val="auto"/>
                <w:lang w:val="sr-Cyrl-CS"/>
              </w:rPr>
              <w:t>0</w:t>
            </w:r>
            <w:r w:rsidR="00F8603E" w:rsidRPr="004A1CA0">
              <w:rPr>
                <w:rFonts w:ascii="Arial" w:eastAsia="TimesNewRomanPSMT" w:hAnsi="Arial" w:cs="Arial"/>
                <w:bCs/>
                <w:color w:val="auto"/>
              </w:rPr>
              <w:t xml:space="preserve"> дана</w:t>
            </w:r>
            <w:r>
              <w:rPr>
                <w:rFonts w:ascii="Arial" w:eastAsia="TimesNewRomanPSMT" w:hAnsi="Arial" w:cs="Arial"/>
                <w:bCs/>
                <w:color w:val="auto"/>
                <w:lang w:val="sr-Cyrl-CS"/>
              </w:rPr>
              <w:t xml:space="preserve"> дужи </w:t>
            </w:r>
            <w:r>
              <w:rPr>
                <w:rFonts w:ascii="Arial" w:eastAsia="TimesNewRomanPSMT" w:hAnsi="Arial" w:cs="Arial"/>
                <w:bCs/>
                <w:color w:val="auto"/>
              </w:rPr>
              <w:t xml:space="preserve"> од </w:t>
            </w:r>
            <w:r>
              <w:rPr>
                <w:rFonts w:ascii="Arial" w:eastAsia="TimesNewRomanPSMT" w:hAnsi="Arial" w:cs="Arial"/>
                <w:bCs/>
                <w:color w:val="auto"/>
                <w:lang w:val="sr-Cyrl-CS"/>
              </w:rPr>
              <w:t xml:space="preserve">истека рока за </w:t>
            </w:r>
            <w:r w:rsidR="00E232DC">
              <w:rPr>
                <w:rFonts w:ascii="Arial" w:eastAsia="TimesNewRomanPSMT" w:hAnsi="Arial" w:cs="Arial"/>
                <w:bCs/>
                <w:color w:val="auto"/>
                <w:lang w:val="sr-Cyrl-CS"/>
              </w:rPr>
              <w:t xml:space="preserve">коначно </w:t>
            </w:r>
            <w:r>
              <w:rPr>
                <w:rFonts w:ascii="Arial" w:eastAsia="TimesNewRomanPSMT" w:hAnsi="Arial" w:cs="Arial"/>
                <w:bCs/>
                <w:color w:val="auto"/>
                <w:lang w:val="sr-Cyrl-CS"/>
              </w:rPr>
              <w:t>извршење уговорне обавезе.</w:t>
            </w:r>
            <w:r>
              <w:rPr>
                <w:rFonts w:ascii="Arial" w:eastAsia="TimesNewRomanPSMT" w:hAnsi="Arial" w:cs="Arial"/>
                <w:bCs/>
                <w:color w:val="auto"/>
              </w:rPr>
              <w:t xml:space="preserve"> </w:t>
            </w:r>
          </w:p>
          <w:p w:rsidR="00841449" w:rsidRDefault="00E232DC">
            <w:pPr>
              <w:pStyle w:val="ListParagraph"/>
              <w:ind w:left="0"/>
              <w:jc w:val="both"/>
              <w:rPr>
                <w:rFonts w:ascii="Arial" w:hAnsi="Arial" w:cs="Arial"/>
                <w:color w:val="auto"/>
                <w:lang w:val="sr-Cyrl-CS"/>
              </w:rPr>
            </w:pPr>
            <w:r>
              <w:rPr>
                <w:rFonts w:ascii="Arial" w:hAnsi="Arial" w:cs="Arial"/>
                <w:color w:val="auto"/>
                <w:lang w:val="sr-Cyrl-CS"/>
              </w:rPr>
              <w:t>Меницу као гаранцију за добро извршење посла наручилац ће наплатити у целости у случају да понуђач,својом кривицом,уговорену обавезу не испуни у уговореном обиму,року и квалитету.</w:t>
            </w:r>
          </w:p>
          <w:p w:rsidR="00E95188" w:rsidRDefault="000804DB">
            <w:pPr>
              <w:pStyle w:val="ListParagraph"/>
              <w:ind w:left="0"/>
              <w:jc w:val="both"/>
              <w:rPr>
                <w:rFonts w:ascii="Arial" w:hAnsi="Arial" w:cs="Arial"/>
                <w:color w:val="auto"/>
                <w:lang w:val="sr-Cyrl-CS"/>
              </w:rPr>
            </w:pPr>
            <w:r>
              <w:rPr>
                <w:rFonts w:ascii="Arial" w:hAnsi="Arial" w:cs="Arial"/>
                <w:color w:val="auto"/>
                <w:lang w:val="sr-Cyrl-CS"/>
              </w:rPr>
              <w:t>2) Понуђ</w:t>
            </w:r>
            <w:r w:rsidR="00E95188">
              <w:rPr>
                <w:rFonts w:ascii="Arial" w:hAnsi="Arial" w:cs="Arial"/>
                <w:color w:val="auto"/>
                <w:lang w:val="sr-Cyrl-CS"/>
              </w:rPr>
              <w:t>ач чија понуда буде изабрана као најповољнија у обавези је да приликом примопредаје предмета уговора достави и бланко сопствену меницу за отклањање недостат</w:t>
            </w:r>
            <w:r w:rsidR="001B40BA">
              <w:rPr>
                <w:rFonts w:ascii="Arial" w:hAnsi="Arial" w:cs="Arial"/>
                <w:color w:val="auto"/>
                <w:lang w:val="sr-Cyrl-CS"/>
              </w:rPr>
              <w:t>ака у гарантном року, на износ 10</w:t>
            </w:r>
            <w:r w:rsidR="00E95188">
              <w:rPr>
                <w:rFonts w:ascii="Arial" w:hAnsi="Arial" w:cs="Arial"/>
                <w:color w:val="auto"/>
                <w:lang w:val="sr-Cyrl-CS"/>
              </w:rPr>
              <w:t>% укупне вредности уговора без урачунатог пд</w:t>
            </w:r>
            <w:r w:rsidR="001B40BA">
              <w:rPr>
                <w:rFonts w:ascii="Arial" w:hAnsi="Arial" w:cs="Arial"/>
                <w:color w:val="auto"/>
                <w:lang w:val="sr-Cyrl-CS"/>
              </w:rPr>
              <w:t>в-а и иста има важност трајања 30</w:t>
            </w:r>
            <w:r w:rsidR="00E95188">
              <w:rPr>
                <w:rFonts w:ascii="Arial" w:hAnsi="Arial" w:cs="Arial"/>
                <w:color w:val="auto"/>
                <w:lang w:val="sr-Cyrl-CS"/>
              </w:rPr>
              <w:t xml:space="preserve"> дана дуже од гарантног рока.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w:t>
            </w:r>
            <w:r w:rsidR="001B40BA">
              <w:rPr>
                <w:rFonts w:ascii="Arial" w:hAnsi="Arial" w:cs="Arial"/>
                <w:color w:val="auto"/>
                <w:lang w:val="sr-Cyrl-CS"/>
              </w:rPr>
              <w:t xml:space="preserve">ављена копија </w:t>
            </w:r>
            <w:r w:rsidR="00E95188">
              <w:rPr>
                <w:rFonts w:ascii="Arial" w:hAnsi="Arial" w:cs="Arial"/>
                <w:color w:val="auto"/>
                <w:lang w:val="sr-Cyrl-CS"/>
              </w:rPr>
              <w:t xml:space="preserve"> картона депонованих потписа који је издат од стране пословне банке коју понуђач наводи у меничном овлашћењу – писму. </w:t>
            </w:r>
          </w:p>
          <w:p w:rsidR="00E95188" w:rsidRDefault="00E95188">
            <w:pPr>
              <w:pStyle w:val="ListParagraph"/>
              <w:ind w:left="0"/>
              <w:jc w:val="both"/>
              <w:rPr>
                <w:rFonts w:ascii="Arial" w:hAnsi="Arial" w:cs="Arial"/>
                <w:color w:val="auto"/>
                <w:lang w:val="sr-Cyrl-CS"/>
              </w:rPr>
            </w:pPr>
          </w:p>
          <w:p w:rsidR="00F8603E" w:rsidRDefault="00841449" w:rsidP="008541B7">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 xml:space="preserve">Наручилац ће </w:t>
            </w:r>
            <w:r w:rsidR="001B40BA">
              <w:rPr>
                <w:rFonts w:ascii="Arial" w:eastAsia="TimesNewRomanPSMT" w:hAnsi="Arial" w:cs="Arial"/>
                <w:bCs/>
                <w:color w:val="auto"/>
                <w:lang w:val="sr-Cyrl-CS"/>
              </w:rPr>
              <w:t xml:space="preserve">уновчити </w:t>
            </w:r>
            <w:r>
              <w:rPr>
                <w:rFonts w:ascii="Arial" w:eastAsia="TimesNewRomanPSMT" w:hAnsi="Arial" w:cs="Arial"/>
                <w:bCs/>
                <w:color w:val="auto"/>
                <w:lang w:val="sr-Cyrl-CS"/>
              </w:rPr>
              <w:t xml:space="preserve">меницу </w:t>
            </w:r>
            <w:r w:rsidR="001B40BA">
              <w:rPr>
                <w:rFonts w:ascii="Arial" w:eastAsia="TimesNewRomanPSMT" w:hAnsi="Arial" w:cs="Arial"/>
                <w:bCs/>
                <w:color w:val="auto"/>
                <w:lang w:val="sr-Cyrl-CS"/>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1B40BA" w:rsidRDefault="001B40BA" w:rsidP="008541B7">
            <w:pPr>
              <w:pStyle w:val="ListParagraph"/>
              <w:ind w:left="0"/>
              <w:jc w:val="both"/>
              <w:rPr>
                <w:rFonts w:ascii="Arial" w:eastAsia="TimesNewRomanPSMT" w:hAnsi="Arial" w:cs="Arial"/>
                <w:bCs/>
                <w:color w:val="auto"/>
                <w:lang w:val="sr-Cyrl-CS"/>
              </w:rPr>
            </w:pPr>
          </w:p>
          <w:p w:rsidR="001B40BA" w:rsidRDefault="001B40BA" w:rsidP="008541B7">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3)</w:t>
            </w:r>
            <w:r w:rsidR="009C07AE">
              <w:rPr>
                <w:rFonts w:ascii="Arial" w:eastAsia="TimesNewRomanPSMT" w:hAnsi="Arial" w:cs="Arial"/>
                <w:bCs/>
                <w:color w:val="auto"/>
                <w:lang w:val="sr-Cyrl-CS"/>
              </w:rPr>
              <w:t>Понуђач чија је понуда изабрана као најповољнија се обавезује да приликом потписивања уговора за потребе наручиоца достави:</w:t>
            </w:r>
          </w:p>
          <w:p w:rsidR="009C07AE" w:rsidRPr="008541B7" w:rsidRDefault="009C07AE" w:rsidP="008541B7">
            <w:pPr>
              <w:pStyle w:val="ListParagraph"/>
              <w:ind w:left="0"/>
              <w:jc w:val="both"/>
              <w:rPr>
                <w:rFonts w:ascii="Arial" w:eastAsia="TimesNewRomanPSMT" w:hAnsi="Arial" w:cs="Arial"/>
                <w:bCs/>
                <w:color w:val="auto"/>
                <w:lang w:val="sr-Cyrl-CS"/>
              </w:rPr>
            </w:pPr>
            <w:r w:rsidRPr="00381E21">
              <w:rPr>
                <w:rFonts w:ascii="Arial" w:eastAsia="TimesNewRomanPSMT" w:hAnsi="Arial" w:cs="Arial"/>
                <w:b/>
                <w:bCs/>
                <w:color w:val="auto"/>
                <w:lang w:val="sr-Cyrl-CS"/>
              </w:rPr>
              <w:t>Једну бланко соло меницу</w:t>
            </w:r>
            <w:r>
              <w:rPr>
                <w:rFonts w:ascii="Arial" w:eastAsia="TimesNewRomanPSMT" w:hAnsi="Arial" w:cs="Arial"/>
                <w:bCs/>
                <w:color w:val="auto"/>
                <w:lang w:val="sr-Cyrl-CS"/>
              </w:rPr>
              <w:t>,потписану и печатом оверену од стране овлашћеног лица са попуњеним,потписаним од стране овлашћеног лица и печатом овереним обрасцем меничног</w:t>
            </w:r>
            <w:r w:rsidR="00381E21">
              <w:rPr>
                <w:rFonts w:ascii="Arial" w:eastAsia="TimesNewRomanPSMT" w:hAnsi="Arial" w:cs="Arial"/>
                <w:bCs/>
                <w:color w:val="auto"/>
                <w:lang w:val="sr-Cyrl-CS"/>
              </w:rPr>
              <w:t xml:space="preserve"> писма-овлашћења за корисника бланко соло менице,са овереном фотокопијом картона депонованих потписа и копијом захтева за регистрацију меница,овереном од пословне банке регистрованом у регистру меница НБС,</w:t>
            </w:r>
            <w:r w:rsidR="00381E21" w:rsidRPr="00381E21">
              <w:rPr>
                <w:rFonts w:ascii="Arial" w:eastAsia="TimesNewRomanPSMT" w:hAnsi="Arial" w:cs="Arial"/>
                <w:bCs/>
                <w:color w:val="auto"/>
                <w:lang w:val="sr-Cyrl-CS"/>
              </w:rPr>
              <w:t>као средство</w:t>
            </w:r>
            <w:r w:rsidR="00381E21" w:rsidRPr="00381E21">
              <w:rPr>
                <w:rFonts w:ascii="Arial" w:eastAsia="TimesNewRomanPSMT" w:hAnsi="Arial" w:cs="Arial"/>
                <w:b/>
                <w:bCs/>
                <w:color w:val="auto"/>
                <w:lang w:val="sr-Cyrl-CS"/>
              </w:rPr>
              <w:t xml:space="preserve"> финансијског </w:t>
            </w:r>
            <w:r w:rsidR="00381E21" w:rsidRPr="00381E21">
              <w:rPr>
                <w:rFonts w:ascii="Arial" w:eastAsia="TimesNewRomanPSMT" w:hAnsi="Arial" w:cs="Arial"/>
                <w:b/>
                <w:bCs/>
                <w:color w:val="auto"/>
                <w:lang w:val="sr-Cyrl-CS"/>
              </w:rPr>
              <w:lastRenderedPageBreak/>
              <w:t>обезбеђења за повраћај</w:t>
            </w:r>
            <w:r w:rsidR="00381E21">
              <w:rPr>
                <w:rFonts w:ascii="Arial" w:eastAsia="TimesNewRomanPSMT" w:hAnsi="Arial" w:cs="Arial"/>
                <w:bCs/>
                <w:color w:val="auto"/>
                <w:lang w:val="sr-Cyrl-CS"/>
              </w:rPr>
              <w:t xml:space="preserve"> </w:t>
            </w:r>
            <w:r w:rsidR="00381E21" w:rsidRPr="00381E21">
              <w:rPr>
                <w:rFonts w:ascii="Arial" w:eastAsia="TimesNewRomanPSMT" w:hAnsi="Arial" w:cs="Arial"/>
                <w:b/>
                <w:bCs/>
                <w:color w:val="auto"/>
                <w:lang w:val="sr-Cyrl-CS"/>
              </w:rPr>
              <w:t>авансног плаћања у висини плаћеног аванса.</w:t>
            </w:r>
          </w:p>
          <w:p w:rsidR="00F8603E" w:rsidRPr="004A1CA0" w:rsidRDefault="00F8603E" w:rsidP="001D65C9">
            <w:pPr>
              <w:pStyle w:val="ListParagraph"/>
              <w:ind w:left="0"/>
              <w:jc w:val="both"/>
              <w:rPr>
                <w:lang w:val="sr-Cyrl-CS"/>
              </w:rPr>
            </w:pPr>
          </w:p>
        </w:tc>
      </w:tr>
    </w:tbl>
    <w:p w:rsidR="00114D2A" w:rsidRDefault="00114D2A">
      <w:pPr>
        <w:jc w:val="both"/>
        <w:rPr>
          <w:rFonts w:ascii="Arial" w:eastAsia="TimesNewRomanPSMT" w:hAnsi="Arial" w:cs="Arial"/>
          <w:b/>
          <w:bCs/>
          <w:i/>
          <w:iCs/>
          <w:u w:val="single"/>
          <w:lang w:val="sr-Cyrl-CS"/>
        </w:rPr>
      </w:pPr>
    </w:p>
    <w:p w:rsidR="00114D2A" w:rsidRDefault="00114D2A">
      <w:pPr>
        <w:jc w:val="both"/>
        <w:rPr>
          <w:rFonts w:ascii="Arial" w:eastAsia="TimesNewRomanPSMT" w:hAnsi="Arial" w:cs="Arial"/>
          <w:b/>
          <w:bCs/>
          <w:i/>
          <w:iCs/>
          <w:u w:val="single"/>
          <w:lang w:val="sr-Cyrl-CS"/>
        </w:rPr>
      </w:pPr>
    </w:p>
    <w:p w:rsidR="00114D2A" w:rsidRDefault="00114D2A">
      <w:pPr>
        <w:jc w:val="both"/>
        <w:rPr>
          <w:rFonts w:ascii="Arial" w:eastAsia="TimesNewRomanPSMT" w:hAnsi="Arial" w:cs="Arial"/>
          <w:b/>
          <w:bCs/>
          <w:i/>
          <w:iCs/>
          <w:u w:val="single"/>
          <w:lang w:val="sr-Cyrl-CS"/>
        </w:rPr>
      </w:pPr>
    </w:p>
    <w:p w:rsidR="00F8603E" w:rsidRPr="004A1CA0" w:rsidRDefault="00F8603E">
      <w:pPr>
        <w:jc w:val="both"/>
        <w:rPr>
          <w:rFonts w:ascii="Arial" w:hAnsi="Arial" w:cs="Arial"/>
        </w:rPr>
      </w:pPr>
      <w:r w:rsidRPr="004A1CA0">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8603E" w:rsidRDefault="00F8603E">
      <w:pPr>
        <w:spacing w:before="120" w:after="120"/>
        <w:jc w:val="both"/>
        <w:rPr>
          <w:rFonts w:ascii="Arial" w:hAnsi="Arial" w:cs="Arial"/>
        </w:rPr>
      </w:pPr>
      <w:proofErr w:type="gramStart"/>
      <w:r w:rsidRPr="004A1CA0">
        <w:rPr>
          <w:rFonts w:ascii="Arial" w:hAnsi="Arial" w:cs="Arial"/>
        </w:rPr>
        <w:t>Предметна набавка не садржи поверљиве информације које наручилац ставља на располагање.</w:t>
      </w:r>
      <w:proofErr w:type="gramEnd"/>
    </w:p>
    <w:p w:rsidR="008830D6" w:rsidRDefault="008830D6">
      <w:pPr>
        <w:spacing w:before="120" w:after="120"/>
        <w:jc w:val="both"/>
        <w:rPr>
          <w:rFonts w:ascii="Arial" w:hAnsi="Arial" w:cs="Arial"/>
        </w:rPr>
      </w:pPr>
    </w:p>
    <w:p w:rsidR="008830D6" w:rsidRPr="008830D6" w:rsidRDefault="008830D6">
      <w:pPr>
        <w:spacing w:before="120" w:after="120"/>
        <w:jc w:val="both"/>
        <w:rPr>
          <w:rFonts w:ascii="Arial" w:hAnsi="Arial" w:cs="Arial"/>
        </w:rPr>
      </w:pPr>
    </w:p>
    <w:p w:rsidR="00ED1222" w:rsidRPr="004A1CA0" w:rsidRDefault="00ED1222">
      <w:pPr>
        <w:spacing w:before="120" w:after="120"/>
        <w:jc w:val="both"/>
        <w:rPr>
          <w:rFonts w:ascii="Arial" w:hAnsi="Arial" w:cs="Arial"/>
          <w:b/>
          <w:bCs/>
        </w:rPr>
      </w:pPr>
    </w:p>
    <w:p w:rsidR="00F8603E" w:rsidRPr="004A1CA0" w:rsidRDefault="00F8603E">
      <w:pPr>
        <w:jc w:val="both"/>
        <w:rPr>
          <w:rFonts w:ascii="Arial" w:hAnsi="Arial" w:cs="Arial"/>
          <w:b/>
          <w:bCs/>
        </w:rPr>
      </w:pPr>
      <w:r w:rsidRPr="004A1CA0">
        <w:rPr>
          <w:rFonts w:ascii="Arial" w:hAnsi="Arial" w:cs="Arial"/>
          <w:b/>
          <w:bCs/>
        </w:rPr>
        <w:t>14. ДОДАТНЕ ИНФОРМАЦИЈЕ ИЛИ ПОЈАШЊЕЊА У ВЕЗИ СА ПРИПРЕМАЊЕМ ПОНУДЕ</w:t>
      </w:r>
    </w:p>
    <w:p w:rsidR="00F8603E" w:rsidRPr="004A1CA0" w:rsidRDefault="00F8603E">
      <w:pPr>
        <w:jc w:val="both"/>
        <w:rPr>
          <w:rFonts w:ascii="Arial" w:hAnsi="Arial" w:cs="Arial"/>
          <w:b/>
          <w:bCs/>
        </w:rPr>
      </w:pPr>
    </w:p>
    <w:p w:rsidR="00F8603E" w:rsidRPr="004A1CA0" w:rsidRDefault="00F8603E">
      <w:pPr>
        <w:jc w:val="both"/>
        <w:rPr>
          <w:lang w:val="en-CA"/>
        </w:rPr>
      </w:pPr>
      <w:r w:rsidRPr="004A1CA0">
        <w:rPr>
          <w:rFonts w:ascii="Arial" w:hAnsi="Arial" w:cs="Arial"/>
        </w:rPr>
        <w:t xml:space="preserve">Заинтересовано лице може, у писаном </w:t>
      </w:r>
      <w:r w:rsidRPr="004A1CA0">
        <w:rPr>
          <w:rFonts w:ascii="Arial" w:hAnsi="Arial" w:cs="Arial"/>
          <w:color w:val="auto"/>
        </w:rPr>
        <w:t>облику путем поште</w:t>
      </w:r>
      <w:r w:rsidR="00B6731A" w:rsidRPr="004A1CA0">
        <w:rPr>
          <w:rFonts w:ascii="Arial" w:hAnsi="Arial" w:cs="Arial"/>
          <w:color w:val="auto"/>
          <w:lang w:val="sr-Cyrl-CS"/>
        </w:rPr>
        <w:t xml:space="preserve"> на адресу наручиоца</w:t>
      </w:r>
      <w:proofErr w:type="gramStart"/>
      <w:r w:rsidR="00B6731A" w:rsidRPr="004A1CA0">
        <w:rPr>
          <w:rFonts w:ascii="Arial" w:hAnsi="Arial" w:cs="Arial"/>
          <w:color w:val="auto"/>
          <w:lang w:val="sr-Cyrl-CS"/>
        </w:rPr>
        <w:t>:</w:t>
      </w:r>
      <w:r w:rsidR="007528EB" w:rsidRPr="004A1CA0">
        <w:rPr>
          <w:rFonts w:ascii="Arial" w:hAnsi="Arial" w:cs="Arial"/>
          <w:color w:val="auto"/>
          <w:lang w:val="sr-Cyrl-CS"/>
        </w:rPr>
        <w:t>Осно</w:t>
      </w:r>
      <w:r w:rsidR="008830D6">
        <w:rPr>
          <w:rFonts w:ascii="Arial" w:hAnsi="Arial" w:cs="Arial"/>
          <w:color w:val="auto"/>
          <w:lang w:val="sr-Cyrl-CS"/>
        </w:rPr>
        <w:t>вна</w:t>
      </w:r>
      <w:proofErr w:type="gramEnd"/>
      <w:r w:rsidR="008830D6">
        <w:rPr>
          <w:rFonts w:ascii="Arial" w:hAnsi="Arial" w:cs="Arial"/>
          <w:color w:val="auto"/>
          <w:lang w:val="sr-Cyrl-CS"/>
        </w:rPr>
        <w:t xml:space="preserve"> школа „ Раде Драинац“, Ковиловска бр.1 , Београд - Борча</w:t>
      </w:r>
      <w:r w:rsidR="00FE516A" w:rsidRPr="004A1CA0">
        <w:rPr>
          <w:rFonts w:ascii="Arial" w:hAnsi="Arial" w:cs="Arial"/>
          <w:color w:val="auto"/>
          <w:lang w:val="sr-Cyrl-CS"/>
        </w:rPr>
        <w:t>, или п</w:t>
      </w:r>
      <w:r w:rsidR="007528EB" w:rsidRPr="004A1CA0">
        <w:rPr>
          <w:rFonts w:ascii="Arial" w:hAnsi="Arial" w:cs="Arial"/>
          <w:color w:val="auto"/>
          <w:lang w:val="sr-Cyrl-CS"/>
        </w:rPr>
        <w:t xml:space="preserve">утем </w:t>
      </w:r>
      <w:r w:rsidRPr="004A1CA0">
        <w:rPr>
          <w:rFonts w:ascii="Arial" w:hAnsi="Arial" w:cs="Arial"/>
          <w:color w:val="auto"/>
        </w:rPr>
        <w:t xml:space="preserve"> електронске поште</w:t>
      </w:r>
      <w:r w:rsidRPr="004A1CA0">
        <w:rPr>
          <w:rFonts w:ascii="Arial" w:hAnsi="Arial" w:cs="Arial"/>
          <w:color w:val="auto"/>
          <w:lang w:val="sr-Cyrl-CS"/>
        </w:rPr>
        <w:t xml:space="preserve"> на </w:t>
      </w:r>
      <w:r w:rsidRPr="004A1CA0">
        <w:rPr>
          <w:rFonts w:ascii="Arial" w:hAnsi="Arial" w:cs="Arial"/>
          <w:color w:val="auto"/>
        </w:rPr>
        <w:t>e</w:t>
      </w:r>
      <w:r w:rsidRPr="004A1CA0">
        <w:rPr>
          <w:rFonts w:ascii="Arial" w:hAnsi="Arial" w:cs="Arial"/>
          <w:color w:val="auto"/>
          <w:lang w:val="ru-RU"/>
        </w:rPr>
        <w:t>-</w:t>
      </w:r>
      <w:r w:rsidRPr="004A1CA0">
        <w:rPr>
          <w:rFonts w:ascii="Arial" w:hAnsi="Arial" w:cs="Arial"/>
          <w:color w:val="auto"/>
        </w:rPr>
        <w:t xml:space="preserve">mail </w:t>
      </w:r>
      <w:r w:rsidR="008830D6">
        <w:rPr>
          <w:rFonts w:ascii="Arial" w:hAnsi="Arial" w:cs="Arial"/>
        </w:rPr>
        <w:t>slavicasekretar@gmail.com</w:t>
      </w:r>
      <w:r w:rsidR="00FE516A" w:rsidRPr="004A1CA0">
        <w:rPr>
          <w:rFonts w:ascii="Arial" w:hAnsi="Arial" w:cs="Arial"/>
          <w:color w:val="auto"/>
          <w:lang w:val="sr-Cyrl-CS"/>
        </w:rPr>
        <w:t xml:space="preserve"> </w:t>
      </w:r>
      <w:r w:rsidRPr="004A1CA0">
        <w:rPr>
          <w:rFonts w:ascii="Arial" w:hAnsi="Arial" w:cs="Arial"/>
          <w:color w:val="auto"/>
        </w:rPr>
        <w:t>или факсом</w:t>
      </w:r>
      <w:r w:rsidR="008830D6">
        <w:rPr>
          <w:rFonts w:ascii="Arial" w:hAnsi="Arial" w:cs="Arial"/>
          <w:color w:val="auto"/>
          <w:lang w:val="sr-Cyrl-CS"/>
        </w:rPr>
        <w:t xml:space="preserve"> на број 011 2784 581 </w:t>
      </w:r>
      <w:r w:rsidR="007528EB" w:rsidRPr="004A1CA0">
        <w:rPr>
          <w:rFonts w:ascii="Arial" w:hAnsi="Arial" w:cs="Arial"/>
          <w:color w:val="auto"/>
        </w:rPr>
        <w:t xml:space="preserve"> </w:t>
      </w:r>
      <w:r w:rsidRPr="004A1CA0">
        <w:rPr>
          <w:rFonts w:ascii="Arial" w:hAnsi="Arial" w:cs="Arial"/>
        </w:rPr>
        <w:t>тражити од наручиоца додатне информације или појашњења у вези са припремањем понуде,</w:t>
      </w:r>
      <w:r w:rsidR="008830D6">
        <w:rPr>
          <w:rFonts w:ascii="Arial" w:hAnsi="Arial" w:cs="Arial"/>
        </w:rPr>
        <w:t>при чему може да укаже наручиоцу и на евентуално уочене недостатке и неправилности у конкурсној документацији,</w:t>
      </w:r>
      <w:r w:rsidRPr="004A1CA0">
        <w:rPr>
          <w:rFonts w:ascii="Arial" w:hAnsi="Arial" w:cs="Arial"/>
        </w:rPr>
        <w:t xml:space="preserve"> најкасније 5 дана пре истека рока за подношење понуде. </w:t>
      </w:r>
    </w:p>
    <w:p w:rsidR="00F8603E" w:rsidRDefault="00F8603E">
      <w:pPr>
        <w:jc w:val="both"/>
        <w:rPr>
          <w:rFonts w:ascii="Arial" w:hAnsi="Arial" w:cs="Arial"/>
        </w:rPr>
      </w:pPr>
      <w:r w:rsidRPr="004A1CA0">
        <w:rPr>
          <w:rFonts w:ascii="Arial" w:hAnsi="Arial" w:cs="Arial"/>
        </w:rPr>
        <w:t>На</w:t>
      </w:r>
      <w:r w:rsidR="008830D6">
        <w:rPr>
          <w:rFonts w:ascii="Arial" w:hAnsi="Arial" w:cs="Arial"/>
        </w:rPr>
        <w:t xml:space="preserve">ручилац је дужан да у року од 3 </w:t>
      </w:r>
      <w:proofErr w:type="gramStart"/>
      <w:r w:rsidR="008830D6">
        <w:rPr>
          <w:rFonts w:ascii="Arial" w:hAnsi="Arial" w:cs="Arial"/>
        </w:rPr>
        <w:t>( три</w:t>
      </w:r>
      <w:proofErr w:type="gramEnd"/>
      <w:r w:rsidR="008830D6">
        <w:rPr>
          <w:rFonts w:ascii="Arial" w:hAnsi="Arial" w:cs="Arial"/>
        </w:rPr>
        <w:t>)  дана од дана пријема захтева за додатним информацијама или појашњењима конкурсне документације,објави одговор на Порталу јавних набавки и на својој интернет страници.</w:t>
      </w:r>
    </w:p>
    <w:p w:rsidR="008830D6" w:rsidRPr="008830D6" w:rsidRDefault="008830D6">
      <w:pPr>
        <w:jc w:val="both"/>
        <w:rPr>
          <w:rFonts w:ascii="Arial" w:hAnsi="Arial" w:cs="Arial"/>
        </w:rPr>
      </w:pPr>
      <w:r>
        <w:rPr>
          <w:rFonts w:ascii="Arial" w:hAnsi="Arial" w:cs="Arial"/>
        </w:rPr>
        <w:t>Комуникација у вези са додатним информацијама,појашњењима и одговорима врши се на начин одређен чланом 20.Закона.</w:t>
      </w:r>
    </w:p>
    <w:p w:rsidR="00F8603E" w:rsidRPr="00695001" w:rsidRDefault="00F8603E">
      <w:pPr>
        <w:jc w:val="both"/>
        <w:rPr>
          <w:rFonts w:ascii="Arial" w:hAnsi="Arial" w:cs="Arial"/>
        </w:rPr>
      </w:pPr>
      <w:proofErr w:type="gramStart"/>
      <w:r w:rsidRPr="004A1CA0">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830D6">
        <w:rPr>
          <w:rFonts w:ascii="Arial" w:eastAsia="TimesNewRomanPS-BoldMT" w:hAnsi="Arial" w:cs="Arial"/>
          <w:b/>
          <w:bCs/>
        </w:rPr>
        <w:t xml:space="preserve"> ЈН бр.</w:t>
      </w:r>
      <w:proofErr w:type="gramEnd"/>
      <w:r w:rsidRPr="004A1CA0">
        <w:rPr>
          <w:rFonts w:ascii="Arial" w:eastAsia="TimesNewRomanPS-BoldMT" w:hAnsi="Arial" w:cs="Arial"/>
          <w:b/>
          <w:bCs/>
        </w:rPr>
        <w:t xml:space="preserve"> </w:t>
      </w:r>
      <w:r w:rsidR="00695001">
        <w:rPr>
          <w:rFonts w:ascii="Arial" w:eastAsia="TimesNewRomanPS-BoldMT" w:hAnsi="Arial" w:cs="Arial"/>
          <w:b/>
          <w:bCs/>
          <w:lang w:val="sr-Cyrl-CS"/>
        </w:rPr>
        <w:t>6</w:t>
      </w:r>
      <w:r w:rsidR="009F4E5C" w:rsidRPr="004A1CA0">
        <w:rPr>
          <w:rFonts w:ascii="Arial" w:eastAsia="TimesNewRomanPS-BoldMT" w:hAnsi="Arial" w:cs="Arial"/>
          <w:b/>
          <w:bCs/>
        </w:rPr>
        <w:t>/2015</w:t>
      </w:r>
      <w:r w:rsidR="00695001">
        <w:rPr>
          <w:rFonts w:ascii="Arial" w:eastAsia="TimesNewRomanPS-BoldMT" w:hAnsi="Arial" w:cs="Arial"/>
          <w:b/>
          <w:bCs/>
        </w:rPr>
        <w:t>.“</w:t>
      </w:r>
    </w:p>
    <w:p w:rsidR="00F8603E" w:rsidRPr="004A1CA0" w:rsidRDefault="00F8603E">
      <w:pPr>
        <w:jc w:val="both"/>
        <w:rPr>
          <w:rFonts w:ascii="Arial" w:hAnsi="Arial" w:cs="Arial"/>
        </w:rPr>
      </w:pPr>
      <w:proofErr w:type="gramStart"/>
      <w:r w:rsidRPr="004A1CA0">
        <w:rPr>
          <w:rFonts w:ascii="Arial" w:hAnsi="Arial" w:cs="Arial"/>
        </w:rPr>
        <w:t xml:space="preserve">Ако наручилац измени или </w:t>
      </w:r>
      <w:r w:rsidR="00C4656E">
        <w:rPr>
          <w:rFonts w:ascii="Arial" w:hAnsi="Arial" w:cs="Arial"/>
        </w:rPr>
        <w:t>допуни конкурсну документацију 8</w:t>
      </w:r>
      <w:r w:rsidRPr="004A1CA0">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A1CA0">
        <w:rPr>
          <w:rFonts w:ascii="Arial" w:hAnsi="Arial" w:cs="Arial"/>
        </w:rPr>
        <w:t xml:space="preserve"> </w:t>
      </w:r>
    </w:p>
    <w:p w:rsidR="00F8603E" w:rsidRPr="004A1CA0" w:rsidRDefault="00F8603E">
      <w:pPr>
        <w:jc w:val="both"/>
        <w:rPr>
          <w:rFonts w:ascii="Arial" w:hAnsi="Arial" w:cs="Arial"/>
        </w:rPr>
      </w:pPr>
      <w:proofErr w:type="gramStart"/>
      <w:r w:rsidRPr="004A1CA0">
        <w:rPr>
          <w:rFonts w:ascii="Arial" w:hAnsi="Arial" w:cs="Arial"/>
        </w:rPr>
        <w:t>По истеку рока предвиђеног за подношење понуда н</w:t>
      </w:r>
      <w:r w:rsidRPr="004A1CA0">
        <w:rPr>
          <w:rFonts w:ascii="Arial" w:hAnsi="Arial" w:cs="Arial"/>
          <w:lang w:val="sr-Cyrl-CS"/>
        </w:rPr>
        <w:t>а</w:t>
      </w:r>
      <w:r w:rsidRPr="004A1CA0">
        <w:rPr>
          <w:rFonts w:ascii="Arial" w:hAnsi="Arial" w:cs="Arial"/>
        </w:rPr>
        <w:t>ручилац не може да мења нити да допуњује конкурсну документацију.</w:t>
      </w:r>
      <w:proofErr w:type="gramEnd"/>
      <w:r w:rsidRPr="004A1CA0">
        <w:rPr>
          <w:rFonts w:ascii="Arial" w:hAnsi="Arial" w:cs="Arial"/>
        </w:rPr>
        <w:t xml:space="preserve"> </w:t>
      </w:r>
    </w:p>
    <w:p w:rsidR="00F8603E" w:rsidRPr="004A1CA0" w:rsidRDefault="00F8603E">
      <w:pPr>
        <w:jc w:val="both"/>
        <w:rPr>
          <w:rFonts w:ascii="Arial" w:hAnsi="Arial" w:cs="Arial"/>
          <w:bCs/>
          <w:color w:val="auto"/>
        </w:rPr>
      </w:pPr>
      <w:proofErr w:type="gramStart"/>
      <w:r w:rsidRPr="004A1CA0">
        <w:rPr>
          <w:rFonts w:ascii="Arial" w:hAnsi="Arial" w:cs="Arial"/>
        </w:rPr>
        <w:t>Тражење додатних информација или појашњења у вези са припремањем понуде телефоном није дозвољено.</w:t>
      </w:r>
      <w:proofErr w:type="gramEnd"/>
      <w:r w:rsidRPr="004A1CA0">
        <w:rPr>
          <w:rFonts w:ascii="Arial" w:hAnsi="Arial" w:cs="Arial"/>
        </w:rPr>
        <w:t xml:space="preserve"> </w:t>
      </w:r>
    </w:p>
    <w:p w:rsidR="00F8603E" w:rsidRPr="004A1CA0" w:rsidRDefault="00F8603E">
      <w:pPr>
        <w:jc w:val="both"/>
        <w:rPr>
          <w:rFonts w:ascii="Arial" w:hAnsi="Arial" w:cs="Arial"/>
        </w:rPr>
      </w:pPr>
      <w:proofErr w:type="gramStart"/>
      <w:r w:rsidRPr="004A1CA0">
        <w:rPr>
          <w:rFonts w:ascii="Arial" w:hAnsi="Arial" w:cs="Arial"/>
          <w:bCs/>
          <w:color w:val="auto"/>
        </w:rPr>
        <w:t>Комуникација у поступку јавне набавке врши се искључиво на начин одређен чланом 20.</w:t>
      </w:r>
      <w:proofErr w:type="gramEnd"/>
      <w:r w:rsidRPr="004A1CA0">
        <w:rPr>
          <w:rFonts w:ascii="Arial" w:hAnsi="Arial" w:cs="Arial"/>
          <w:bCs/>
          <w:color w:val="auto"/>
        </w:rPr>
        <w:t xml:space="preserve"> </w:t>
      </w:r>
      <w:proofErr w:type="gramStart"/>
      <w:r w:rsidRPr="004A1CA0">
        <w:rPr>
          <w:rFonts w:ascii="Arial" w:hAnsi="Arial" w:cs="Arial"/>
          <w:bCs/>
          <w:color w:val="auto"/>
        </w:rPr>
        <w:t>Закона.</w:t>
      </w:r>
      <w:proofErr w:type="gramEnd"/>
    </w:p>
    <w:p w:rsidR="00F8603E" w:rsidRPr="004A1CA0" w:rsidRDefault="00F8603E">
      <w:pPr>
        <w:jc w:val="both"/>
        <w:rPr>
          <w:rFonts w:ascii="Arial" w:hAnsi="Arial" w:cs="Arial"/>
        </w:rPr>
      </w:pPr>
    </w:p>
    <w:p w:rsidR="00B6731A" w:rsidRPr="004A1CA0" w:rsidRDefault="00B6731A">
      <w:pPr>
        <w:jc w:val="both"/>
        <w:rPr>
          <w:rFonts w:ascii="Arial" w:hAnsi="Arial" w:cs="Arial"/>
        </w:rPr>
      </w:pPr>
    </w:p>
    <w:p w:rsidR="00F8603E" w:rsidRPr="004A1CA0" w:rsidRDefault="00F8603E">
      <w:pPr>
        <w:jc w:val="both"/>
        <w:rPr>
          <w:rFonts w:ascii="Arial" w:hAnsi="Arial" w:cs="Arial"/>
          <w:b/>
          <w:bCs/>
        </w:rPr>
      </w:pPr>
      <w:r w:rsidRPr="004A1CA0">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8603E" w:rsidRPr="004A1CA0" w:rsidRDefault="00F8603E">
      <w:pPr>
        <w:jc w:val="both"/>
        <w:rPr>
          <w:rFonts w:ascii="Arial" w:hAnsi="Arial" w:cs="Arial"/>
          <w:b/>
          <w:bCs/>
        </w:rPr>
      </w:pPr>
    </w:p>
    <w:p w:rsidR="00F8603E" w:rsidRPr="004A1CA0" w:rsidRDefault="00F8603E">
      <w:pPr>
        <w:jc w:val="both"/>
        <w:rPr>
          <w:rFonts w:ascii="Arial" w:eastAsia="TimesNewRomanPSMT" w:hAnsi="Arial" w:cs="Arial"/>
          <w:bCs/>
        </w:rPr>
      </w:pPr>
      <w:proofErr w:type="gramStart"/>
      <w:r w:rsidRPr="004A1CA0">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A1CA0">
        <w:rPr>
          <w:rFonts w:ascii="Arial" w:hAnsi="Arial" w:cs="Arial"/>
        </w:rPr>
        <w:t xml:space="preserve"> </w:t>
      </w:r>
      <w:proofErr w:type="gramStart"/>
      <w:r w:rsidRPr="004A1CA0">
        <w:rPr>
          <w:rFonts w:ascii="Arial" w:hAnsi="Arial" w:cs="Arial"/>
        </w:rPr>
        <w:t>Закона).</w:t>
      </w:r>
      <w:proofErr w:type="gramEnd"/>
      <w:r w:rsidRPr="004A1CA0">
        <w:rPr>
          <w:rFonts w:ascii="Arial" w:hAnsi="Arial" w:cs="Arial"/>
        </w:rPr>
        <w:t xml:space="preserve"> </w:t>
      </w:r>
    </w:p>
    <w:p w:rsidR="00F8603E" w:rsidRPr="004A1CA0" w:rsidRDefault="00F8603E">
      <w:pPr>
        <w:tabs>
          <w:tab w:val="left" w:pos="-135"/>
          <w:tab w:val="left" w:pos="0"/>
          <w:tab w:val="left" w:pos="120"/>
        </w:tabs>
        <w:jc w:val="both"/>
        <w:rPr>
          <w:rFonts w:ascii="Arial" w:hAnsi="Arial" w:cs="Arial"/>
        </w:rPr>
      </w:pPr>
      <w:r w:rsidRPr="004A1CA0">
        <w:rPr>
          <w:rFonts w:ascii="Arial" w:eastAsia="TimesNewRomanPSMT" w:hAnsi="Arial" w:cs="Arial"/>
          <w:bCs/>
        </w:rPr>
        <w:lastRenderedPageBreak/>
        <w:t>Уколико наручилац оцени да су потребна додатна објашњења или је потребно извршити</w:t>
      </w:r>
      <w:r w:rsidRPr="004A1CA0">
        <w:rPr>
          <w:rFonts w:ascii="Arial" w:hAnsi="Arial" w:cs="Arial"/>
        </w:rPr>
        <w:t xml:space="preserve"> контролу (увид) код понуђача, односно његовог подизвођача</w:t>
      </w:r>
      <w:r w:rsidRPr="004A1CA0">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603E" w:rsidRPr="004A1CA0" w:rsidRDefault="00F8603E">
      <w:pPr>
        <w:tabs>
          <w:tab w:val="left" w:pos="-135"/>
          <w:tab w:val="left" w:pos="0"/>
          <w:tab w:val="left" w:pos="120"/>
        </w:tabs>
        <w:jc w:val="both"/>
        <w:rPr>
          <w:rFonts w:ascii="Arial" w:hAnsi="Arial" w:cs="Arial"/>
        </w:rPr>
      </w:pPr>
      <w:proofErr w:type="gramStart"/>
      <w:r w:rsidRPr="004A1CA0">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A1CA0">
        <w:rPr>
          <w:rFonts w:ascii="Arial" w:hAnsi="Arial" w:cs="Arial"/>
        </w:rPr>
        <w:t xml:space="preserve"> </w:t>
      </w:r>
    </w:p>
    <w:p w:rsidR="00F8603E" w:rsidRPr="004A1CA0" w:rsidRDefault="00F8603E">
      <w:pPr>
        <w:tabs>
          <w:tab w:val="left" w:pos="-135"/>
          <w:tab w:val="left" w:pos="0"/>
          <w:tab w:val="left" w:pos="120"/>
        </w:tabs>
        <w:jc w:val="both"/>
        <w:rPr>
          <w:rFonts w:ascii="Arial" w:hAnsi="Arial" w:cs="Arial"/>
        </w:rPr>
      </w:pPr>
      <w:proofErr w:type="gramStart"/>
      <w:r w:rsidRPr="004A1CA0">
        <w:rPr>
          <w:rFonts w:ascii="Arial" w:hAnsi="Arial" w:cs="Arial"/>
        </w:rPr>
        <w:t>У случају разлике између јединичне и укупне цене, меродавна је јединична цена.</w:t>
      </w:r>
      <w:proofErr w:type="gramEnd"/>
    </w:p>
    <w:p w:rsidR="00B6731A" w:rsidRDefault="00F8603E">
      <w:pPr>
        <w:jc w:val="both"/>
        <w:rPr>
          <w:rFonts w:ascii="Arial" w:hAnsi="Arial" w:cs="Arial"/>
        </w:rPr>
      </w:pPr>
      <w:proofErr w:type="gramStart"/>
      <w:r w:rsidRPr="004A1CA0">
        <w:rPr>
          <w:rFonts w:ascii="Arial" w:hAnsi="Arial" w:cs="Arial"/>
        </w:rPr>
        <w:t>Ако се понуђач не сагласи са исправком рачунских грешака, наручил</w:t>
      </w:r>
      <w:r w:rsidRPr="004A1CA0">
        <w:rPr>
          <w:rFonts w:ascii="Arial" w:hAnsi="Arial" w:cs="Arial"/>
          <w:lang w:val="sr-Cyrl-CS"/>
        </w:rPr>
        <w:t>а</w:t>
      </w:r>
      <w:r w:rsidRPr="004A1CA0">
        <w:rPr>
          <w:rFonts w:ascii="Arial" w:hAnsi="Arial" w:cs="Arial"/>
        </w:rPr>
        <w:t>ц ће његову понуду одбити као неприхватљиву.</w:t>
      </w:r>
      <w:proofErr w:type="gramEnd"/>
      <w:r w:rsidRPr="004A1CA0">
        <w:rPr>
          <w:rFonts w:ascii="Arial" w:hAnsi="Arial" w:cs="Arial"/>
        </w:rPr>
        <w:t xml:space="preserve"> </w:t>
      </w:r>
    </w:p>
    <w:p w:rsidR="00695001" w:rsidRDefault="00695001">
      <w:pPr>
        <w:jc w:val="both"/>
        <w:rPr>
          <w:rFonts w:ascii="Arial" w:hAnsi="Arial" w:cs="Arial"/>
        </w:rPr>
      </w:pPr>
    </w:p>
    <w:p w:rsidR="00695001" w:rsidRPr="00695001" w:rsidRDefault="00695001">
      <w:pPr>
        <w:jc w:val="both"/>
        <w:rPr>
          <w:rFonts w:ascii="Arial" w:hAnsi="Arial" w:cs="Arial"/>
        </w:rPr>
      </w:pPr>
    </w:p>
    <w:p w:rsidR="00B6731A" w:rsidRPr="004A1CA0" w:rsidRDefault="00B6731A">
      <w:pPr>
        <w:jc w:val="both"/>
        <w:rPr>
          <w:rFonts w:ascii="Arial" w:hAnsi="Arial" w:cs="Arial"/>
        </w:rPr>
      </w:pPr>
    </w:p>
    <w:p w:rsidR="00F8603E" w:rsidRPr="004A1CA0" w:rsidRDefault="00F8603E">
      <w:pPr>
        <w:jc w:val="both"/>
        <w:rPr>
          <w:rFonts w:ascii="Arial" w:hAnsi="Arial" w:cs="Arial"/>
        </w:rPr>
      </w:pPr>
    </w:p>
    <w:p w:rsidR="00F8603E" w:rsidRPr="004A1CA0" w:rsidRDefault="00F8603E">
      <w:pPr>
        <w:jc w:val="both"/>
        <w:rPr>
          <w:rFonts w:ascii="Arial" w:hAnsi="Arial" w:cs="Arial"/>
          <w:b/>
          <w:bCs/>
        </w:rPr>
      </w:pPr>
      <w:r w:rsidRPr="004A1CA0">
        <w:rPr>
          <w:rFonts w:ascii="Arial" w:hAnsi="Arial" w:cs="Arial"/>
          <w:b/>
          <w:bCs/>
        </w:rPr>
        <w:t>16. ДОДАТНО ОБЕЗБЕЂЕЊЕ ИСПУЊЕЊА УГОВОРНИХ ОБАВЕЗА ПОНУЂАЧА КОЈИ СЕ НАЛАЗЕ НА СПИСКУ НЕГАТИВНИХ РЕФЕРЕНЦИ</w:t>
      </w:r>
    </w:p>
    <w:p w:rsidR="00F8603E" w:rsidRPr="004A1CA0" w:rsidRDefault="00F8603E">
      <w:pPr>
        <w:jc w:val="both"/>
        <w:rPr>
          <w:rFonts w:ascii="Arial" w:hAnsi="Arial" w:cs="Arial"/>
          <w:b/>
          <w:bCs/>
        </w:rPr>
      </w:pPr>
    </w:p>
    <w:p w:rsidR="00F8603E" w:rsidRPr="00381E21" w:rsidRDefault="00F8603E">
      <w:pPr>
        <w:jc w:val="both"/>
      </w:pPr>
      <w:proofErr w:type="gramStart"/>
      <w:r w:rsidRPr="004A1CA0">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sidRPr="004A1CA0">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A1CA0">
        <w:rPr>
          <w:rFonts w:ascii="Arial" w:eastAsia="TimesNewRomanPSMT" w:hAnsi="Arial" w:cs="Arial"/>
          <w:b/>
          <w:bCs/>
          <w:i/>
          <w:iCs/>
        </w:rPr>
        <w:t xml:space="preserve"> </w:t>
      </w:r>
      <w:r w:rsidRPr="004A1CA0">
        <w:rPr>
          <w:rFonts w:ascii="Arial" w:eastAsia="TimesNewRomanPSMT" w:hAnsi="Arial" w:cs="Arial"/>
          <w:b/>
          <w:bCs/>
          <w:iCs/>
        </w:rPr>
        <w:t>у тренутку закључења уговора</w:t>
      </w:r>
      <w:r w:rsidRPr="004A1CA0">
        <w:rPr>
          <w:rFonts w:ascii="Arial" w:eastAsia="TimesNewRomanPSMT" w:hAnsi="Arial" w:cs="Arial"/>
          <w:bCs/>
          <w:iCs/>
          <w:color w:val="FF0000"/>
        </w:rPr>
        <w:t xml:space="preserve"> </w:t>
      </w:r>
      <w:r w:rsidRPr="004A1CA0">
        <w:rPr>
          <w:rFonts w:ascii="Arial" w:eastAsia="TimesNewRomanPSMT" w:hAnsi="Arial" w:cs="Arial"/>
          <w:bCs/>
          <w:iCs/>
        </w:rPr>
        <w:t xml:space="preserve">преда наручиоцу </w:t>
      </w:r>
      <w:r w:rsidR="00381E21">
        <w:rPr>
          <w:rFonts w:ascii="Arial" w:eastAsia="TimesNewRomanPSMT" w:hAnsi="Arial" w:cs="Arial"/>
          <w:b/>
          <w:bCs/>
          <w:iCs/>
        </w:rPr>
        <w:t>меницу и менично овлашћење за добро извршење посла,</w:t>
      </w:r>
      <w:r w:rsidR="00381E21">
        <w:rPr>
          <w:rFonts w:ascii="Arial" w:eastAsia="TimesNewRomanPSMT" w:hAnsi="Arial" w:cs="Arial"/>
          <w:bCs/>
          <w:iCs/>
        </w:rPr>
        <w:t>која ће бити са клаузулама :“безусловна и платива на први позив“.Меница за добро извршење посла издаје се у висини од 10% од укупне вредности уговора без пдв-а</w:t>
      </w:r>
      <w:r w:rsidR="00052AE4">
        <w:rPr>
          <w:rFonts w:ascii="Arial" w:eastAsia="TimesNewRomanPSMT" w:hAnsi="Arial" w:cs="Arial"/>
          <w:bCs/>
          <w:iCs/>
        </w:rPr>
        <w:t>,са роком важности који је за 30 ( тридесет) дана дужи од истека рока за коначно извршење посла.Ако се за време  трајања уговора промене рокови за извршење уговорне обавезе,важност менице за добро извршење посла мора да се продужи.</w:t>
      </w:r>
    </w:p>
    <w:p w:rsidR="00F8603E" w:rsidRPr="004A1CA0" w:rsidRDefault="00F8603E">
      <w:pPr>
        <w:jc w:val="both"/>
      </w:pPr>
    </w:p>
    <w:p w:rsidR="00F8603E" w:rsidRPr="004A1CA0" w:rsidRDefault="00F8603E">
      <w:pPr>
        <w:jc w:val="both"/>
      </w:pPr>
      <w:r w:rsidRPr="004A1CA0">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603E" w:rsidRPr="004A1CA0" w:rsidRDefault="00F8603E">
      <w:pPr>
        <w:jc w:val="both"/>
      </w:pPr>
    </w:p>
    <w:p w:rsidR="00F8603E" w:rsidRPr="004A1CA0" w:rsidRDefault="00F8603E">
      <w:pPr>
        <w:jc w:val="both"/>
      </w:pPr>
      <w:proofErr w:type="gramStart"/>
      <w:r w:rsidRPr="004A1CA0">
        <w:rPr>
          <w:rFonts w:ascii="Arial" w:hAnsi="Arial" w:cs="Arial"/>
        </w:rPr>
        <w:t xml:space="preserve">Избор најповољније понуде ће се извршити применом критеријума </w:t>
      </w:r>
      <w:r w:rsidRPr="004A1CA0">
        <w:rPr>
          <w:rFonts w:ascii="Arial" w:hAnsi="Arial" w:cs="Arial"/>
          <w:b/>
          <w:bCs/>
        </w:rPr>
        <w:t>„Најнижа понуђена цена“.</w:t>
      </w:r>
      <w:proofErr w:type="gramEnd"/>
      <w:r w:rsidRPr="004A1CA0">
        <w:rPr>
          <w:rFonts w:ascii="Arial" w:hAnsi="Arial" w:cs="Arial"/>
          <w:b/>
          <w:bCs/>
        </w:rPr>
        <w:t xml:space="preserve"> </w:t>
      </w:r>
    </w:p>
    <w:p w:rsidR="00F8603E" w:rsidRPr="004A1CA0" w:rsidRDefault="00F8603E">
      <w:pPr>
        <w:jc w:val="both"/>
      </w:pPr>
    </w:p>
    <w:p w:rsidR="00F8603E" w:rsidRPr="004A1CA0" w:rsidRDefault="00F8603E">
      <w:pPr>
        <w:jc w:val="both"/>
        <w:rPr>
          <w:rFonts w:ascii="Arial" w:hAnsi="Arial" w:cs="Arial"/>
          <w:iCs/>
        </w:rPr>
      </w:pPr>
      <w:r w:rsidRPr="004A1CA0">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8603E" w:rsidRPr="004A1CA0" w:rsidRDefault="00F8603E">
      <w:pPr>
        <w:jc w:val="both"/>
      </w:pPr>
      <w:proofErr w:type="gramStart"/>
      <w:r w:rsidRPr="004A1CA0">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4A1CA0">
        <w:rPr>
          <w:rFonts w:ascii="Arial" w:hAnsi="Arial" w:cs="Arial"/>
          <w:iCs/>
          <w:u w:val="single"/>
          <w:lang w:val="sr-Cyrl-CS"/>
        </w:rPr>
        <w:t xml:space="preserve">краћи рок </w:t>
      </w:r>
      <w:r w:rsidR="001D65C9">
        <w:rPr>
          <w:rFonts w:ascii="Arial" w:hAnsi="Arial" w:cs="Arial"/>
          <w:iCs/>
          <w:u w:val="single"/>
          <w:lang w:val="sr-Cyrl-CS"/>
        </w:rPr>
        <w:t>испоруке добара – школског намештаја.</w:t>
      </w:r>
      <w:proofErr w:type="gramEnd"/>
      <w:r w:rsidR="001D65C9">
        <w:rPr>
          <w:rFonts w:ascii="Arial" w:hAnsi="Arial" w:cs="Arial"/>
          <w:iCs/>
          <w:u w:val="single"/>
          <w:lang w:val="sr-Cyrl-CS"/>
        </w:rPr>
        <w:t xml:space="preserve"> </w:t>
      </w:r>
    </w:p>
    <w:p w:rsidR="00F8603E" w:rsidRPr="004A1CA0" w:rsidRDefault="00F8603E">
      <w:pPr>
        <w:jc w:val="both"/>
      </w:pPr>
    </w:p>
    <w:p w:rsidR="00F8603E" w:rsidRPr="004A1CA0" w:rsidRDefault="00F8603E">
      <w:pPr>
        <w:jc w:val="both"/>
        <w:rPr>
          <w:rFonts w:ascii="Arial" w:hAnsi="Arial" w:cs="Arial"/>
          <w:b/>
          <w:bCs/>
        </w:rPr>
      </w:pPr>
      <w:r w:rsidRPr="004A1CA0">
        <w:rPr>
          <w:rFonts w:ascii="Arial" w:hAnsi="Arial" w:cs="Arial"/>
          <w:b/>
          <w:bCs/>
        </w:rPr>
        <w:t xml:space="preserve">19. ПОШТОВАЊЕ ОБАВЕЗА КОЈЕ ПРОИЗИЛАЗЕ ИЗ ВАЖЕЋИХ ПРОПИСА </w:t>
      </w:r>
    </w:p>
    <w:p w:rsidR="00F8603E" w:rsidRPr="004A1CA0" w:rsidRDefault="00F8603E">
      <w:pPr>
        <w:jc w:val="both"/>
        <w:rPr>
          <w:rFonts w:ascii="Arial" w:hAnsi="Arial" w:cs="Arial"/>
          <w:b/>
          <w:bCs/>
        </w:rPr>
      </w:pPr>
    </w:p>
    <w:p w:rsidR="00F8603E" w:rsidRPr="004A1CA0" w:rsidRDefault="00F8603E">
      <w:pPr>
        <w:jc w:val="both"/>
        <w:rPr>
          <w:rFonts w:ascii="Arial" w:hAnsi="Arial" w:cs="Arial"/>
          <w:b/>
          <w:lang w:val="sr-Cyrl-CS"/>
        </w:rPr>
      </w:pPr>
      <w:r w:rsidRPr="004A1CA0">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935B0A" w:rsidRPr="004A1CA0">
        <w:rPr>
          <w:rFonts w:ascii="Arial" w:hAnsi="Arial" w:cs="Arial"/>
        </w:rPr>
        <w:t xml:space="preserve">je </w:t>
      </w:r>
      <w:r w:rsidR="00935B0A" w:rsidRPr="004A1CA0">
        <w:rPr>
          <w:rFonts w:ascii="Arial" w:hAnsi="Arial" w:cs="Arial"/>
          <w:lang w:val="sr-Cyrl-CS"/>
        </w:rPr>
        <w:t xml:space="preserve">при састављању понуде поштовао обавезе које </w:t>
      </w:r>
      <w:r w:rsidR="00935B0A" w:rsidRPr="004A1CA0">
        <w:rPr>
          <w:rFonts w:ascii="Arial" w:hAnsi="Arial" w:cs="Arial"/>
          <w:lang w:val="sr-Cyrl-CS"/>
        </w:rPr>
        <w:lastRenderedPageBreak/>
        <w:t>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A1CA0">
        <w:rPr>
          <w:rFonts w:ascii="Arial" w:hAnsi="Arial" w:cs="Arial"/>
        </w:rPr>
        <w:t>(</w:t>
      </w:r>
      <w:r w:rsidRPr="004A1CA0">
        <w:rPr>
          <w:rFonts w:ascii="Arial" w:hAnsi="Arial" w:cs="Arial"/>
          <w:b/>
        </w:rPr>
        <w:t xml:space="preserve">Образац изјаве </w:t>
      </w:r>
      <w:r w:rsidR="00935B0A" w:rsidRPr="004A1CA0">
        <w:rPr>
          <w:rFonts w:ascii="Arial" w:hAnsi="Arial" w:cs="Arial"/>
          <w:b/>
          <w:lang w:val="sr-Cyrl-CS"/>
        </w:rPr>
        <w:t>је садржан у Конкурсној документацији ).</w:t>
      </w:r>
    </w:p>
    <w:p w:rsidR="00935B0A" w:rsidRPr="004A1CA0" w:rsidRDefault="00935B0A">
      <w:pPr>
        <w:jc w:val="both"/>
        <w:rPr>
          <w:rFonts w:ascii="Arial" w:hAnsi="Arial" w:cs="Arial"/>
          <w:b/>
          <w:lang w:val="sr-Cyrl-CS"/>
        </w:rPr>
      </w:pPr>
    </w:p>
    <w:p w:rsidR="00F8603E" w:rsidRPr="004A1CA0" w:rsidRDefault="00F8603E">
      <w:pPr>
        <w:jc w:val="both"/>
        <w:rPr>
          <w:rFonts w:ascii="Arial" w:hAnsi="Arial" w:cs="Arial"/>
          <w:b/>
        </w:rPr>
      </w:pPr>
    </w:p>
    <w:p w:rsidR="00F8603E" w:rsidRPr="004A1CA0" w:rsidRDefault="00935B0A">
      <w:pPr>
        <w:jc w:val="both"/>
        <w:rPr>
          <w:rFonts w:ascii="Arial" w:hAnsi="Arial" w:cs="Arial"/>
        </w:rPr>
      </w:pPr>
      <w:r w:rsidRPr="004A1CA0">
        <w:rPr>
          <w:rFonts w:ascii="Arial" w:hAnsi="Arial" w:cs="Arial"/>
          <w:b/>
          <w:bCs/>
        </w:rPr>
        <w:t>2</w:t>
      </w:r>
      <w:r w:rsidRPr="004A1CA0">
        <w:rPr>
          <w:rFonts w:ascii="Arial" w:hAnsi="Arial" w:cs="Arial"/>
          <w:b/>
          <w:bCs/>
          <w:lang w:val="sr-Cyrl-CS"/>
        </w:rPr>
        <w:t>0</w:t>
      </w:r>
      <w:r w:rsidR="00F8603E" w:rsidRPr="004A1CA0">
        <w:rPr>
          <w:rFonts w:ascii="Arial" w:hAnsi="Arial" w:cs="Arial"/>
          <w:b/>
          <w:bCs/>
        </w:rPr>
        <w:t xml:space="preserve">. НАЧИН И РОК ЗА ПОДНОШЕЊЕ ЗАХТЕВА ЗА ЗАШТИТУ ПРАВА ПОНУЂАЧА </w:t>
      </w:r>
    </w:p>
    <w:p w:rsidR="001714BD" w:rsidRDefault="001714BD">
      <w:pPr>
        <w:jc w:val="both"/>
        <w:rPr>
          <w:rFonts w:ascii="Arial" w:hAnsi="Arial" w:cs="Arial"/>
          <w:b/>
          <w:lang w:val="sr-Cyrl-CS"/>
        </w:rPr>
      </w:pPr>
    </w:p>
    <w:p w:rsidR="009F06D3" w:rsidRDefault="009F06D3" w:rsidP="009F06D3">
      <w:pPr>
        <w:jc w:val="both"/>
      </w:pPr>
      <w:proofErr w:type="gramStart"/>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proofErr w:type="gramEnd"/>
      <w:r>
        <w:t xml:space="preserve"> </w:t>
      </w:r>
    </w:p>
    <w:p w:rsidR="009F06D3" w:rsidRDefault="009F06D3" w:rsidP="009F06D3">
      <w:pPr>
        <w:jc w:val="both"/>
      </w:pPr>
      <w:proofErr w:type="gramStart"/>
      <w:r>
        <w:t>Захтев за заштиту права подноси се наручиоцу, а копија се истовремено доставља Републичкој комисији.</w:t>
      </w:r>
      <w:proofErr w:type="gramEnd"/>
      <w:r>
        <w:t xml:space="preserve"> </w:t>
      </w:r>
      <w:r>
        <w:rPr>
          <w:rFonts w:eastAsia="TimesNewRomanPSMT"/>
          <w:bCs/>
          <w:color w:val="auto"/>
        </w:rPr>
        <w:t>Захтев за заштиту права се доставља непосредно, електронском поштом</w:t>
      </w:r>
      <w:r>
        <w:rPr>
          <w:color w:val="auto"/>
          <w:lang w:val="sr-Cyrl-CS"/>
        </w:rPr>
        <w:t xml:space="preserve"> на </w:t>
      </w:r>
      <w:r>
        <w:rPr>
          <w:iCs/>
          <w:color w:val="auto"/>
        </w:rPr>
        <w:t>e</w:t>
      </w:r>
      <w:r>
        <w:rPr>
          <w:iCs/>
          <w:color w:val="auto"/>
          <w:lang w:val="ru-RU"/>
        </w:rPr>
        <w:t>-</w:t>
      </w:r>
      <w:r>
        <w:rPr>
          <w:iCs/>
          <w:color w:val="auto"/>
        </w:rPr>
        <w:t>mail slavicasekretar@gmail.com</w:t>
      </w:r>
      <w:r>
        <w:rPr>
          <w:i/>
          <w:iCs/>
          <w:color w:val="auto"/>
          <w:lang w:val="sr-Cyrl-CS"/>
        </w:rPr>
        <w:t xml:space="preserve"> </w:t>
      </w:r>
      <w:r>
        <w:rPr>
          <w:rFonts w:eastAsia="TimesNewRomanPSMT"/>
          <w:bCs/>
          <w:color w:val="auto"/>
        </w:rPr>
        <w:t xml:space="preserve">или препорученом пошиљком са </w:t>
      </w:r>
      <w:proofErr w:type="gramStart"/>
      <w:r>
        <w:rPr>
          <w:rFonts w:eastAsia="TimesNewRomanPSMT"/>
          <w:bCs/>
          <w:color w:val="auto"/>
        </w:rPr>
        <w:t>повратницом .</w:t>
      </w:r>
      <w:proofErr w:type="gramEnd"/>
      <w:r>
        <w:rPr>
          <w:rFonts w:eastAsia="TimesNewRomanPSMT"/>
          <w:bCs/>
          <w:lang w:val="sr-Cyrl-CS"/>
        </w:rPr>
        <w:t xml:space="preserve"> </w:t>
      </w: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lang w:val="sr-Cyrl-CS"/>
        </w:rPr>
        <w:t xml:space="preserve"> </w:t>
      </w:r>
      <w:proofErr w:type="gramStart"/>
      <w: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9F06D3" w:rsidRDefault="009F06D3" w:rsidP="009F06D3">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 </w:t>
      </w:r>
    </w:p>
    <w:p w:rsidR="009F06D3" w:rsidRDefault="009F06D3" w:rsidP="009F06D3">
      <w:pPr>
        <w:jc w:val="both"/>
      </w:pPr>
      <w:proofErr w:type="gramStart"/>
      <w:r>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F06D3" w:rsidRDefault="009F06D3" w:rsidP="009F06D3">
      <w:pPr>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t xml:space="preserve"> </w:t>
      </w:r>
    </w:p>
    <w:p w:rsidR="009F06D3" w:rsidRDefault="009F06D3" w:rsidP="009F06D3">
      <w:pPr>
        <w:jc w:val="both"/>
      </w:pPr>
      <w:proofErr w:type="gramStart"/>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t xml:space="preserve"> Захтев за заштиту права не задржава даље активности наручиоца у поступку јавне набавке у складу са чланом 150. Закона. </w:t>
      </w:r>
    </w:p>
    <w:p w:rsidR="009F06D3" w:rsidRDefault="009F06D3" w:rsidP="009F06D3">
      <w:pPr>
        <w:pStyle w:val="Default"/>
        <w:jc w:val="both"/>
        <w:rPr>
          <w:rFonts w:ascii="Times New Roman" w:hAnsi="Times New Roman" w:cs="Times New Roman"/>
          <w:lang w:val="sr-Cyrl-CS"/>
        </w:rPr>
      </w:pPr>
      <w:proofErr w:type="gramStart"/>
      <w:r>
        <w:rPr>
          <w:rFonts w:ascii="Times New Roman" w:hAnsi="Times New Roman" w:cs="Times New Roman"/>
        </w:rPr>
        <w:t xml:space="preserve">Подносилац захтева је дужан да на рачун буџета Републике Србије уплати таксу од </w:t>
      </w:r>
      <w:r>
        <w:rPr>
          <w:rFonts w:ascii="Times New Roman" w:hAnsi="Times New Roman" w:cs="Times New Roman"/>
          <w:b/>
          <w:u w:val="single"/>
        </w:rPr>
        <w:t>60.000,00</w:t>
      </w:r>
      <w:r>
        <w:rPr>
          <w:rFonts w:ascii="Times New Roman" w:hAnsi="Times New Roman" w:cs="Times New Roman"/>
        </w:rPr>
        <w:t xml:space="preserve"> динара</w:t>
      </w:r>
      <w:r>
        <w:rPr>
          <w:rFonts w:ascii="Times New Roman" w:hAnsi="Times New Roman" w:cs="Times New Roman"/>
          <w:lang w:val="sr-Cyrl-CS"/>
        </w:rPr>
        <w:t>.</w:t>
      </w:r>
      <w:proofErr w:type="gramEnd"/>
    </w:p>
    <w:p w:rsidR="009F06D3" w:rsidRDefault="009F06D3" w:rsidP="009F06D3">
      <w:pPr>
        <w:autoSpaceDE w:val="0"/>
        <w:autoSpaceDN w:val="0"/>
        <w:adjustRightInd w:val="0"/>
        <w:jc w:val="both"/>
        <w:rPr>
          <w:b/>
          <w:bCs/>
        </w:rPr>
      </w:pPr>
      <w:r>
        <w:rPr>
          <w:b/>
          <w:bCs/>
        </w:rPr>
        <w:t xml:space="preserve">Као доказ о уплати таксе, у смислу члана 151. </w:t>
      </w:r>
      <w:proofErr w:type="gramStart"/>
      <w:r>
        <w:rPr>
          <w:b/>
          <w:bCs/>
        </w:rPr>
        <w:t>став</w:t>
      </w:r>
      <w:proofErr w:type="gramEnd"/>
      <w:r>
        <w:rPr>
          <w:b/>
          <w:bCs/>
        </w:rPr>
        <w:t xml:space="preserve"> 1. </w:t>
      </w:r>
      <w:proofErr w:type="gramStart"/>
      <w:r>
        <w:rPr>
          <w:b/>
          <w:bCs/>
        </w:rPr>
        <w:t>тачка</w:t>
      </w:r>
      <w:proofErr w:type="gramEnd"/>
      <w:r>
        <w:rPr>
          <w:b/>
          <w:bCs/>
        </w:rPr>
        <w:t xml:space="preserve"> 6. ЗЈН, прихватиће се:</w:t>
      </w:r>
    </w:p>
    <w:p w:rsidR="009F06D3" w:rsidRDefault="009F06D3" w:rsidP="009F06D3">
      <w:pPr>
        <w:autoSpaceDE w:val="0"/>
        <w:autoSpaceDN w:val="0"/>
        <w:adjustRightInd w:val="0"/>
        <w:jc w:val="both"/>
        <w:rPr>
          <w:b/>
          <w:bCs/>
        </w:rPr>
      </w:pPr>
      <w:r>
        <w:rPr>
          <w:b/>
          <w:bCs/>
        </w:rPr>
        <w:t>1. Потврда о извршеној уплати таксе из члана 156. ЗЈН која садржи следеће</w:t>
      </w:r>
      <w:r>
        <w:rPr>
          <w:b/>
          <w:bCs/>
          <w:lang w:val="sr-Cyrl-CS"/>
        </w:rPr>
        <w:t xml:space="preserve"> </w:t>
      </w:r>
      <w:r>
        <w:rPr>
          <w:b/>
          <w:bCs/>
        </w:rPr>
        <w:t>елементе:</w:t>
      </w:r>
    </w:p>
    <w:p w:rsidR="009F06D3" w:rsidRDefault="009F06D3" w:rsidP="009F06D3">
      <w:pPr>
        <w:autoSpaceDE w:val="0"/>
        <w:autoSpaceDN w:val="0"/>
        <w:adjustRightInd w:val="0"/>
        <w:jc w:val="both"/>
      </w:pPr>
      <w:r>
        <w:t xml:space="preserve">(1) </w:t>
      </w:r>
      <w:proofErr w:type="gramStart"/>
      <w:r>
        <w:t>да</w:t>
      </w:r>
      <w:proofErr w:type="gramEnd"/>
      <w:r>
        <w:t xml:space="preserve"> буде издата од стране банке и да садржи печат банке;</w:t>
      </w:r>
    </w:p>
    <w:p w:rsidR="009F06D3" w:rsidRDefault="009F06D3" w:rsidP="009F06D3">
      <w:pPr>
        <w:autoSpaceDE w:val="0"/>
        <w:autoSpaceDN w:val="0"/>
        <w:adjustRightInd w:val="0"/>
        <w:jc w:val="both"/>
        <w:rPr>
          <w:b/>
          <w:bCs/>
          <w:i/>
          <w:iCs/>
          <w:color w:val="FF0000"/>
        </w:rPr>
      </w:pPr>
      <w:r>
        <w:t xml:space="preserve">(2) </w:t>
      </w:r>
      <w:proofErr w:type="gramStart"/>
      <w:r>
        <w:t>да</w:t>
      </w:r>
      <w:proofErr w:type="gramEnd"/>
      <w:r>
        <w:t xml:space="preserve"> представља доказ о извршеној уплати таксе, што значи да потврда мора да</w:t>
      </w:r>
      <w:r>
        <w:rPr>
          <w:lang w:val="sr-Cyrl-CS"/>
        </w:rPr>
        <w:t xml:space="preserve"> </w:t>
      </w:r>
      <w:r>
        <w:t>садржи податак да је налог за уплату таксе, односно налог за пренос</w:t>
      </w:r>
      <w:r>
        <w:rPr>
          <w:lang w:val="sr-Cyrl-CS"/>
        </w:rPr>
        <w:t xml:space="preserve"> </w:t>
      </w:r>
      <w:r>
        <w:t xml:space="preserve">средстава реализован, као и датум извршења налога. </w:t>
      </w:r>
    </w:p>
    <w:p w:rsidR="009F06D3" w:rsidRDefault="009F06D3" w:rsidP="009F06D3">
      <w:pPr>
        <w:autoSpaceDE w:val="0"/>
        <w:autoSpaceDN w:val="0"/>
        <w:adjustRightInd w:val="0"/>
        <w:jc w:val="both"/>
      </w:pPr>
      <w:r>
        <w:t xml:space="preserve">(3) </w:t>
      </w:r>
      <w:proofErr w:type="gramStart"/>
      <w:r>
        <w:t>износ</w:t>
      </w:r>
      <w:proofErr w:type="gramEnd"/>
      <w:r>
        <w:t xml:space="preserve"> таксе из члана 156. ЗЈН чија се уплата врши;</w:t>
      </w:r>
    </w:p>
    <w:p w:rsidR="009F06D3" w:rsidRDefault="009F06D3" w:rsidP="009F06D3">
      <w:pPr>
        <w:autoSpaceDE w:val="0"/>
        <w:autoSpaceDN w:val="0"/>
        <w:adjustRightInd w:val="0"/>
        <w:jc w:val="both"/>
      </w:pPr>
      <w:r>
        <w:lastRenderedPageBreak/>
        <w:t xml:space="preserve">(4) </w:t>
      </w:r>
      <w:proofErr w:type="gramStart"/>
      <w:r>
        <w:t>број</w:t>
      </w:r>
      <w:proofErr w:type="gramEnd"/>
      <w:r>
        <w:t xml:space="preserve"> рачуна: 840-30678845-06;</w:t>
      </w:r>
    </w:p>
    <w:p w:rsidR="009F06D3" w:rsidRDefault="009F06D3" w:rsidP="009F06D3">
      <w:pPr>
        <w:autoSpaceDE w:val="0"/>
        <w:autoSpaceDN w:val="0"/>
        <w:adjustRightInd w:val="0"/>
        <w:jc w:val="both"/>
      </w:pPr>
      <w:r>
        <w:t xml:space="preserve">(5) </w:t>
      </w:r>
      <w:proofErr w:type="gramStart"/>
      <w:r>
        <w:t>шифру</w:t>
      </w:r>
      <w:proofErr w:type="gramEnd"/>
      <w:r>
        <w:t xml:space="preserve"> плаћања: 153 или 253;</w:t>
      </w:r>
    </w:p>
    <w:p w:rsidR="009F06D3" w:rsidRDefault="009F06D3" w:rsidP="009F06D3">
      <w:pPr>
        <w:autoSpaceDE w:val="0"/>
        <w:autoSpaceDN w:val="0"/>
        <w:adjustRightInd w:val="0"/>
        <w:jc w:val="both"/>
      </w:pPr>
      <w:r>
        <w:t xml:space="preserve">(6) </w:t>
      </w:r>
      <w:proofErr w:type="gramStart"/>
      <w:r>
        <w:t>позив</w:t>
      </w:r>
      <w:proofErr w:type="gramEnd"/>
      <w:r>
        <w:t xml:space="preserve"> на број: подаци о броју или ознаци јавне набавке поводом које се</w:t>
      </w:r>
      <w:r>
        <w:rPr>
          <w:lang w:val="sr-Cyrl-CS"/>
        </w:rPr>
        <w:t xml:space="preserve"> </w:t>
      </w:r>
      <w:r>
        <w:t>подноси захтев за заштиту права;</w:t>
      </w:r>
    </w:p>
    <w:p w:rsidR="009F06D3" w:rsidRDefault="009F06D3" w:rsidP="009F06D3">
      <w:pPr>
        <w:autoSpaceDE w:val="0"/>
        <w:autoSpaceDN w:val="0"/>
        <w:adjustRightInd w:val="0"/>
        <w:jc w:val="both"/>
      </w:pPr>
      <w:r>
        <w:t xml:space="preserve">(7) </w:t>
      </w:r>
      <w:proofErr w:type="gramStart"/>
      <w:r>
        <w:t>сврха</w:t>
      </w:r>
      <w:proofErr w:type="gramEnd"/>
      <w:r>
        <w:t>: ЗЗП; назив наручиоца; број или ознака јавне набавке поводом које се</w:t>
      </w:r>
      <w:r>
        <w:rPr>
          <w:lang w:val="sr-Cyrl-CS"/>
        </w:rPr>
        <w:t xml:space="preserve"> </w:t>
      </w:r>
      <w:r>
        <w:t>подноси захтев за заштиту права;</w:t>
      </w:r>
    </w:p>
    <w:p w:rsidR="009F06D3" w:rsidRDefault="009F06D3" w:rsidP="009F06D3">
      <w:pPr>
        <w:autoSpaceDE w:val="0"/>
        <w:autoSpaceDN w:val="0"/>
        <w:adjustRightInd w:val="0"/>
        <w:jc w:val="both"/>
      </w:pPr>
      <w:r>
        <w:t xml:space="preserve">(8) </w:t>
      </w:r>
      <w:proofErr w:type="gramStart"/>
      <w:r>
        <w:t>корисник</w:t>
      </w:r>
      <w:proofErr w:type="gramEnd"/>
      <w:r>
        <w:t>: буџет Републике Србије;</w:t>
      </w:r>
    </w:p>
    <w:p w:rsidR="009F06D3" w:rsidRDefault="009F06D3" w:rsidP="009F06D3">
      <w:pPr>
        <w:autoSpaceDE w:val="0"/>
        <w:autoSpaceDN w:val="0"/>
        <w:adjustRightInd w:val="0"/>
        <w:jc w:val="both"/>
      </w:pPr>
      <w:r>
        <w:t xml:space="preserve">(9) </w:t>
      </w:r>
      <w:proofErr w:type="gramStart"/>
      <w:r>
        <w:t>назив</w:t>
      </w:r>
      <w:proofErr w:type="gramEnd"/>
      <w:r>
        <w:t xml:space="preserve"> уплатиоца, односно назив подносиоца захтева за заштиту права за</w:t>
      </w:r>
      <w:r>
        <w:rPr>
          <w:lang w:val="sr-Cyrl-CS"/>
        </w:rPr>
        <w:t xml:space="preserve"> </w:t>
      </w:r>
      <w:r>
        <w:t>којег је извршена уплата таксе;</w:t>
      </w:r>
    </w:p>
    <w:p w:rsidR="009F06D3" w:rsidRDefault="009F06D3" w:rsidP="009F06D3">
      <w:pPr>
        <w:autoSpaceDE w:val="0"/>
        <w:autoSpaceDN w:val="0"/>
        <w:adjustRightInd w:val="0"/>
        <w:jc w:val="both"/>
      </w:pPr>
      <w:r>
        <w:t xml:space="preserve">(10) </w:t>
      </w:r>
      <w:proofErr w:type="gramStart"/>
      <w:r>
        <w:t>потпис</w:t>
      </w:r>
      <w:proofErr w:type="gramEnd"/>
      <w:r>
        <w:t xml:space="preserve"> овлашћеног лица банке.</w:t>
      </w:r>
    </w:p>
    <w:p w:rsidR="009F06D3" w:rsidRDefault="009F06D3" w:rsidP="009F06D3">
      <w:pPr>
        <w:autoSpaceDE w:val="0"/>
        <w:autoSpaceDN w:val="0"/>
        <w:adjustRightInd w:val="0"/>
        <w:jc w:val="both"/>
      </w:pPr>
      <w:r>
        <w:rPr>
          <w:b/>
          <w:bCs/>
        </w:rPr>
        <w:t>2. Налог за уплату</w:t>
      </w:r>
      <w:r>
        <w:t xml:space="preserve">, </w:t>
      </w:r>
      <w:r>
        <w:rPr>
          <w:b/>
          <w:bCs/>
        </w:rPr>
        <w:t xml:space="preserve">први примерак, </w:t>
      </w:r>
      <w:r>
        <w:t>оверен потписом овлашћеног лица и печатом</w:t>
      </w:r>
      <w:r>
        <w:rPr>
          <w:lang w:val="sr-Cyrl-CS"/>
        </w:rPr>
        <w:t xml:space="preserve"> </w:t>
      </w:r>
      <w:r>
        <w:t>банке или поште</w:t>
      </w:r>
      <w:r>
        <w:rPr>
          <w:b/>
          <w:bCs/>
        </w:rPr>
        <w:t xml:space="preserve">, </w:t>
      </w:r>
      <w:r>
        <w:t>који садржи и све друге елементе из потврде о извршеној уплати</w:t>
      </w:r>
      <w:r>
        <w:rPr>
          <w:lang w:val="sr-Cyrl-CS"/>
        </w:rPr>
        <w:t xml:space="preserve"> </w:t>
      </w:r>
      <w:r>
        <w:t>таксе наведене под тачком 1.</w:t>
      </w:r>
    </w:p>
    <w:p w:rsidR="009F06D3" w:rsidRDefault="009F06D3" w:rsidP="009F06D3">
      <w:pPr>
        <w:autoSpaceDE w:val="0"/>
        <w:autoSpaceDN w:val="0"/>
        <w:adjustRightInd w:val="0"/>
        <w:jc w:val="both"/>
      </w:pPr>
      <w:r>
        <w:rPr>
          <w:b/>
          <w:bCs/>
        </w:rPr>
        <w:t>3. Потврда издата од стране Републике Србије, Министарства финансија, Управе</w:t>
      </w:r>
      <w:r>
        <w:rPr>
          <w:b/>
          <w:bCs/>
          <w:lang w:val="sr-Cyrl-CS"/>
        </w:rPr>
        <w:t xml:space="preserve"> </w:t>
      </w:r>
      <w:r>
        <w:rPr>
          <w:b/>
          <w:bCs/>
        </w:rPr>
        <w:t xml:space="preserve">за трезор, </w:t>
      </w:r>
      <w:r>
        <w:t>потписана и оверена печатом, која садржи све елементе из потврде о</w:t>
      </w:r>
      <w:r>
        <w:rPr>
          <w:lang w:val="sr-Cyrl-CS"/>
        </w:rPr>
        <w:t xml:space="preserve"> </w:t>
      </w:r>
      <w:r>
        <w:t>извршеној уплати таксе из тачке 1, осим оних наведених под (1) и (10), за подносиоце</w:t>
      </w:r>
      <w:r>
        <w:rPr>
          <w:lang w:val="sr-Cyrl-CS"/>
        </w:rPr>
        <w:t xml:space="preserve"> </w:t>
      </w:r>
      <w:r>
        <w:t>захтева за заштиту права који имају отворен рачун у оквиру припадајућег</w:t>
      </w:r>
      <w:r>
        <w:rPr>
          <w:lang w:val="sr-Cyrl-CS"/>
        </w:rPr>
        <w:t xml:space="preserve"> </w:t>
      </w:r>
      <w:r>
        <w:t>консолидованог рачуна трезора, а који се води у Управи за трезор (корисници</w:t>
      </w:r>
      <w:r>
        <w:rPr>
          <w:lang w:val="sr-Cyrl-CS"/>
        </w:rPr>
        <w:t xml:space="preserve"> </w:t>
      </w:r>
      <w:r>
        <w:t>буџетских средстава, корисници средстава организација за обавезно социјално</w:t>
      </w:r>
    </w:p>
    <w:p w:rsidR="009F06D3" w:rsidRDefault="009F06D3" w:rsidP="009F06D3">
      <w:pPr>
        <w:autoSpaceDE w:val="0"/>
        <w:autoSpaceDN w:val="0"/>
        <w:adjustRightInd w:val="0"/>
        <w:jc w:val="both"/>
      </w:pPr>
      <w:proofErr w:type="gramStart"/>
      <w:r>
        <w:t>осигурање</w:t>
      </w:r>
      <w:proofErr w:type="gramEnd"/>
      <w:r>
        <w:t xml:space="preserve"> и други корисници јавних средстава);</w:t>
      </w:r>
    </w:p>
    <w:p w:rsidR="009F06D3" w:rsidRDefault="009F06D3" w:rsidP="009F06D3">
      <w:pPr>
        <w:autoSpaceDE w:val="0"/>
        <w:autoSpaceDN w:val="0"/>
        <w:adjustRightInd w:val="0"/>
        <w:jc w:val="both"/>
      </w:pPr>
      <w:r>
        <w:rPr>
          <w:b/>
          <w:bCs/>
        </w:rPr>
        <w:t>4. Потврда издата од стране Народне банке Србије, која садржи све елементе из</w:t>
      </w:r>
      <w:r>
        <w:rPr>
          <w:b/>
          <w:bCs/>
          <w:lang w:val="sr-Cyrl-CS"/>
        </w:rPr>
        <w:t xml:space="preserve"> </w:t>
      </w:r>
      <w:r>
        <w:rPr>
          <w:b/>
          <w:bCs/>
        </w:rPr>
        <w:t xml:space="preserve">потврде о извршеној уплати таксе из тачке 1, </w:t>
      </w:r>
      <w:r>
        <w:t>за подносиоце захтева за заштиту</w:t>
      </w:r>
      <w:r>
        <w:rPr>
          <w:lang w:val="sr-Cyrl-CS"/>
        </w:rPr>
        <w:t xml:space="preserve"> </w:t>
      </w:r>
      <w:r>
        <w:t>права (банке и други субјекти) који имају отворен рачун код Народне банке Србије у</w:t>
      </w:r>
      <w:r>
        <w:rPr>
          <w:lang w:val="sr-Cyrl-CS"/>
        </w:rPr>
        <w:t xml:space="preserve"> </w:t>
      </w:r>
      <w:r>
        <w:t>складу са законом и другим прописом.</w:t>
      </w:r>
    </w:p>
    <w:p w:rsidR="009F06D3" w:rsidRDefault="009F06D3" w:rsidP="009F06D3">
      <w:pPr>
        <w:jc w:val="both"/>
      </w:pPr>
      <w:proofErr w:type="gramStart"/>
      <w:r>
        <w:rPr>
          <w:rFonts w:eastAsia="TimesNewRomanPSMT"/>
          <w:bCs/>
        </w:rPr>
        <w:t>Поступак заштите права понуђача регулисан је одредбама чл.</w:t>
      </w:r>
      <w:proofErr w:type="gramEnd"/>
      <w:r>
        <w:rPr>
          <w:rFonts w:eastAsia="TimesNewRomanPSMT"/>
          <w:bCs/>
        </w:rPr>
        <w:t xml:space="preserve"> 148. - 167. </w:t>
      </w:r>
      <w:proofErr w:type="gramStart"/>
      <w:r>
        <w:rPr>
          <w:rFonts w:eastAsia="TimesNewRomanPSMT"/>
          <w:bCs/>
        </w:rPr>
        <w:t>Закона.</w:t>
      </w:r>
      <w:proofErr w:type="gramEnd"/>
    </w:p>
    <w:p w:rsidR="000804DB" w:rsidRDefault="000804DB">
      <w:pPr>
        <w:jc w:val="both"/>
        <w:rPr>
          <w:rFonts w:ascii="Arial" w:hAnsi="Arial" w:cs="Arial"/>
          <w:b/>
          <w:lang w:val="sr-Cyrl-CS"/>
        </w:rPr>
      </w:pPr>
    </w:p>
    <w:p w:rsidR="000804DB" w:rsidRDefault="000804DB">
      <w:pPr>
        <w:jc w:val="both"/>
        <w:rPr>
          <w:rFonts w:ascii="Arial" w:hAnsi="Arial" w:cs="Arial"/>
          <w:b/>
          <w:lang w:val="sr-Cyrl-CS"/>
        </w:rPr>
      </w:pPr>
    </w:p>
    <w:p w:rsidR="001714BD" w:rsidRPr="009F06D3" w:rsidRDefault="001714BD">
      <w:pPr>
        <w:jc w:val="both"/>
        <w:rPr>
          <w:rFonts w:ascii="Arial" w:hAnsi="Arial" w:cs="Arial"/>
          <w:b/>
        </w:rPr>
      </w:pPr>
    </w:p>
    <w:p w:rsidR="00F8603E" w:rsidRPr="004A1CA0" w:rsidRDefault="00F8603E">
      <w:pPr>
        <w:jc w:val="both"/>
        <w:rPr>
          <w:rFonts w:ascii="Arial" w:hAnsi="Arial" w:cs="Arial"/>
          <w:b/>
        </w:rPr>
      </w:pPr>
      <w:r w:rsidRPr="004A1CA0">
        <w:rPr>
          <w:rFonts w:ascii="Arial" w:hAnsi="Arial" w:cs="Arial"/>
          <w:b/>
        </w:rPr>
        <w:t>22. РОК У КОЈЕМ ЋЕ УГОВОР БИТИ ЗАКЉУЧЕН</w:t>
      </w:r>
    </w:p>
    <w:p w:rsidR="00CA463E" w:rsidRDefault="00CA463E" w:rsidP="00CA463E">
      <w:pPr>
        <w:jc w:val="both"/>
      </w:pPr>
      <w:r>
        <w:t xml:space="preserve">Наручилац је дужан да уговор о јавној набавци достави понуђачу којем је додељен уговор у року од </w:t>
      </w:r>
      <w:r>
        <w:rPr>
          <w:lang w:val="sr-Cyrl-CS"/>
        </w:rPr>
        <w:t>8</w:t>
      </w:r>
      <w:r>
        <w:t xml:space="preserve"> дана од дана протека рока за подношење захт</w:t>
      </w:r>
      <w:r>
        <w:rPr>
          <w:lang w:val="sr-Cyrl-CS"/>
        </w:rPr>
        <w:t>е</w:t>
      </w:r>
      <w:r>
        <w:t xml:space="preserve">ва за заштиту права из члана 149. </w:t>
      </w:r>
      <w:proofErr w:type="gramStart"/>
      <w:r>
        <w:t>Закона. Рок за закључење уговора регулисан је чланом 113.</w:t>
      </w:r>
      <w:proofErr w:type="gramEnd"/>
      <w:r>
        <w:t xml:space="preserve"> Закона. </w:t>
      </w:r>
    </w:p>
    <w:p w:rsidR="00CA463E" w:rsidRDefault="00CA463E" w:rsidP="00CA463E">
      <w:pPr>
        <w:jc w:val="both"/>
        <w:rPr>
          <w:lang w:val="sr-Cyrl-CS"/>
        </w:rPr>
      </w:pPr>
      <w:proofErr w:type="gramStart"/>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w:t>
      </w:r>
      <w:proofErr w:type="gramStart"/>
      <w:r>
        <w:t>Закона.</w:t>
      </w:r>
      <w:proofErr w:type="gramEnd"/>
      <w:r>
        <w:t xml:space="preserve"> </w:t>
      </w:r>
    </w:p>
    <w:p w:rsidR="00F8603E" w:rsidRPr="004A1CA0" w:rsidRDefault="00F8603E">
      <w:pPr>
        <w:jc w:val="both"/>
        <w:rPr>
          <w:rFonts w:ascii="Arial" w:hAnsi="Arial" w:cs="Arial"/>
          <w:b/>
        </w:rPr>
      </w:pPr>
    </w:p>
    <w:p w:rsidR="00BB21AD" w:rsidRDefault="00BB21AD">
      <w:pPr>
        <w:jc w:val="both"/>
        <w:rPr>
          <w:rFonts w:ascii="Arial" w:hAnsi="Arial" w:cs="Arial"/>
          <w:b/>
          <w:bCs/>
          <w:i/>
          <w:lang w:val="sr-Latn-CS"/>
        </w:rPr>
      </w:pPr>
    </w:p>
    <w:p w:rsidR="00BB21AD" w:rsidRDefault="00BB21AD">
      <w:pPr>
        <w:jc w:val="both"/>
        <w:rPr>
          <w:rFonts w:ascii="Arial" w:hAnsi="Arial" w:cs="Arial"/>
          <w:b/>
          <w:bCs/>
          <w:i/>
          <w:lang w:val="sr-Latn-CS"/>
        </w:rPr>
      </w:pPr>
    </w:p>
    <w:p w:rsidR="00BB21AD" w:rsidRDefault="00BB21AD">
      <w:pPr>
        <w:jc w:val="both"/>
        <w:rPr>
          <w:rFonts w:ascii="Arial" w:hAnsi="Arial" w:cs="Arial"/>
          <w:b/>
          <w:bCs/>
          <w:i/>
          <w:lang w:val="sr-Latn-CS"/>
        </w:rPr>
      </w:pPr>
    </w:p>
    <w:p w:rsidR="00BB21AD" w:rsidRDefault="00BB21AD">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Default="00695001">
      <w:pPr>
        <w:jc w:val="both"/>
        <w:rPr>
          <w:rFonts w:ascii="Arial" w:hAnsi="Arial" w:cs="Arial"/>
          <w:b/>
          <w:bCs/>
          <w:i/>
        </w:rPr>
      </w:pPr>
    </w:p>
    <w:p w:rsidR="00695001" w:rsidRPr="00052AE4" w:rsidRDefault="00695001">
      <w:pPr>
        <w:jc w:val="both"/>
        <w:rPr>
          <w:rFonts w:ascii="Arial" w:hAnsi="Arial" w:cs="Arial"/>
          <w:b/>
          <w:bCs/>
          <w:i/>
        </w:rPr>
      </w:pPr>
    </w:p>
    <w:p w:rsidR="00BB21AD" w:rsidRDefault="00BB21AD">
      <w:pPr>
        <w:jc w:val="both"/>
        <w:rPr>
          <w:rFonts w:ascii="Arial" w:hAnsi="Arial" w:cs="Arial"/>
          <w:b/>
          <w:bCs/>
          <w:i/>
          <w:lang w:val="sr-Latn-CS"/>
        </w:rPr>
      </w:pPr>
    </w:p>
    <w:p w:rsidR="00BB21AD" w:rsidRDefault="00BB21AD">
      <w:pPr>
        <w:jc w:val="both"/>
        <w:rPr>
          <w:rFonts w:ascii="Arial" w:hAnsi="Arial" w:cs="Arial"/>
          <w:b/>
          <w:bCs/>
          <w:i/>
          <w:lang w:val="sr-Latn-CS"/>
        </w:rPr>
      </w:pPr>
    </w:p>
    <w:p w:rsidR="00BB21AD" w:rsidRPr="00BB21AD" w:rsidRDefault="00BB21AD">
      <w:pPr>
        <w:jc w:val="both"/>
        <w:rPr>
          <w:rFonts w:ascii="Arial" w:hAnsi="Arial" w:cs="Arial"/>
          <w:b/>
          <w:bCs/>
          <w:i/>
          <w:lang w:val="sr-Latn-CS"/>
        </w:rPr>
      </w:pPr>
    </w:p>
    <w:p w:rsidR="00F8603E" w:rsidRPr="004A1CA0" w:rsidRDefault="00685287">
      <w:pPr>
        <w:shd w:val="clear" w:color="auto" w:fill="C6D9F1"/>
        <w:jc w:val="center"/>
      </w:pPr>
      <w:r>
        <w:rPr>
          <w:rFonts w:ascii="Arial" w:hAnsi="Arial" w:cs="Arial"/>
          <w:b/>
          <w:bCs/>
          <w:i/>
          <w:iCs/>
          <w:sz w:val="28"/>
          <w:szCs w:val="28"/>
        </w:rPr>
        <w:t>VI</w:t>
      </w:r>
      <w:r w:rsidR="00F8603E" w:rsidRPr="004A1CA0">
        <w:rPr>
          <w:rFonts w:ascii="Arial" w:hAnsi="Arial" w:cs="Arial"/>
          <w:b/>
          <w:bCs/>
          <w:i/>
          <w:iCs/>
          <w:sz w:val="28"/>
          <w:szCs w:val="28"/>
        </w:rPr>
        <w:t xml:space="preserve"> ОБРАЗАЦ ПОНУДЕ</w:t>
      </w:r>
    </w:p>
    <w:p w:rsidR="00F8603E" w:rsidRPr="004A1CA0" w:rsidRDefault="00F8603E">
      <w:pPr>
        <w:jc w:val="both"/>
      </w:pPr>
    </w:p>
    <w:p w:rsidR="00F8603E" w:rsidRPr="004A1CA0" w:rsidRDefault="00F8603E">
      <w:pPr>
        <w:jc w:val="both"/>
        <w:rPr>
          <w:rFonts w:ascii="Arial" w:hAnsi="Arial" w:cs="Arial"/>
          <w:lang w:val="sr-Cyrl-CS"/>
        </w:rPr>
      </w:pPr>
      <w:r w:rsidRPr="004A1CA0">
        <w:rPr>
          <w:rFonts w:ascii="Arial" w:hAnsi="Arial" w:cs="Arial"/>
          <w:iCs/>
        </w:rPr>
        <w:t xml:space="preserve">Понуда бр ________________ од __________________ за јавну набавку </w:t>
      </w:r>
      <w:r w:rsidR="001D65C9">
        <w:rPr>
          <w:rFonts w:ascii="Arial" w:hAnsi="Arial" w:cs="Arial"/>
          <w:iCs/>
          <w:lang w:val="sr-Cyrl-CS"/>
        </w:rPr>
        <w:t>добара</w:t>
      </w:r>
      <w:r w:rsidR="002A1357" w:rsidRPr="004A1CA0">
        <w:rPr>
          <w:rFonts w:ascii="Arial" w:hAnsi="Arial" w:cs="Arial"/>
        </w:rPr>
        <w:t>–</w:t>
      </w:r>
      <w:r w:rsidR="001D65C9">
        <w:rPr>
          <w:rFonts w:ascii="Arial" w:hAnsi="Arial" w:cs="Arial"/>
          <w:lang w:val="sr-Cyrl-CS"/>
        </w:rPr>
        <w:t xml:space="preserve">школског намештаја </w:t>
      </w:r>
      <w:r w:rsidR="002A1357" w:rsidRPr="004A1CA0">
        <w:rPr>
          <w:rFonts w:ascii="Arial" w:hAnsi="Arial" w:cs="Arial"/>
        </w:rPr>
        <w:t>у Основној школи</w:t>
      </w:r>
      <w:r w:rsidR="00695001">
        <w:rPr>
          <w:rFonts w:ascii="Arial" w:hAnsi="Arial" w:cs="Arial"/>
          <w:lang w:val="sr-Cyrl-CS"/>
        </w:rPr>
        <w:t xml:space="preserve"> „Раде Драинац</w:t>
      </w:r>
      <w:proofErr w:type="gramStart"/>
      <w:r w:rsidR="00695001">
        <w:rPr>
          <w:rFonts w:ascii="Arial" w:hAnsi="Arial" w:cs="Arial"/>
          <w:lang w:val="sr-Cyrl-CS"/>
        </w:rPr>
        <w:t xml:space="preserve">“ </w:t>
      </w:r>
      <w:r w:rsidR="001D65C9">
        <w:rPr>
          <w:rFonts w:ascii="Arial" w:hAnsi="Arial" w:cs="Arial"/>
          <w:lang w:val="sr-Cyrl-CS"/>
        </w:rPr>
        <w:t xml:space="preserve"> </w:t>
      </w:r>
      <w:r w:rsidR="00DA6CCB" w:rsidRPr="004A1CA0">
        <w:rPr>
          <w:rFonts w:ascii="Arial" w:hAnsi="Arial" w:cs="Arial"/>
          <w:lang w:val="sr-Cyrl-CS"/>
        </w:rPr>
        <w:t>,</w:t>
      </w:r>
      <w:proofErr w:type="gramEnd"/>
      <w:r w:rsidR="002A1357" w:rsidRPr="004A1CA0">
        <w:rPr>
          <w:rFonts w:ascii="Arial" w:hAnsi="Arial" w:cs="Arial"/>
        </w:rPr>
        <w:t xml:space="preserve"> </w:t>
      </w:r>
      <w:r w:rsidR="00695001">
        <w:rPr>
          <w:rFonts w:ascii="Arial" w:hAnsi="Arial" w:cs="Arial"/>
          <w:iCs/>
        </w:rPr>
        <w:t>ЈН бр.</w:t>
      </w:r>
      <w:r w:rsidRPr="004A1CA0">
        <w:rPr>
          <w:rFonts w:ascii="Arial" w:hAnsi="Arial" w:cs="Arial"/>
          <w:iCs/>
        </w:rPr>
        <w:t xml:space="preserve"> </w:t>
      </w:r>
      <w:r w:rsidR="00695001">
        <w:rPr>
          <w:rFonts w:ascii="Arial" w:hAnsi="Arial" w:cs="Arial"/>
          <w:iCs/>
          <w:lang w:val="sr-Cyrl-CS"/>
        </w:rPr>
        <w:t>6</w:t>
      </w:r>
      <w:r w:rsidR="00DA6CCB" w:rsidRPr="004A1CA0">
        <w:rPr>
          <w:rFonts w:ascii="Arial" w:hAnsi="Arial" w:cs="Arial"/>
          <w:iCs/>
          <w:lang w:val="sr-Cyrl-CS"/>
        </w:rPr>
        <w:t>/2015</w:t>
      </w:r>
    </w:p>
    <w:p w:rsidR="00F8603E" w:rsidRPr="004A1CA0" w:rsidRDefault="00F8603E">
      <w:pPr>
        <w:jc w:val="both"/>
        <w:rPr>
          <w:rFonts w:ascii="Arial" w:hAnsi="Arial" w:cs="Arial"/>
          <w:i/>
          <w:iCs/>
        </w:rPr>
      </w:pPr>
    </w:p>
    <w:p w:rsidR="00F8603E" w:rsidRPr="004A1CA0" w:rsidRDefault="00F8603E">
      <w:pPr>
        <w:rPr>
          <w:rFonts w:ascii="Arial" w:hAnsi="Arial" w:cs="Arial"/>
          <w:i/>
          <w:iCs/>
        </w:rPr>
      </w:pPr>
      <w:proofErr w:type="gramStart"/>
      <w:r w:rsidRPr="004A1CA0">
        <w:rPr>
          <w:rFonts w:ascii="Arial" w:hAnsi="Arial" w:cs="Arial"/>
          <w:b/>
          <w:bCs/>
          <w:i/>
          <w:iCs/>
        </w:rPr>
        <w:t>1)ОПШТИ</w:t>
      </w:r>
      <w:proofErr w:type="gramEnd"/>
      <w:r w:rsidRPr="004A1CA0">
        <w:rPr>
          <w:rFonts w:ascii="Arial" w:hAnsi="Arial" w:cs="Arial"/>
          <w:b/>
          <w:bCs/>
          <w:i/>
          <w:iCs/>
        </w:rPr>
        <w:t xml:space="preserve"> ПОДАЦИ О ПОНУЂАЧУ</w:t>
      </w:r>
    </w:p>
    <w:tbl>
      <w:tblPr>
        <w:tblW w:w="0" w:type="auto"/>
        <w:tblInd w:w="-55" w:type="dxa"/>
        <w:tblLayout w:type="fixed"/>
        <w:tblLook w:val="0000"/>
      </w:tblPr>
      <w:tblGrid>
        <w:gridCol w:w="4621"/>
        <w:gridCol w:w="4730"/>
      </w:tblGrid>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Назив понуђача:</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Адреса понуђача:</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Матични број понуђача:</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lang w:val="ru-RU"/>
              </w:rPr>
            </w:pPr>
            <w:r w:rsidRPr="004A1CA0">
              <w:rPr>
                <w:rFonts w:ascii="Arial" w:hAnsi="Arial" w:cs="Arial"/>
                <w:i/>
                <w:iCs/>
                <w:lang w:val="ru-RU"/>
              </w:rPr>
              <w:t>Порески идентификациони број понуђача (ПИБ):</w:t>
            </w:r>
          </w:p>
          <w:p w:rsidR="00F8603E" w:rsidRPr="004A1CA0" w:rsidRDefault="00F8603E">
            <w:pPr>
              <w:jc w:val="both"/>
              <w:rPr>
                <w:rFonts w:ascii="Arial" w:hAnsi="Arial" w:cs="Arial"/>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lang w:val="ru-RU"/>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Име особе за контакт:</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lang w:val="ru-RU"/>
              </w:rPr>
            </w:pPr>
            <w:r w:rsidRPr="004A1CA0">
              <w:rPr>
                <w:rFonts w:ascii="Arial" w:hAnsi="Arial" w:cs="Arial"/>
                <w:i/>
                <w:iCs/>
                <w:lang w:val="ru-RU"/>
              </w:rPr>
              <w:t>Електронска адреса понуђача (</w:t>
            </w:r>
            <w:r w:rsidRPr="004A1CA0">
              <w:rPr>
                <w:rFonts w:ascii="Arial" w:hAnsi="Arial" w:cs="Arial"/>
                <w:i/>
                <w:iCs/>
              </w:rPr>
              <w:t>e</w:t>
            </w:r>
            <w:r w:rsidRPr="004A1CA0">
              <w:rPr>
                <w:rFonts w:ascii="Arial" w:hAnsi="Arial" w:cs="Arial"/>
                <w:i/>
                <w:iCs/>
                <w:lang w:val="ru-RU"/>
              </w:rPr>
              <w:t>-</w:t>
            </w:r>
            <w:r w:rsidRPr="004A1CA0">
              <w:rPr>
                <w:rFonts w:ascii="Arial" w:hAnsi="Arial" w:cs="Arial"/>
                <w:i/>
                <w:iCs/>
              </w:rPr>
              <w:t>mail</w:t>
            </w:r>
            <w:r w:rsidRPr="004A1CA0">
              <w:rPr>
                <w:rFonts w:ascii="Arial" w:hAnsi="Arial" w:cs="Arial"/>
                <w:i/>
                <w:iCs/>
                <w:lang w:val="ru-RU"/>
              </w:rPr>
              <w:t>):</w:t>
            </w:r>
          </w:p>
          <w:p w:rsidR="00F8603E" w:rsidRPr="004A1CA0" w:rsidRDefault="00F8603E">
            <w:pPr>
              <w:jc w:val="both"/>
              <w:rPr>
                <w:rFonts w:ascii="Arial" w:hAnsi="Arial" w:cs="Arial"/>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lang w:val="ru-RU"/>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Телефон:</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rPr>
            </w:pPr>
            <w:r w:rsidRPr="004A1CA0">
              <w:rPr>
                <w:rFonts w:ascii="Arial" w:hAnsi="Arial" w:cs="Arial"/>
                <w:i/>
                <w:iCs/>
              </w:rPr>
              <w:t>Телефакс:</w:t>
            </w:r>
          </w:p>
          <w:p w:rsidR="00F8603E" w:rsidRPr="004A1CA0" w:rsidRDefault="00F8603E">
            <w:pPr>
              <w:jc w:val="both"/>
              <w:rPr>
                <w:rFonts w:ascii="Arial" w:hAnsi="Arial" w:cs="Arial"/>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rPr>
            </w:pPr>
          </w:p>
          <w:p w:rsidR="00F8603E" w:rsidRPr="004A1CA0" w:rsidRDefault="00F8603E">
            <w:pPr>
              <w:rPr>
                <w:rFonts w:ascii="Arial" w:hAnsi="Arial" w:cs="Arial"/>
                <w:b/>
                <w:bCs/>
                <w:i/>
                <w:iCs/>
              </w:rPr>
            </w:pPr>
          </w:p>
          <w:p w:rsidR="00F8603E" w:rsidRPr="004A1CA0" w:rsidRDefault="00F8603E">
            <w:pPr>
              <w:rPr>
                <w:rFonts w:ascii="Arial" w:hAnsi="Arial" w:cs="Arial"/>
                <w:b/>
                <w:bCs/>
                <w:i/>
                <w:iCs/>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lang w:val="ru-RU"/>
              </w:rPr>
            </w:pPr>
            <w:r w:rsidRPr="004A1CA0">
              <w:rPr>
                <w:rFonts w:ascii="Arial" w:hAnsi="Arial" w:cs="Arial"/>
                <w:i/>
                <w:iCs/>
                <w:lang w:val="ru-RU"/>
              </w:rPr>
              <w:t>Број рачуна понуђача и назив банке:</w:t>
            </w:r>
          </w:p>
          <w:p w:rsidR="00F8603E" w:rsidRPr="004A1CA0" w:rsidRDefault="00F8603E">
            <w:pPr>
              <w:jc w:val="both"/>
              <w:rPr>
                <w:rFonts w:ascii="Arial" w:hAnsi="Arial" w:cs="Arial"/>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b/>
                <w:bCs/>
                <w:i/>
                <w:iCs/>
                <w:lang w:val="ru-RU"/>
              </w:rPr>
            </w:pPr>
          </w:p>
          <w:p w:rsidR="00F8603E" w:rsidRPr="004A1CA0" w:rsidRDefault="00F8603E">
            <w:pPr>
              <w:rPr>
                <w:rFonts w:ascii="Arial" w:hAnsi="Arial" w:cs="Arial"/>
                <w:b/>
                <w:bCs/>
                <w:i/>
                <w:iCs/>
                <w:lang w:val="ru-RU"/>
              </w:rPr>
            </w:pPr>
          </w:p>
          <w:p w:rsidR="00F8603E" w:rsidRPr="004A1CA0" w:rsidRDefault="00F8603E">
            <w:pPr>
              <w:rPr>
                <w:rFonts w:ascii="Arial" w:hAnsi="Arial" w:cs="Arial"/>
                <w:b/>
                <w:bCs/>
                <w:i/>
                <w:iCs/>
                <w:lang w:val="ru-RU"/>
              </w:rPr>
            </w:pPr>
          </w:p>
        </w:tc>
      </w:tr>
      <w:tr w:rsidR="00F8603E" w:rsidRPr="004A1CA0">
        <w:tc>
          <w:tcPr>
            <w:tcW w:w="4621" w:type="dxa"/>
            <w:tcBorders>
              <w:top w:val="single" w:sz="4" w:space="0" w:color="000000"/>
              <w:left w:val="single" w:sz="4" w:space="0" w:color="000000"/>
              <w:bottom w:val="single" w:sz="4" w:space="0" w:color="000000"/>
            </w:tcBorders>
            <w:shd w:val="clear" w:color="auto" w:fill="auto"/>
          </w:tcPr>
          <w:p w:rsidR="00F8603E" w:rsidRPr="004A1CA0" w:rsidRDefault="00F8603E">
            <w:pPr>
              <w:jc w:val="both"/>
              <w:rPr>
                <w:rFonts w:ascii="Arial" w:hAnsi="Arial" w:cs="Arial"/>
                <w:b/>
                <w:bCs/>
                <w:i/>
                <w:iCs/>
                <w:lang w:val="ru-RU"/>
              </w:rPr>
            </w:pPr>
            <w:r w:rsidRPr="004A1CA0">
              <w:rPr>
                <w:rFonts w:ascii="Arial" w:hAnsi="Arial" w:cs="Arial"/>
                <w:i/>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ind w:firstLine="708"/>
              <w:rPr>
                <w:rFonts w:ascii="Arial" w:hAnsi="Arial" w:cs="Arial"/>
                <w:b/>
                <w:bCs/>
                <w:i/>
                <w:iCs/>
                <w:lang w:val="ru-RU"/>
              </w:rPr>
            </w:pPr>
          </w:p>
          <w:p w:rsidR="00F8603E" w:rsidRPr="004A1CA0" w:rsidRDefault="00F8603E">
            <w:pPr>
              <w:ind w:firstLine="708"/>
              <w:rPr>
                <w:rFonts w:ascii="Arial" w:hAnsi="Arial" w:cs="Arial"/>
                <w:b/>
                <w:bCs/>
                <w:i/>
                <w:iCs/>
                <w:lang w:val="ru-RU"/>
              </w:rPr>
            </w:pPr>
          </w:p>
          <w:p w:rsidR="00F8603E" w:rsidRPr="004A1CA0" w:rsidRDefault="00F8603E">
            <w:pPr>
              <w:ind w:firstLine="708"/>
              <w:rPr>
                <w:rFonts w:ascii="Arial" w:hAnsi="Arial" w:cs="Arial"/>
                <w:b/>
                <w:bCs/>
                <w:i/>
                <w:iCs/>
                <w:lang w:val="ru-RU"/>
              </w:rPr>
            </w:pPr>
          </w:p>
        </w:tc>
      </w:tr>
    </w:tbl>
    <w:p w:rsidR="00F8603E" w:rsidRPr="004A1CA0" w:rsidRDefault="00F8603E">
      <w:pPr>
        <w:rPr>
          <w:rFonts w:ascii="Arial" w:hAnsi="Arial" w:cs="Arial"/>
          <w:b/>
          <w:bCs/>
          <w:i/>
          <w:iCs/>
        </w:rPr>
      </w:pPr>
    </w:p>
    <w:p w:rsidR="00F8603E" w:rsidRPr="004A1CA0" w:rsidRDefault="00F8603E">
      <w:r w:rsidRPr="004A1CA0">
        <w:rPr>
          <w:rFonts w:ascii="Arial" w:eastAsia="TimesNewRomanPSMT" w:hAnsi="Arial" w:cs="Arial"/>
          <w:b/>
          <w:bCs/>
          <w:i/>
          <w:iCs/>
        </w:rPr>
        <w:t xml:space="preserve">2) ПОНУДУ ПОДНОСИ: </w:t>
      </w:r>
    </w:p>
    <w:tbl>
      <w:tblPr>
        <w:tblW w:w="0" w:type="auto"/>
        <w:tblInd w:w="-55" w:type="dxa"/>
        <w:tblLayout w:type="fixed"/>
        <w:tblLook w:val="0000"/>
      </w:tblPr>
      <w:tblGrid>
        <w:gridCol w:w="9352"/>
      </w:tblGrid>
      <w:tr w:rsidR="00F8603E" w:rsidRPr="004A1CA0">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center"/>
            </w:pPr>
          </w:p>
          <w:p w:rsidR="00F8603E" w:rsidRPr="004A1CA0" w:rsidRDefault="00F8603E">
            <w:pPr>
              <w:jc w:val="center"/>
            </w:pPr>
            <w:r w:rsidRPr="004A1CA0">
              <w:rPr>
                <w:rFonts w:ascii="Arial" w:eastAsia="TimesNewRomanPSMT" w:hAnsi="Arial" w:cs="Arial"/>
                <w:b/>
                <w:bCs/>
              </w:rPr>
              <w:t xml:space="preserve">А) САМОСТАЛНО </w:t>
            </w:r>
          </w:p>
        </w:tc>
      </w:tr>
      <w:tr w:rsidR="00F8603E" w:rsidRPr="004A1CA0">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center"/>
              <w:rPr>
                <w:rFonts w:ascii="Arial" w:eastAsia="TimesNewRomanPSMT" w:hAnsi="Arial" w:cs="Arial"/>
                <w:b/>
                <w:bCs/>
              </w:rPr>
            </w:pPr>
          </w:p>
          <w:p w:rsidR="00F8603E" w:rsidRPr="004A1CA0" w:rsidRDefault="00F8603E">
            <w:pPr>
              <w:jc w:val="center"/>
            </w:pPr>
            <w:r w:rsidRPr="004A1CA0">
              <w:rPr>
                <w:rFonts w:ascii="Arial" w:eastAsia="TimesNewRomanPSMT" w:hAnsi="Arial" w:cs="Arial"/>
                <w:b/>
                <w:bCs/>
              </w:rPr>
              <w:t>Б) СА ПОДИЗВОЂАЧЕМ</w:t>
            </w:r>
          </w:p>
        </w:tc>
      </w:tr>
      <w:tr w:rsidR="00F8603E" w:rsidRPr="004A1CA0">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center"/>
              <w:rPr>
                <w:rFonts w:ascii="Arial" w:eastAsia="TimesNewRomanPSMT" w:hAnsi="Arial" w:cs="Arial"/>
                <w:b/>
                <w:bCs/>
              </w:rPr>
            </w:pPr>
          </w:p>
          <w:p w:rsidR="00F8603E" w:rsidRPr="004A1CA0" w:rsidRDefault="00F8603E">
            <w:pPr>
              <w:jc w:val="center"/>
            </w:pPr>
            <w:r w:rsidRPr="004A1CA0">
              <w:rPr>
                <w:rFonts w:ascii="Arial" w:eastAsia="TimesNewRomanPSMT" w:hAnsi="Arial" w:cs="Arial"/>
                <w:b/>
                <w:bCs/>
              </w:rPr>
              <w:t>В) КАО ЗАЈЕДНИЧКУ ПОНУДУ</w:t>
            </w:r>
          </w:p>
        </w:tc>
      </w:tr>
    </w:tbl>
    <w:p w:rsidR="00F8603E" w:rsidRPr="004A1CA0" w:rsidRDefault="00F8603E">
      <w:pPr>
        <w:jc w:val="both"/>
      </w:pPr>
    </w:p>
    <w:p w:rsidR="00F8603E" w:rsidRPr="004A1CA0" w:rsidRDefault="00F8603E">
      <w:pPr>
        <w:jc w:val="both"/>
        <w:rPr>
          <w:rFonts w:ascii="Arial" w:eastAsia="TimesNewRomanPSMT" w:hAnsi="Arial" w:cs="Arial"/>
          <w:b/>
          <w:bCs/>
          <w:i/>
          <w:lang w:val="sr-Cyrl-CS"/>
        </w:rPr>
      </w:pPr>
      <w:r w:rsidRPr="004A1CA0">
        <w:rPr>
          <w:rFonts w:ascii="Arial" w:hAnsi="Arial" w:cs="Arial"/>
          <w:b/>
          <w:i/>
          <w:iCs/>
          <w:lang w:val="ru-RU"/>
        </w:rPr>
        <w:t>Напомена:</w:t>
      </w:r>
      <w:r w:rsidRPr="004A1CA0">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A1CA0">
        <w:rPr>
          <w:rFonts w:ascii="Arial" w:hAnsi="Arial" w:cs="Arial"/>
          <w:i/>
          <w:iCs/>
          <w:color w:val="auto"/>
          <w:lang w:val="ru-RU"/>
        </w:rPr>
        <w:t>свим учесницима</w:t>
      </w:r>
      <w:r w:rsidRPr="004A1CA0">
        <w:rPr>
          <w:rFonts w:ascii="Arial" w:hAnsi="Arial" w:cs="Arial"/>
          <w:i/>
          <w:iCs/>
          <w:lang w:val="ru-RU"/>
        </w:rPr>
        <w:t xml:space="preserve"> заједничке понуде, уколико понуду подноси група понуђача</w:t>
      </w:r>
    </w:p>
    <w:p w:rsidR="002A1357" w:rsidRPr="004A1CA0" w:rsidRDefault="002A1357">
      <w:pPr>
        <w:jc w:val="both"/>
        <w:rPr>
          <w:rFonts w:ascii="Arial" w:eastAsia="TimesNewRomanPSMT" w:hAnsi="Arial" w:cs="Arial"/>
          <w:b/>
          <w:bCs/>
          <w:i/>
          <w:lang w:val="sr-Cyrl-CS"/>
        </w:rPr>
      </w:pPr>
    </w:p>
    <w:p w:rsidR="00114D2A" w:rsidRDefault="00114D2A">
      <w:pPr>
        <w:jc w:val="both"/>
        <w:rPr>
          <w:rFonts w:ascii="Arial" w:eastAsia="TimesNewRomanPSMT" w:hAnsi="Arial" w:cs="Arial"/>
          <w:b/>
          <w:bCs/>
          <w:i/>
          <w:lang w:val="sr-Cyrl-CS"/>
        </w:rPr>
      </w:pPr>
    </w:p>
    <w:p w:rsidR="00114D2A" w:rsidRDefault="00114D2A">
      <w:pPr>
        <w:jc w:val="both"/>
        <w:rPr>
          <w:rFonts w:ascii="Arial" w:eastAsia="TimesNewRomanPSMT" w:hAnsi="Arial" w:cs="Arial"/>
          <w:b/>
          <w:bCs/>
          <w:i/>
          <w:lang w:val="sr-Cyrl-CS"/>
        </w:rPr>
      </w:pPr>
    </w:p>
    <w:p w:rsidR="00114D2A" w:rsidRDefault="00114D2A">
      <w:pPr>
        <w:jc w:val="both"/>
        <w:rPr>
          <w:rFonts w:ascii="Arial" w:eastAsia="TimesNewRomanPSMT" w:hAnsi="Arial" w:cs="Arial"/>
          <w:b/>
          <w:bCs/>
          <w:i/>
          <w:lang w:val="sr-Cyrl-CS"/>
        </w:rPr>
      </w:pPr>
    </w:p>
    <w:p w:rsidR="00F8603E" w:rsidRPr="004A1CA0" w:rsidRDefault="00F8603E">
      <w:pPr>
        <w:jc w:val="both"/>
        <w:rPr>
          <w:rFonts w:ascii="Arial" w:eastAsia="TimesNewRomanPSMT" w:hAnsi="Arial" w:cs="Arial"/>
          <w:b/>
          <w:bCs/>
          <w:i/>
        </w:rPr>
      </w:pPr>
      <w:r w:rsidRPr="004A1CA0">
        <w:rPr>
          <w:rFonts w:ascii="Arial" w:eastAsia="TimesNewRomanPSMT" w:hAnsi="Arial" w:cs="Arial"/>
          <w:b/>
          <w:bCs/>
          <w:i/>
          <w:lang w:val="sr-Cyrl-CS"/>
        </w:rPr>
        <w:t xml:space="preserve">3) </w:t>
      </w:r>
      <w:r w:rsidRPr="004A1CA0">
        <w:rPr>
          <w:rFonts w:ascii="Arial" w:eastAsia="TimesNewRomanPSMT" w:hAnsi="Arial" w:cs="Arial"/>
          <w:b/>
          <w:bCs/>
          <w:i/>
        </w:rPr>
        <w:t xml:space="preserve">ПОДАЦИ О ПОДИЗВОЂАЧУ </w:t>
      </w:r>
    </w:p>
    <w:p w:rsidR="00F8603E" w:rsidRPr="004A1CA0" w:rsidRDefault="00F8603E">
      <w:pPr>
        <w:jc w:val="both"/>
      </w:pPr>
      <w:r w:rsidRPr="004A1CA0">
        <w:rPr>
          <w:rFonts w:ascii="Arial" w:eastAsia="TimesNewRomanPSMT" w:hAnsi="Arial" w:cs="Arial"/>
          <w:b/>
          <w:bCs/>
          <w:i/>
        </w:rPr>
        <w:tab/>
      </w:r>
    </w:p>
    <w:tbl>
      <w:tblPr>
        <w:tblW w:w="0" w:type="auto"/>
        <w:tblInd w:w="-55" w:type="dxa"/>
        <w:tblLayout w:type="fixed"/>
        <w:tblLook w:val="0000"/>
      </w:tblPr>
      <w:tblGrid>
        <w:gridCol w:w="465"/>
        <w:gridCol w:w="4219"/>
        <w:gridCol w:w="4668"/>
      </w:tblGrid>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pPr>
          </w:p>
          <w:p w:rsidR="00F8603E" w:rsidRPr="004A1CA0" w:rsidRDefault="00F8603E">
            <w:pPr>
              <w:jc w:val="both"/>
              <w:rPr>
                <w:rFonts w:ascii="Arial" w:eastAsia="TimesNewRomanPSMT" w:hAnsi="Arial" w:cs="Arial"/>
                <w:bCs/>
                <w:i/>
              </w:rPr>
            </w:pPr>
            <w:r w:rsidRPr="004A1CA0">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Cs/>
                <w:i/>
              </w:rPr>
            </w:pPr>
            <w:r w:rsidRPr="004A1CA0">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bl>
    <w:p w:rsidR="00F8603E" w:rsidRPr="004A1CA0" w:rsidRDefault="00F8603E">
      <w:pPr>
        <w:jc w:val="both"/>
      </w:pPr>
    </w:p>
    <w:p w:rsidR="00F8603E" w:rsidRPr="004A1CA0" w:rsidRDefault="00F8603E">
      <w:pPr>
        <w:jc w:val="both"/>
        <w:rPr>
          <w:rFonts w:ascii="Arial" w:hAnsi="Arial" w:cs="Arial"/>
          <w:i/>
          <w:iCs/>
          <w:lang w:val="ru-RU"/>
        </w:rPr>
      </w:pPr>
      <w:r w:rsidRPr="004A1CA0">
        <w:rPr>
          <w:rFonts w:ascii="Arial" w:hAnsi="Arial" w:cs="Arial"/>
          <w:b/>
          <w:bCs/>
          <w:i/>
          <w:iCs/>
          <w:u w:val="single"/>
          <w:lang w:val="ru-RU"/>
        </w:rPr>
        <w:t>Напомена:</w:t>
      </w:r>
      <w:r w:rsidRPr="004A1CA0">
        <w:rPr>
          <w:rFonts w:ascii="Arial" w:hAnsi="Arial" w:cs="Arial"/>
          <w:b/>
          <w:bCs/>
          <w:i/>
          <w:iCs/>
          <w:lang w:val="ru-RU"/>
        </w:rPr>
        <w:t xml:space="preserve"> </w:t>
      </w:r>
    </w:p>
    <w:p w:rsidR="00F8603E" w:rsidRPr="004A1CA0" w:rsidRDefault="00F8603E">
      <w:pPr>
        <w:jc w:val="both"/>
        <w:rPr>
          <w:rFonts w:ascii="Arial" w:eastAsia="TimesNewRomanPSMT" w:hAnsi="Arial" w:cs="Arial"/>
          <w:b/>
          <w:bCs/>
          <w:lang w:val="ru-RU"/>
        </w:rPr>
      </w:pPr>
      <w:r w:rsidRPr="004A1CA0">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603E" w:rsidRPr="004A1CA0" w:rsidRDefault="00F8603E">
      <w:pPr>
        <w:jc w:val="both"/>
        <w:rPr>
          <w:rFonts w:ascii="Arial" w:eastAsia="TimesNewRomanPSMT" w:hAnsi="Arial" w:cs="Arial"/>
          <w:b/>
          <w:bCs/>
          <w:lang w:val="ru-RU"/>
        </w:rPr>
      </w:pPr>
    </w:p>
    <w:p w:rsidR="00F8603E" w:rsidRPr="004A1CA0" w:rsidRDefault="00F8603E">
      <w:pPr>
        <w:jc w:val="both"/>
        <w:rPr>
          <w:rFonts w:ascii="Arial" w:eastAsia="TimesNewRomanPSMT" w:hAnsi="Arial" w:cs="Arial"/>
          <w:b/>
          <w:bCs/>
          <w:lang w:val="ru-RU"/>
        </w:rPr>
      </w:pPr>
    </w:p>
    <w:p w:rsidR="00F8603E" w:rsidRPr="004A1CA0" w:rsidRDefault="00F8603E">
      <w:pPr>
        <w:jc w:val="both"/>
        <w:rPr>
          <w:rFonts w:ascii="Arial" w:eastAsia="TimesNewRomanPSMT" w:hAnsi="Arial" w:cs="Arial"/>
          <w:b/>
          <w:bCs/>
          <w:i/>
          <w:lang w:val="ru-RU"/>
        </w:rPr>
      </w:pPr>
      <w:r w:rsidRPr="004A1CA0">
        <w:rPr>
          <w:rFonts w:ascii="Arial" w:eastAsia="TimesNewRomanPSMT" w:hAnsi="Arial" w:cs="Arial"/>
          <w:b/>
          <w:bCs/>
          <w:i/>
          <w:lang w:val="sr-Cyrl-CS"/>
        </w:rPr>
        <w:t xml:space="preserve">4) </w:t>
      </w:r>
      <w:r w:rsidRPr="004A1CA0">
        <w:rPr>
          <w:rFonts w:ascii="Arial" w:eastAsia="TimesNewRomanPSMT" w:hAnsi="Arial" w:cs="Arial"/>
          <w:b/>
          <w:bCs/>
          <w:i/>
          <w:lang w:val="ru-RU"/>
        </w:rPr>
        <w:t>ПОДАЦИ О УЧЕСНИКУ  У ЗАЈЕДНИЧКОЈ ПОНУДИ</w:t>
      </w:r>
    </w:p>
    <w:p w:rsidR="00F8603E" w:rsidRPr="004A1CA0" w:rsidRDefault="00F8603E">
      <w:pPr>
        <w:jc w:val="both"/>
      </w:pPr>
      <w:r w:rsidRPr="004A1CA0">
        <w:rPr>
          <w:rFonts w:ascii="Arial" w:eastAsia="TimesNewRomanPSMT" w:hAnsi="Arial" w:cs="Arial"/>
          <w:b/>
          <w:bCs/>
          <w:i/>
          <w:lang w:val="ru-RU"/>
        </w:rPr>
        <w:tab/>
      </w:r>
    </w:p>
    <w:tbl>
      <w:tblPr>
        <w:tblW w:w="0" w:type="auto"/>
        <w:tblInd w:w="-55" w:type="dxa"/>
        <w:tblLayout w:type="fixed"/>
        <w:tblLook w:val="0000"/>
      </w:tblPr>
      <w:tblGrid>
        <w:gridCol w:w="465"/>
        <w:gridCol w:w="4219"/>
        <w:gridCol w:w="4668"/>
      </w:tblGrid>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pPr>
          </w:p>
          <w:p w:rsidR="00F8603E" w:rsidRPr="004A1CA0" w:rsidRDefault="00F8603E">
            <w:pPr>
              <w:jc w:val="both"/>
              <w:rPr>
                <w:rFonts w:ascii="Arial" w:eastAsia="TimesNewRomanPSMT" w:hAnsi="Arial" w:cs="Arial"/>
                <w:bCs/>
                <w:i/>
                <w:lang w:val="ru-RU"/>
              </w:rPr>
            </w:pPr>
            <w:r w:rsidRPr="004A1CA0">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lastRenderedPageBreak/>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Cs/>
                <w:i/>
                <w:lang w:val="ru-RU"/>
              </w:rPr>
            </w:pPr>
            <w:r w:rsidRPr="004A1CA0">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Cs/>
                <w:i/>
                <w:lang w:val="ru-RU"/>
              </w:rPr>
            </w:pPr>
            <w:r w:rsidRPr="004A1CA0">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i/>
                <w:lang w:val="ru-RU"/>
              </w:rPr>
            </w:pPr>
          </w:p>
          <w:p w:rsidR="00F8603E" w:rsidRPr="004A1CA0" w:rsidRDefault="00F8603E">
            <w:pPr>
              <w:jc w:val="both"/>
              <w:rPr>
                <w:rFonts w:ascii="Arial" w:eastAsia="TimesNewRomanPSMT" w:hAnsi="Arial" w:cs="Arial"/>
                <w:b/>
                <w:bCs/>
                <w:lang w:val="ru-RU"/>
              </w:rPr>
            </w:pPr>
            <w:r w:rsidRPr="004A1CA0">
              <w:rPr>
                <w:rFonts w:ascii="Arial" w:eastAsia="TimesNewRomanPSMT" w:hAnsi="Arial" w:cs="Arial"/>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lang w:val="ru-RU"/>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lang w:val="ru-RU"/>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r w:rsidR="00F8603E" w:rsidRPr="004A1CA0">
        <w:tc>
          <w:tcPr>
            <w:tcW w:w="4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
                <w:bCs/>
                <w:i/>
              </w:rPr>
            </w:pPr>
          </w:p>
          <w:p w:rsidR="00F8603E" w:rsidRPr="004A1CA0" w:rsidRDefault="00F8603E">
            <w:pPr>
              <w:jc w:val="both"/>
              <w:rPr>
                <w:rFonts w:ascii="Arial" w:eastAsia="TimesNewRomanPSMT" w:hAnsi="Arial" w:cs="Arial"/>
                <w:b/>
                <w:bCs/>
              </w:rPr>
            </w:pPr>
            <w:r w:rsidRPr="004A1CA0">
              <w:rPr>
                <w:rFonts w:ascii="Arial" w:eastAsia="TimesNewRomanPSMT" w:hAnsi="Arial" w:cs="Arial"/>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
                <w:bCs/>
              </w:rPr>
            </w:pPr>
          </w:p>
        </w:tc>
      </w:tr>
    </w:tbl>
    <w:p w:rsidR="00F8603E" w:rsidRPr="004A1CA0" w:rsidRDefault="00F8603E">
      <w:pPr>
        <w:jc w:val="both"/>
      </w:pPr>
    </w:p>
    <w:p w:rsidR="00F8603E" w:rsidRPr="004A1CA0" w:rsidRDefault="00F8603E">
      <w:pPr>
        <w:jc w:val="both"/>
        <w:rPr>
          <w:rFonts w:ascii="Arial" w:hAnsi="Arial" w:cs="Arial"/>
          <w:i/>
          <w:iCs/>
          <w:lang w:val="ru-RU"/>
        </w:rPr>
      </w:pPr>
      <w:r w:rsidRPr="004A1CA0">
        <w:rPr>
          <w:rFonts w:ascii="Arial" w:hAnsi="Arial" w:cs="Arial"/>
          <w:b/>
          <w:bCs/>
          <w:i/>
          <w:iCs/>
          <w:u w:val="single"/>
        </w:rPr>
        <w:t>Напомена:</w:t>
      </w:r>
      <w:r w:rsidRPr="004A1CA0">
        <w:rPr>
          <w:rFonts w:ascii="Arial" w:hAnsi="Arial" w:cs="Arial"/>
          <w:b/>
          <w:bCs/>
          <w:i/>
          <w:iCs/>
        </w:rPr>
        <w:t xml:space="preserve"> </w:t>
      </w:r>
    </w:p>
    <w:p w:rsidR="00114D2A" w:rsidRDefault="00F8603E">
      <w:pPr>
        <w:jc w:val="both"/>
        <w:rPr>
          <w:rFonts w:ascii="Arial" w:hAnsi="Arial" w:cs="Arial"/>
          <w:b/>
          <w:bCs/>
          <w:i/>
          <w:iCs/>
          <w:sz w:val="20"/>
          <w:szCs w:val="20"/>
          <w:lang w:val="sr-Cyrl-CS"/>
        </w:rPr>
      </w:pPr>
      <w:r w:rsidRPr="004A1CA0">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r w:rsidR="006062F8">
        <w:rPr>
          <w:rFonts w:ascii="Arial" w:hAnsi="Arial" w:cs="Arial"/>
          <w:i/>
          <w:iCs/>
          <w:lang w:val="ru-RU"/>
        </w:rPr>
        <w:t>и.</w:t>
      </w:r>
    </w:p>
    <w:p w:rsidR="00114D2A" w:rsidRDefault="00114D2A">
      <w:pPr>
        <w:jc w:val="both"/>
        <w:rPr>
          <w:rFonts w:ascii="Arial" w:hAnsi="Arial" w:cs="Arial"/>
          <w:b/>
          <w:bCs/>
          <w:i/>
          <w:iCs/>
          <w:sz w:val="20"/>
          <w:szCs w:val="20"/>
          <w:lang w:val="sr-Cyrl-CS"/>
        </w:rPr>
      </w:pPr>
    </w:p>
    <w:p w:rsidR="00114D2A" w:rsidRDefault="00114D2A">
      <w:pPr>
        <w:jc w:val="both"/>
        <w:rPr>
          <w:rFonts w:ascii="Arial" w:hAnsi="Arial" w:cs="Arial"/>
          <w:b/>
          <w:bCs/>
          <w:i/>
          <w:iCs/>
          <w:sz w:val="20"/>
          <w:szCs w:val="20"/>
          <w:lang w:val="sr-Cyrl-CS"/>
        </w:rPr>
      </w:pPr>
    </w:p>
    <w:p w:rsidR="00114D2A" w:rsidRDefault="00114D2A">
      <w:pPr>
        <w:jc w:val="both"/>
        <w:rPr>
          <w:rFonts w:ascii="Arial" w:hAnsi="Arial" w:cs="Arial"/>
          <w:b/>
          <w:bCs/>
          <w:i/>
          <w:iCs/>
          <w:sz w:val="20"/>
          <w:szCs w:val="20"/>
          <w:lang w:val="sr-Cyrl-CS"/>
        </w:rPr>
      </w:pPr>
    </w:p>
    <w:p w:rsidR="00114D2A" w:rsidRDefault="00114D2A">
      <w:pPr>
        <w:jc w:val="both"/>
        <w:rPr>
          <w:rFonts w:ascii="Arial" w:hAnsi="Arial" w:cs="Arial"/>
          <w:b/>
          <w:bCs/>
          <w:i/>
          <w:iCs/>
          <w:sz w:val="20"/>
          <w:szCs w:val="20"/>
          <w:lang w:val="sr-Cyrl-CS"/>
        </w:rPr>
      </w:pPr>
    </w:p>
    <w:p w:rsidR="00114D2A" w:rsidRPr="00114D2A" w:rsidRDefault="00114D2A">
      <w:pPr>
        <w:jc w:val="both"/>
        <w:rPr>
          <w:rFonts w:ascii="Arial" w:hAnsi="Arial" w:cs="Arial"/>
          <w:b/>
          <w:bCs/>
          <w:i/>
          <w:iCs/>
          <w:sz w:val="20"/>
          <w:szCs w:val="20"/>
          <w:lang w:val="sr-Cyrl-CS"/>
        </w:rPr>
      </w:pPr>
    </w:p>
    <w:p w:rsidR="00D53A46" w:rsidRPr="004A1CA0" w:rsidRDefault="00F8603E" w:rsidP="00D53A46">
      <w:pPr>
        <w:pStyle w:val="ListParagraph"/>
        <w:numPr>
          <w:ilvl w:val="0"/>
          <w:numId w:val="8"/>
        </w:numPr>
        <w:jc w:val="both"/>
        <w:rPr>
          <w:rFonts w:ascii="Arial" w:hAnsi="Arial" w:cs="Arial"/>
          <w:lang w:val="sr-Cyrl-CS"/>
        </w:rPr>
      </w:pPr>
      <w:r w:rsidRPr="004A1CA0">
        <w:rPr>
          <w:rFonts w:ascii="Arial" w:eastAsia="TimesNewRomanPSMT" w:hAnsi="Arial" w:cs="Arial"/>
          <w:b/>
          <w:bCs/>
        </w:rPr>
        <w:t>ОПИС ПРЕДМЕТА НАБАВКЕ</w:t>
      </w:r>
      <w:r w:rsidR="00E57AF6">
        <w:rPr>
          <w:rFonts w:ascii="Arial" w:eastAsia="TimesNewRomanPSMT" w:hAnsi="Arial" w:cs="Arial"/>
          <w:b/>
          <w:bCs/>
          <w:lang w:val="sr-Cyrl-CS"/>
        </w:rPr>
        <w:t xml:space="preserve">: добра </w:t>
      </w:r>
      <w:r w:rsidRPr="004A1CA0">
        <w:rPr>
          <w:rFonts w:ascii="Arial" w:hAnsi="Arial" w:cs="Arial"/>
          <w:i/>
          <w:iCs/>
        </w:rPr>
        <w:t xml:space="preserve"> </w:t>
      </w:r>
      <w:r w:rsidR="002A1357" w:rsidRPr="004A1CA0">
        <w:rPr>
          <w:rFonts w:ascii="Arial" w:hAnsi="Arial" w:cs="Arial"/>
        </w:rPr>
        <w:t>–</w:t>
      </w:r>
      <w:r w:rsidR="00E57AF6" w:rsidRPr="00E57AF6">
        <w:rPr>
          <w:rFonts w:ascii="Arial" w:hAnsi="Arial" w:cs="Arial"/>
          <w:b/>
          <w:lang w:val="sr-Cyrl-CS"/>
        </w:rPr>
        <w:t>Школски намештај</w:t>
      </w:r>
      <w:r w:rsidR="00E57AF6">
        <w:rPr>
          <w:rFonts w:ascii="Arial" w:hAnsi="Arial" w:cs="Arial"/>
          <w:lang w:val="sr-Cyrl-CS"/>
        </w:rPr>
        <w:t xml:space="preserve"> у </w:t>
      </w:r>
      <w:r w:rsidR="002A1357" w:rsidRPr="004A1CA0">
        <w:rPr>
          <w:rFonts w:ascii="Arial" w:hAnsi="Arial" w:cs="Arial"/>
        </w:rPr>
        <w:t xml:space="preserve">школи </w:t>
      </w:r>
      <w:r w:rsidR="00695001">
        <w:rPr>
          <w:rFonts w:ascii="Arial" w:hAnsi="Arial" w:cs="Arial"/>
          <w:lang w:val="sr-Cyrl-CS"/>
        </w:rPr>
        <w:t>„Раде Драинац“, ЈН бр.6</w:t>
      </w:r>
      <w:r w:rsidR="00E57AF6">
        <w:rPr>
          <w:rFonts w:ascii="Arial" w:hAnsi="Arial" w:cs="Arial"/>
          <w:lang w:val="sr-Cyrl-CS"/>
        </w:rPr>
        <w:t>/2015</w:t>
      </w:r>
    </w:p>
    <w:p w:rsidR="002A1357" w:rsidRPr="004A1CA0" w:rsidRDefault="002A1357">
      <w:pPr>
        <w:jc w:val="both"/>
        <w:rPr>
          <w:rFonts w:ascii="Arial" w:eastAsia="TimesNewRomanPSMT" w:hAnsi="Arial" w:cs="Arial"/>
          <w:b/>
          <w:bCs/>
        </w:rPr>
      </w:pPr>
    </w:p>
    <w:tbl>
      <w:tblPr>
        <w:tblW w:w="0" w:type="auto"/>
        <w:tblInd w:w="268" w:type="dxa"/>
        <w:tblLayout w:type="fixed"/>
        <w:tblLook w:val="0000"/>
      </w:tblPr>
      <w:tblGrid>
        <w:gridCol w:w="5250"/>
        <w:gridCol w:w="3445"/>
      </w:tblGrid>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4A1CA0" w:rsidRDefault="00F8603E">
            <w:pPr>
              <w:jc w:val="both"/>
              <w:rPr>
                <w:rFonts w:ascii="Arial" w:eastAsia="TimesNewRomanPSMT" w:hAnsi="Arial" w:cs="Arial"/>
                <w:bCs/>
                <w:color w:val="FF0000"/>
                <w:lang w:val="ru-RU"/>
              </w:rPr>
            </w:pPr>
            <w:r w:rsidRPr="004A1CA0">
              <w:rPr>
                <w:rFonts w:ascii="Arial" w:eastAsia="TimesNewRomanPSMT" w:hAnsi="Arial" w:cs="Arial"/>
                <w:bCs/>
                <w:lang w:val="ru-RU"/>
              </w:rPr>
              <w:t xml:space="preserve">Укупна цена без ПДВ-а </w:t>
            </w:r>
          </w:p>
          <w:p w:rsidR="00F8603E" w:rsidRPr="004A1CA0" w:rsidRDefault="00F8603E">
            <w:pPr>
              <w:jc w:val="both"/>
              <w:rPr>
                <w:rFonts w:ascii="Arial" w:eastAsia="TimesNewRomanPSMT" w:hAnsi="Arial" w:cs="Arial"/>
                <w:bCs/>
                <w:color w:val="FF0000"/>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Cs/>
                <w:color w:val="FF0000"/>
                <w:lang w:val="ru-RU"/>
              </w:rPr>
            </w:pPr>
          </w:p>
          <w:p w:rsidR="00F8603E" w:rsidRPr="004A1CA0" w:rsidRDefault="00F8603E">
            <w:pPr>
              <w:jc w:val="both"/>
            </w:pPr>
            <w:r w:rsidRPr="004A1CA0">
              <w:rPr>
                <w:rFonts w:ascii="Arial" w:eastAsia="TimesNewRomanPSMT" w:hAnsi="Arial" w:cs="Arial"/>
                <w:bCs/>
                <w:lang w:val="ru-RU"/>
              </w:rPr>
              <w:t>_______________________</w:t>
            </w:r>
          </w:p>
        </w:tc>
      </w:tr>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color w:val="FF0000"/>
                <w:lang w:val="ru-RU"/>
              </w:rPr>
            </w:pPr>
          </w:p>
          <w:p w:rsidR="00F8603E" w:rsidRPr="004A1CA0" w:rsidRDefault="00F8603E">
            <w:pPr>
              <w:jc w:val="both"/>
              <w:rPr>
                <w:rFonts w:ascii="Arial" w:eastAsia="TimesNewRomanPSMT" w:hAnsi="Arial" w:cs="Arial"/>
                <w:bCs/>
                <w:lang w:val="ru-RU"/>
              </w:rPr>
            </w:pPr>
            <w:r w:rsidRPr="004A1CA0">
              <w:rPr>
                <w:rFonts w:ascii="Arial" w:eastAsia="TimesNewRomanPSMT" w:hAnsi="Arial" w:cs="Arial"/>
                <w:bCs/>
                <w:lang w:val="ru-RU"/>
              </w:rPr>
              <w:t>Укупна цена са ПДВ-ом</w:t>
            </w:r>
          </w:p>
          <w:p w:rsidR="00F8603E" w:rsidRPr="004A1CA0" w:rsidRDefault="00F8603E">
            <w:pPr>
              <w:jc w:val="both"/>
              <w:rPr>
                <w:rFonts w:ascii="Arial" w:eastAsia="TimesNewRomanPSMT" w:hAnsi="Arial" w:cs="Arial"/>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Cs/>
                <w:color w:val="FF0000"/>
                <w:lang w:val="ru-RU"/>
              </w:rPr>
            </w:pPr>
          </w:p>
          <w:p w:rsidR="00F8603E" w:rsidRPr="004A1CA0" w:rsidRDefault="00F8603E">
            <w:pPr>
              <w:snapToGrid w:val="0"/>
              <w:jc w:val="both"/>
            </w:pPr>
            <w:r w:rsidRPr="004A1CA0">
              <w:rPr>
                <w:rFonts w:ascii="Arial" w:eastAsia="TimesNewRomanPSMT" w:hAnsi="Arial" w:cs="Arial"/>
                <w:bCs/>
                <w:lang w:val="ru-RU"/>
              </w:rPr>
              <w:t>_______________________</w:t>
            </w:r>
          </w:p>
        </w:tc>
      </w:tr>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color w:val="FF0000"/>
                <w:lang w:val="ru-RU"/>
              </w:rPr>
            </w:pPr>
          </w:p>
          <w:p w:rsidR="00F8603E" w:rsidRPr="004A1CA0" w:rsidRDefault="00F8603E">
            <w:pPr>
              <w:jc w:val="both"/>
              <w:rPr>
                <w:rFonts w:ascii="Arial" w:eastAsia="TimesNewRomanPSMT" w:hAnsi="Arial" w:cs="Arial"/>
                <w:bCs/>
                <w:lang w:val="ru-RU"/>
              </w:rPr>
            </w:pPr>
            <w:r w:rsidRPr="004A1CA0">
              <w:rPr>
                <w:rFonts w:ascii="Arial" w:eastAsia="TimesNewRomanPSMT" w:hAnsi="Arial" w:cs="Arial"/>
                <w:bCs/>
                <w:lang w:val="ru-RU"/>
              </w:rPr>
              <w:t>Рок и начин плаћања</w:t>
            </w:r>
            <w:r w:rsidR="00052AE4">
              <w:rPr>
                <w:rFonts w:ascii="Arial" w:eastAsia="TimesNewRomanPSMT" w:hAnsi="Arial" w:cs="Arial"/>
                <w:bCs/>
                <w:lang w:val="ru-RU"/>
              </w:rPr>
              <w:t xml:space="preserve"> ( аванс 60%) по зак.уг.</w:t>
            </w:r>
          </w:p>
          <w:p w:rsidR="00F8603E" w:rsidRDefault="00F8603E">
            <w:pPr>
              <w:jc w:val="both"/>
              <w:rPr>
                <w:rFonts w:ascii="Arial" w:eastAsia="TimesNewRomanPSMT" w:hAnsi="Arial" w:cs="Arial"/>
                <w:bCs/>
                <w:lang w:val="ru-RU"/>
              </w:rPr>
            </w:pPr>
          </w:p>
          <w:p w:rsidR="00CE1B14" w:rsidRPr="004A1CA0" w:rsidRDefault="00CE1B14">
            <w:pPr>
              <w:jc w:val="both"/>
              <w:rPr>
                <w:rFonts w:ascii="Arial" w:eastAsia="TimesNewRomanPSMT" w:hAnsi="Arial" w:cs="Arial"/>
                <w:bCs/>
                <w:lang w:val="ru-RU"/>
              </w:rPr>
            </w:pPr>
            <w:r>
              <w:rPr>
                <w:rFonts w:ascii="Arial" w:eastAsia="TimesNewRomanPSMT" w:hAnsi="Arial" w:cs="Arial"/>
                <w:bCs/>
                <w:lang w:val="ru-RU"/>
              </w:rPr>
              <w:t>Рок  испоруке</w:t>
            </w:r>
            <w:r w:rsidR="00DF28A2">
              <w:rPr>
                <w:rFonts w:ascii="Arial" w:eastAsia="TimesNewRomanPSMT" w:hAnsi="Arial" w:cs="Arial"/>
                <w:bCs/>
                <w:lang w:val="ru-RU"/>
              </w:rPr>
              <w:t xml:space="preserve"> ( не може бити дужи</w:t>
            </w:r>
            <w:r w:rsidR="00052AE4">
              <w:rPr>
                <w:rFonts w:ascii="Arial" w:eastAsia="TimesNewRomanPSMT" w:hAnsi="Arial" w:cs="Arial"/>
                <w:bCs/>
                <w:lang w:val="ru-RU"/>
              </w:rPr>
              <w:t xml:space="preserve"> од 15 дана од дана закључења уговора)</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E57AF6" w:rsidRDefault="00F8603E" w:rsidP="00CE1B14">
            <w:pPr>
              <w:jc w:val="both"/>
              <w:rPr>
                <w:lang w:val="sr-Cyrl-CS"/>
              </w:rPr>
            </w:pPr>
          </w:p>
        </w:tc>
      </w:tr>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4A1CA0" w:rsidRDefault="00F8603E">
            <w:pPr>
              <w:jc w:val="both"/>
              <w:rPr>
                <w:rFonts w:ascii="Arial" w:eastAsia="TimesNewRomanPSMT" w:hAnsi="Arial" w:cs="Arial"/>
                <w:bCs/>
                <w:lang w:val="ru-RU"/>
              </w:rPr>
            </w:pPr>
            <w:r w:rsidRPr="004A1CA0">
              <w:rPr>
                <w:rFonts w:ascii="Arial" w:eastAsia="TimesNewRomanPSMT" w:hAnsi="Arial" w:cs="Arial"/>
                <w:bCs/>
                <w:lang w:val="ru-RU"/>
              </w:rPr>
              <w:t>Рок важења понуде</w:t>
            </w:r>
          </w:p>
          <w:p w:rsidR="00F8603E" w:rsidRPr="004A1CA0" w:rsidRDefault="00F8603E">
            <w:pPr>
              <w:jc w:val="both"/>
              <w:rPr>
                <w:rFonts w:ascii="Arial" w:eastAsia="TimesNewRomanPSMT" w:hAnsi="Arial" w:cs="Arial"/>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4A1CA0" w:rsidRDefault="00F8603E">
            <w:pPr>
              <w:snapToGrid w:val="0"/>
              <w:jc w:val="both"/>
            </w:pPr>
            <w:r w:rsidRPr="004A1CA0">
              <w:rPr>
                <w:rFonts w:ascii="Arial" w:eastAsia="TimesNewRomanPSMT" w:hAnsi="Arial" w:cs="Arial"/>
                <w:bCs/>
                <w:lang w:val="ru-RU"/>
              </w:rPr>
              <w:t xml:space="preserve">___ </w:t>
            </w:r>
            <w:r w:rsidRPr="004A1CA0">
              <w:rPr>
                <w:rFonts w:ascii="Arial" w:eastAsia="TimesNewRomanPSMT" w:hAnsi="Arial" w:cs="Arial"/>
                <w:bCs/>
                <w:sz w:val="22"/>
                <w:szCs w:val="22"/>
              </w:rPr>
              <w:t>дана (не краћи од 30 дана од дана отварања понуде)</w:t>
            </w:r>
          </w:p>
        </w:tc>
      </w:tr>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4A1CA0" w:rsidRDefault="007C1B6E" w:rsidP="007C1B6E">
            <w:pPr>
              <w:jc w:val="both"/>
              <w:rPr>
                <w:rFonts w:ascii="Arial" w:eastAsia="TimesNewRomanPSMT" w:hAnsi="Arial" w:cs="Arial"/>
                <w:bCs/>
                <w:lang w:val="ru-RU"/>
              </w:rPr>
            </w:pPr>
            <w:r>
              <w:rPr>
                <w:rFonts w:ascii="Arial" w:eastAsia="TimesNewRomanPSMT" w:hAnsi="Arial" w:cs="Arial"/>
                <w:bCs/>
                <w:lang w:val="ru-RU"/>
              </w:rPr>
              <w:t>Место и начин испоруке</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695001" w:rsidRDefault="00F8603E" w:rsidP="007C1B6E">
            <w:pPr>
              <w:snapToGrid w:val="0"/>
              <w:jc w:val="both"/>
            </w:pPr>
            <w:r w:rsidRPr="004A1CA0">
              <w:rPr>
                <w:rFonts w:ascii="Arial" w:eastAsia="TimesNewRomanPSMT" w:hAnsi="Arial" w:cs="Arial"/>
                <w:bCs/>
                <w:lang w:val="ru-RU"/>
              </w:rPr>
              <w:t xml:space="preserve">___ </w:t>
            </w:r>
            <w:r w:rsidR="007C1B6E">
              <w:rPr>
                <w:rFonts w:ascii="Arial" w:eastAsia="TimesNewRomanPSMT" w:hAnsi="Arial" w:cs="Arial"/>
                <w:bCs/>
                <w:sz w:val="22"/>
                <w:szCs w:val="22"/>
                <w:lang w:val="sr-Cyrl-CS"/>
              </w:rPr>
              <w:t xml:space="preserve">ОШ „ </w:t>
            </w:r>
            <w:r w:rsidR="00695001">
              <w:rPr>
                <w:rFonts w:ascii="Arial" w:eastAsia="TimesNewRomanPSMT" w:hAnsi="Arial" w:cs="Arial"/>
                <w:bCs/>
                <w:sz w:val="22"/>
                <w:szCs w:val="22"/>
                <w:lang w:val="sr-Cyrl-CS"/>
              </w:rPr>
              <w:t>Раде Драинац“Ковиловска бр.1 , Београд - Борча</w:t>
            </w:r>
          </w:p>
        </w:tc>
      </w:tr>
      <w:tr w:rsidR="00F8603E" w:rsidRPr="004A1CA0">
        <w:tc>
          <w:tcPr>
            <w:tcW w:w="5250"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eastAsia="TimesNewRomanPSMT" w:hAnsi="Arial" w:cs="Arial"/>
                <w:bCs/>
                <w:lang w:val="ru-RU"/>
              </w:rPr>
            </w:pPr>
          </w:p>
          <w:p w:rsidR="00F8603E" w:rsidRPr="00150FCD" w:rsidRDefault="00F8603E">
            <w:pPr>
              <w:jc w:val="both"/>
              <w:rPr>
                <w:rFonts w:ascii="Arial" w:eastAsia="TimesNewRomanPSMT" w:hAnsi="Arial" w:cs="Arial"/>
                <w:bCs/>
                <w:lang w:val="sr-Cyrl-CS"/>
              </w:rPr>
            </w:pPr>
            <w:r w:rsidRPr="004A1CA0">
              <w:rPr>
                <w:rFonts w:ascii="Arial" w:eastAsia="TimesNewRomanPSMT" w:hAnsi="Arial" w:cs="Arial"/>
                <w:bCs/>
                <w:lang w:val="ru-RU"/>
              </w:rPr>
              <w:t>Гара</w:t>
            </w:r>
            <w:r w:rsidR="00150FCD">
              <w:rPr>
                <w:rFonts w:ascii="Arial" w:eastAsia="TimesNewRomanPSMT" w:hAnsi="Arial" w:cs="Arial"/>
                <w:bCs/>
              </w:rPr>
              <w:t>н</w:t>
            </w:r>
            <w:r w:rsidR="00150FCD">
              <w:rPr>
                <w:rFonts w:ascii="Arial" w:eastAsia="TimesNewRomanPSMT" w:hAnsi="Arial" w:cs="Arial"/>
                <w:bCs/>
                <w:lang w:val="sr-Cyrl-CS"/>
              </w:rPr>
              <w:t>тни период ( не краћи од 24 месеца</w:t>
            </w:r>
            <w:r w:rsidR="00052AE4">
              <w:rPr>
                <w:rFonts w:ascii="Arial" w:eastAsia="TimesNewRomanPSMT" w:hAnsi="Arial" w:cs="Arial"/>
                <w:bCs/>
                <w:lang w:val="sr-Cyrl-CS"/>
              </w:rPr>
              <w:t xml:space="preserve"> од дана испоруке добара</w:t>
            </w:r>
            <w:r w:rsidR="00150FCD">
              <w:rPr>
                <w:rFonts w:ascii="Arial" w:eastAsia="TimesNewRomanPSMT" w:hAnsi="Arial" w:cs="Arial"/>
                <w:bCs/>
                <w:lang w:val="sr-Cyrl-CS"/>
              </w:rPr>
              <w:t xml:space="preserve"> )</w:t>
            </w:r>
          </w:p>
          <w:p w:rsidR="00F8603E" w:rsidRPr="004A1CA0" w:rsidRDefault="00F8603E">
            <w:pPr>
              <w:jc w:val="both"/>
              <w:rPr>
                <w:rFonts w:ascii="Arial" w:eastAsia="TimesNewRomanPSMT" w:hAnsi="Arial" w:cs="Arial"/>
                <w:bCs/>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both"/>
              <w:rPr>
                <w:rFonts w:ascii="Arial" w:eastAsia="TimesNewRomanPSMT" w:hAnsi="Arial" w:cs="Arial"/>
                <w:bCs/>
              </w:rPr>
            </w:pPr>
          </w:p>
          <w:p w:rsidR="00F8603E" w:rsidRPr="00150FCD" w:rsidRDefault="00F8603E" w:rsidP="00150FCD">
            <w:pPr>
              <w:snapToGrid w:val="0"/>
              <w:jc w:val="both"/>
              <w:rPr>
                <w:lang w:val="sr-Cyrl-CS"/>
              </w:rPr>
            </w:pPr>
          </w:p>
        </w:tc>
      </w:tr>
    </w:tbl>
    <w:p w:rsidR="00F8603E" w:rsidRPr="004A1CA0" w:rsidRDefault="00F8603E">
      <w:pPr>
        <w:ind w:left="720" w:firstLine="720"/>
        <w:jc w:val="both"/>
      </w:pPr>
    </w:p>
    <w:p w:rsidR="00F8603E" w:rsidRPr="004A1CA0" w:rsidRDefault="00F8603E">
      <w:pPr>
        <w:ind w:left="720" w:firstLine="720"/>
        <w:jc w:val="both"/>
        <w:rPr>
          <w:rFonts w:eastAsia="TimesNewRomanPSMT"/>
          <w:bCs/>
        </w:rPr>
      </w:pPr>
    </w:p>
    <w:p w:rsidR="00F8603E" w:rsidRPr="004A1CA0" w:rsidRDefault="00F8603E">
      <w:pPr>
        <w:ind w:left="720" w:firstLine="720"/>
        <w:jc w:val="both"/>
        <w:rPr>
          <w:rFonts w:eastAsia="TimesNewRomanPSMT"/>
          <w:bCs/>
        </w:rPr>
      </w:pPr>
    </w:p>
    <w:p w:rsidR="00F8603E" w:rsidRPr="004A1CA0" w:rsidRDefault="00F8603E">
      <w:pPr>
        <w:ind w:left="720" w:firstLine="720"/>
        <w:jc w:val="both"/>
        <w:rPr>
          <w:rFonts w:ascii="Arial" w:eastAsia="Arial" w:hAnsi="Arial" w:cs="Arial"/>
          <w:bCs/>
        </w:rPr>
      </w:pPr>
      <w:r w:rsidRPr="004A1CA0">
        <w:rPr>
          <w:rFonts w:ascii="Arial" w:eastAsia="TimesNewRomanPSMT" w:hAnsi="Arial" w:cs="Arial"/>
          <w:bCs/>
        </w:rPr>
        <w:t xml:space="preserve">Датум </w:t>
      </w:r>
      <w:r w:rsidRPr="004A1CA0">
        <w:rPr>
          <w:rFonts w:ascii="Arial" w:eastAsia="TimesNewRomanPSMT" w:hAnsi="Arial" w:cs="Arial"/>
          <w:bCs/>
        </w:rPr>
        <w:tab/>
      </w:r>
      <w:r w:rsidRPr="004A1CA0">
        <w:rPr>
          <w:rFonts w:ascii="Arial" w:eastAsia="TimesNewRomanPSMT" w:hAnsi="Arial" w:cs="Arial"/>
          <w:bCs/>
        </w:rPr>
        <w:tab/>
      </w:r>
      <w:r w:rsidRPr="004A1CA0">
        <w:rPr>
          <w:rFonts w:ascii="Arial" w:eastAsia="TimesNewRomanPSMT" w:hAnsi="Arial" w:cs="Arial"/>
          <w:bCs/>
        </w:rPr>
        <w:tab/>
      </w:r>
      <w:r w:rsidRPr="004A1CA0">
        <w:rPr>
          <w:rFonts w:ascii="Arial" w:eastAsia="TimesNewRomanPSMT" w:hAnsi="Arial" w:cs="Arial"/>
          <w:bCs/>
        </w:rPr>
        <w:tab/>
      </w:r>
      <w:r w:rsidRPr="004A1CA0">
        <w:rPr>
          <w:rFonts w:ascii="Arial" w:eastAsia="TimesNewRomanPSMT" w:hAnsi="Arial" w:cs="Arial"/>
          <w:bCs/>
        </w:rPr>
        <w:tab/>
        <w:t xml:space="preserve">                                  Понуђач</w:t>
      </w:r>
    </w:p>
    <w:p w:rsidR="00F8603E" w:rsidRPr="004A1CA0" w:rsidRDefault="00F8603E">
      <w:pPr>
        <w:ind w:left="2880" w:firstLine="720"/>
        <w:jc w:val="both"/>
        <w:rPr>
          <w:rFonts w:eastAsia="TimesNewRomanPS-BoldMT"/>
          <w:b/>
          <w:bCs/>
          <w:i/>
          <w:iCs/>
          <w:color w:val="002060"/>
        </w:rPr>
      </w:pPr>
      <w:r w:rsidRPr="004A1CA0">
        <w:rPr>
          <w:rFonts w:ascii="Arial" w:eastAsia="Arial" w:hAnsi="Arial" w:cs="Arial"/>
          <w:bCs/>
        </w:rPr>
        <w:t xml:space="preserve">    </w:t>
      </w:r>
      <w:r w:rsidRPr="004A1CA0">
        <w:rPr>
          <w:rFonts w:ascii="Arial" w:eastAsia="TimesNewRomanPSMT" w:hAnsi="Arial" w:cs="Arial"/>
          <w:bCs/>
        </w:rPr>
        <w:t xml:space="preserve">М. П. </w:t>
      </w:r>
    </w:p>
    <w:p w:rsidR="00F8603E" w:rsidRPr="004A1CA0" w:rsidRDefault="00F8603E">
      <w:pPr>
        <w:jc w:val="both"/>
        <w:rPr>
          <w:rFonts w:eastAsia="TimesNewRomanPS-BoldMT"/>
          <w:b/>
          <w:bCs/>
          <w:i/>
          <w:iCs/>
          <w:color w:val="002060"/>
        </w:rPr>
      </w:pPr>
      <w:r w:rsidRPr="004A1CA0">
        <w:rPr>
          <w:rFonts w:eastAsia="TimesNewRomanPS-BoldMT"/>
          <w:b/>
          <w:bCs/>
          <w:i/>
          <w:iCs/>
          <w:color w:val="002060"/>
        </w:rPr>
        <w:t>_____________________________</w:t>
      </w:r>
      <w:r w:rsidRPr="004A1CA0">
        <w:rPr>
          <w:rFonts w:eastAsia="TimesNewRomanPS-BoldMT"/>
          <w:b/>
          <w:bCs/>
          <w:i/>
          <w:iCs/>
          <w:color w:val="002060"/>
        </w:rPr>
        <w:tab/>
      </w:r>
      <w:r w:rsidRPr="004A1CA0">
        <w:rPr>
          <w:rFonts w:eastAsia="TimesNewRomanPS-BoldMT"/>
          <w:b/>
          <w:bCs/>
          <w:i/>
          <w:iCs/>
          <w:color w:val="002060"/>
        </w:rPr>
        <w:tab/>
      </w:r>
      <w:r w:rsidRPr="004A1CA0">
        <w:rPr>
          <w:rFonts w:eastAsia="TimesNewRomanPS-BoldMT"/>
          <w:b/>
          <w:bCs/>
          <w:i/>
          <w:iCs/>
          <w:color w:val="002060"/>
        </w:rPr>
        <w:tab/>
        <w:t xml:space="preserve">          ________________________________</w:t>
      </w:r>
    </w:p>
    <w:p w:rsidR="00F8603E" w:rsidRPr="004A1CA0" w:rsidRDefault="00F8603E">
      <w:pPr>
        <w:jc w:val="both"/>
        <w:rPr>
          <w:rFonts w:eastAsia="TimesNewRomanPS-BoldMT"/>
          <w:b/>
          <w:bCs/>
          <w:i/>
          <w:iCs/>
          <w:color w:val="002060"/>
        </w:rPr>
      </w:pPr>
    </w:p>
    <w:p w:rsidR="00F8603E" w:rsidRPr="004A1CA0" w:rsidRDefault="00F8603E">
      <w:pPr>
        <w:jc w:val="both"/>
        <w:rPr>
          <w:rFonts w:eastAsia="TimesNewRomanPS-BoldMT"/>
          <w:b/>
          <w:bCs/>
          <w:i/>
          <w:iCs/>
          <w:color w:val="002060"/>
        </w:rPr>
      </w:pPr>
    </w:p>
    <w:p w:rsidR="00F8603E" w:rsidRPr="004A1CA0" w:rsidRDefault="00F8603E">
      <w:pPr>
        <w:jc w:val="both"/>
        <w:rPr>
          <w:rFonts w:eastAsia="TimesNewRomanPS-BoldMT"/>
          <w:b/>
          <w:bCs/>
          <w:i/>
          <w:iCs/>
          <w:color w:val="002060"/>
        </w:rPr>
      </w:pPr>
    </w:p>
    <w:p w:rsidR="00F8603E" w:rsidRPr="004A1CA0" w:rsidRDefault="00F8603E">
      <w:pPr>
        <w:jc w:val="both"/>
        <w:rPr>
          <w:rFonts w:eastAsia="TimesNewRomanPS-BoldMT"/>
          <w:b/>
          <w:bCs/>
          <w:i/>
          <w:iCs/>
          <w:color w:val="002060"/>
        </w:rPr>
      </w:pPr>
    </w:p>
    <w:p w:rsidR="00F8603E" w:rsidRPr="004A1CA0" w:rsidRDefault="00F8603E">
      <w:pPr>
        <w:jc w:val="both"/>
        <w:rPr>
          <w:rFonts w:eastAsia="TimesNewRomanPS-BoldMT"/>
          <w:b/>
          <w:bCs/>
          <w:i/>
          <w:iCs/>
          <w:color w:val="002060"/>
        </w:rPr>
      </w:pPr>
    </w:p>
    <w:p w:rsidR="00F8603E" w:rsidRPr="004A1CA0" w:rsidRDefault="00F8603E">
      <w:pPr>
        <w:jc w:val="both"/>
        <w:rPr>
          <w:rFonts w:ascii="Arial" w:hAnsi="Arial" w:cs="Arial"/>
          <w:i/>
          <w:iCs/>
        </w:rPr>
      </w:pPr>
      <w:r w:rsidRPr="004A1CA0">
        <w:rPr>
          <w:rFonts w:ascii="Arial" w:hAnsi="Arial" w:cs="Arial"/>
          <w:b/>
          <w:bCs/>
          <w:i/>
          <w:iCs/>
          <w:u w:val="single"/>
        </w:rPr>
        <w:t>Напомене:</w:t>
      </w:r>
      <w:r w:rsidRPr="004A1CA0">
        <w:rPr>
          <w:rFonts w:ascii="Arial" w:hAnsi="Arial" w:cs="Arial"/>
          <w:b/>
          <w:bCs/>
          <w:i/>
          <w:iCs/>
        </w:rPr>
        <w:t xml:space="preserve"> </w:t>
      </w:r>
    </w:p>
    <w:p w:rsidR="00F8603E" w:rsidRPr="004A1CA0" w:rsidRDefault="00F8603E">
      <w:pPr>
        <w:jc w:val="both"/>
        <w:rPr>
          <w:rFonts w:ascii="Arial" w:hAnsi="Arial" w:cs="Arial"/>
          <w:i/>
          <w:iCs/>
        </w:rPr>
      </w:pPr>
      <w:proofErr w:type="gramStart"/>
      <w:r w:rsidRPr="004A1CA0">
        <w:rPr>
          <w:rFonts w:ascii="Arial" w:hAnsi="Arial" w:cs="Arial"/>
          <w:i/>
          <w:iCs/>
        </w:rPr>
        <w:t xml:space="preserve">Образац понуде понуђач мора да попуни, овери печатом и потпише, чиме </w:t>
      </w:r>
      <w:r w:rsidRPr="004A1CA0">
        <w:rPr>
          <w:rFonts w:ascii="Arial" w:hAnsi="Arial" w:cs="Arial"/>
          <w:i/>
          <w:iCs/>
          <w:lang w:val="sr-Cyrl-CS"/>
        </w:rPr>
        <w:t>п</w:t>
      </w:r>
      <w:r w:rsidRPr="004A1CA0">
        <w:rPr>
          <w:rFonts w:ascii="Arial" w:hAnsi="Arial" w:cs="Arial"/>
          <w:i/>
          <w:iCs/>
        </w:rPr>
        <w:t>отврђује да су тачни подаци који су у обрасцу понуде наведени.</w:t>
      </w:r>
      <w:proofErr w:type="gramEnd"/>
      <w:r w:rsidRPr="004A1CA0">
        <w:rPr>
          <w:rFonts w:ascii="Arial" w:hAnsi="Arial" w:cs="Arial"/>
          <w:i/>
          <w:iCs/>
        </w:rPr>
        <w:t xml:space="preserve"> </w:t>
      </w:r>
      <w:proofErr w:type="gramStart"/>
      <w:r w:rsidRPr="004A1CA0">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8603E" w:rsidRPr="004A1CA0" w:rsidRDefault="00F8603E">
      <w:pPr>
        <w:jc w:val="both"/>
        <w:rPr>
          <w:rFonts w:ascii="Arial" w:hAnsi="Arial" w:cs="Arial"/>
          <w:b/>
          <w:i/>
          <w:iCs/>
          <w:color w:val="FF0000"/>
        </w:rPr>
      </w:pPr>
      <w:r w:rsidRPr="004A1CA0">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8603E" w:rsidRPr="004A1CA0" w:rsidRDefault="00F8603E">
      <w:pPr>
        <w:jc w:val="both"/>
        <w:rPr>
          <w:rFonts w:ascii="Arial" w:hAnsi="Arial" w:cs="Arial"/>
          <w:b/>
          <w:i/>
          <w:iCs/>
          <w:color w:val="FF0000"/>
        </w:rPr>
      </w:pPr>
    </w:p>
    <w:p w:rsidR="009717D8" w:rsidRDefault="009717D8" w:rsidP="009717D8">
      <w:pPr>
        <w:ind w:left="1080"/>
        <w:rPr>
          <w:rFonts w:ascii="Arial" w:hAnsi="Arial" w:cs="Arial"/>
          <w:b/>
          <w:bCs/>
          <w:iCs/>
          <w:color w:val="000000" w:themeColor="text1"/>
          <w:sz w:val="22"/>
          <w:lang w:val="ru-RU"/>
        </w:rPr>
      </w:pPr>
    </w:p>
    <w:p w:rsidR="009717D8" w:rsidRDefault="009717D8" w:rsidP="009717D8">
      <w:pPr>
        <w:ind w:left="1080"/>
        <w:rPr>
          <w:rFonts w:ascii="Arial" w:hAnsi="Arial" w:cs="Arial"/>
          <w:b/>
          <w:bCs/>
          <w:iCs/>
          <w:color w:val="000000" w:themeColor="text1"/>
          <w:sz w:val="22"/>
          <w:lang w:val="ru-RU"/>
        </w:rPr>
      </w:pPr>
    </w:p>
    <w:p w:rsidR="009717D8" w:rsidRDefault="009717D8"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CE1B14" w:rsidRDefault="00CE1B14" w:rsidP="009717D8">
      <w:pPr>
        <w:ind w:left="1080"/>
        <w:rPr>
          <w:rFonts w:ascii="Arial" w:hAnsi="Arial" w:cs="Arial"/>
          <w:b/>
          <w:bCs/>
          <w:iCs/>
          <w:color w:val="000000" w:themeColor="text1"/>
          <w:sz w:val="22"/>
          <w:lang w:val="ru-RU"/>
        </w:rPr>
      </w:pPr>
    </w:p>
    <w:p w:rsidR="009717D8" w:rsidRPr="00DF28A2" w:rsidRDefault="009717D8" w:rsidP="00DF28A2">
      <w:pPr>
        <w:rPr>
          <w:rFonts w:ascii="Arial" w:hAnsi="Arial" w:cs="Arial"/>
          <w:b/>
          <w:bCs/>
          <w:iCs/>
          <w:color w:val="000000" w:themeColor="text1"/>
          <w:sz w:val="22"/>
        </w:rPr>
      </w:pPr>
    </w:p>
    <w:p w:rsidR="001E3022" w:rsidRPr="003A5379" w:rsidRDefault="00DF28A2" w:rsidP="003A5379">
      <w:pPr>
        <w:pStyle w:val="ListParagraph"/>
        <w:ind w:left="1211"/>
        <w:jc w:val="both"/>
        <w:rPr>
          <w:rFonts w:ascii="Arial" w:hAnsi="Arial" w:cs="Arial"/>
          <w:b/>
          <w:bCs/>
          <w:i/>
          <w:iCs/>
          <w:color w:val="FF0000"/>
          <w:lang w:val="ru-RU"/>
        </w:rPr>
      </w:pPr>
      <w:r>
        <w:rPr>
          <w:rFonts w:ascii="Arial" w:hAnsi="Arial" w:cs="Arial"/>
          <w:b/>
          <w:bCs/>
          <w:iCs/>
          <w:color w:val="000000" w:themeColor="text1"/>
          <w:sz w:val="28"/>
          <w:szCs w:val="28"/>
        </w:rPr>
        <w:t xml:space="preserve">               VII</w:t>
      </w:r>
      <w:r w:rsidR="00807F17">
        <w:rPr>
          <w:rFonts w:ascii="Arial" w:hAnsi="Arial" w:cs="Arial"/>
          <w:b/>
          <w:bCs/>
          <w:iCs/>
          <w:color w:val="000000" w:themeColor="text1"/>
          <w:sz w:val="28"/>
          <w:szCs w:val="28"/>
          <w:lang w:val="ru-RU"/>
        </w:rPr>
        <w:t xml:space="preserve"> </w:t>
      </w:r>
      <w:r w:rsidR="003A5379">
        <w:rPr>
          <w:rFonts w:ascii="Arial" w:hAnsi="Arial" w:cs="Arial"/>
          <w:b/>
          <w:bCs/>
          <w:iCs/>
          <w:color w:val="000000" w:themeColor="text1"/>
          <w:sz w:val="28"/>
          <w:szCs w:val="28"/>
          <w:lang w:val="ru-RU"/>
        </w:rPr>
        <w:t xml:space="preserve"> </w:t>
      </w:r>
      <w:r w:rsidR="009717D8" w:rsidRPr="003A5379">
        <w:rPr>
          <w:rFonts w:ascii="Arial" w:hAnsi="Arial" w:cs="Arial"/>
          <w:b/>
          <w:bCs/>
          <w:iCs/>
          <w:color w:val="000000" w:themeColor="text1"/>
          <w:sz w:val="28"/>
          <w:szCs w:val="28"/>
          <w:lang w:val="ru-RU"/>
        </w:rPr>
        <w:t xml:space="preserve">Образац структуре цене </w:t>
      </w:r>
    </w:p>
    <w:tbl>
      <w:tblPr>
        <w:tblStyle w:val="TableGrid"/>
        <w:tblW w:w="0" w:type="auto"/>
        <w:tblLayout w:type="fixed"/>
        <w:tblLook w:val="04A0"/>
      </w:tblPr>
      <w:tblGrid>
        <w:gridCol w:w="648"/>
        <w:gridCol w:w="2286"/>
        <w:gridCol w:w="737"/>
        <w:gridCol w:w="1205"/>
        <w:gridCol w:w="1341"/>
        <w:gridCol w:w="1137"/>
        <w:gridCol w:w="936"/>
        <w:gridCol w:w="952"/>
      </w:tblGrid>
      <w:tr w:rsidR="004A772B" w:rsidTr="004A772B">
        <w:tc>
          <w:tcPr>
            <w:tcW w:w="648" w:type="dxa"/>
          </w:tcPr>
          <w:p w:rsidR="006062F8" w:rsidRDefault="003A5379">
            <w:pPr>
              <w:jc w:val="both"/>
              <w:rPr>
                <w:rFonts w:ascii="Arial" w:hAnsi="Arial" w:cs="Arial"/>
                <w:b/>
                <w:bCs/>
                <w:iCs/>
                <w:color w:val="000000" w:themeColor="text1"/>
                <w:sz w:val="20"/>
                <w:szCs w:val="20"/>
                <w:lang w:val="ru-RU"/>
              </w:rPr>
            </w:pPr>
            <w:r>
              <w:rPr>
                <w:rFonts w:ascii="Arial" w:hAnsi="Arial" w:cs="Arial"/>
                <w:b/>
                <w:bCs/>
                <w:iCs/>
                <w:color w:val="000000" w:themeColor="text1"/>
                <w:sz w:val="20"/>
                <w:szCs w:val="20"/>
                <w:lang w:val="ru-RU"/>
              </w:rPr>
              <w:t>Редни бр.</w:t>
            </w:r>
          </w:p>
          <w:p w:rsidR="003A5379" w:rsidRPr="003A5379" w:rsidRDefault="003A5379">
            <w:pPr>
              <w:jc w:val="both"/>
              <w:rPr>
                <w:rFonts w:ascii="Arial" w:hAnsi="Arial" w:cs="Arial"/>
                <w:b/>
                <w:bCs/>
                <w:iCs/>
                <w:color w:val="000000" w:themeColor="text1"/>
                <w:sz w:val="20"/>
                <w:szCs w:val="20"/>
                <w:lang w:val="ru-RU"/>
              </w:rPr>
            </w:pPr>
          </w:p>
        </w:tc>
        <w:tc>
          <w:tcPr>
            <w:tcW w:w="2286" w:type="dxa"/>
          </w:tcPr>
          <w:p w:rsidR="006062F8" w:rsidRDefault="003A5379">
            <w:pPr>
              <w:jc w:val="both"/>
              <w:rPr>
                <w:rFonts w:ascii="Arial" w:hAnsi="Arial" w:cs="Arial"/>
                <w:b/>
                <w:bCs/>
                <w:iCs/>
                <w:color w:val="000000" w:themeColor="text1"/>
                <w:sz w:val="20"/>
                <w:szCs w:val="20"/>
                <w:lang w:val="ru-RU"/>
              </w:rPr>
            </w:pPr>
            <w:r w:rsidRPr="003A5379">
              <w:rPr>
                <w:rFonts w:ascii="Arial" w:hAnsi="Arial" w:cs="Arial"/>
                <w:b/>
                <w:bCs/>
                <w:iCs/>
                <w:color w:val="000000" w:themeColor="text1"/>
                <w:sz w:val="20"/>
                <w:szCs w:val="20"/>
                <w:lang w:val="ru-RU"/>
              </w:rPr>
              <w:t>Назив добра</w:t>
            </w:r>
          </w:p>
          <w:p w:rsidR="003A5379" w:rsidRPr="003A5379" w:rsidRDefault="003A5379">
            <w:pPr>
              <w:jc w:val="both"/>
              <w:rPr>
                <w:rFonts w:ascii="Arial" w:hAnsi="Arial" w:cs="Arial"/>
                <w:b/>
                <w:bCs/>
                <w:iCs/>
                <w:color w:val="000000" w:themeColor="text1"/>
                <w:sz w:val="20"/>
                <w:szCs w:val="20"/>
                <w:lang w:val="ru-RU"/>
              </w:rPr>
            </w:pPr>
          </w:p>
        </w:tc>
        <w:tc>
          <w:tcPr>
            <w:tcW w:w="737" w:type="dxa"/>
          </w:tcPr>
          <w:p w:rsidR="006062F8" w:rsidRPr="003A5379" w:rsidRDefault="003A5379">
            <w:pPr>
              <w:jc w:val="both"/>
              <w:rPr>
                <w:rFonts w:ascii="Arial" w:hAnsi="Arial" w:cs="Arial"/>
                <w:b/>
                <w:bCs/>
                <w:iCs/>
                <w:color w:val="000000" w:themeColor="text1"/>
                <w:sz w:val="22"/>
                <w:szCs w:val="22"/>
                <w:lang w:val="ru-RU"/>
              </w:rPr>
            </w:pPr>
            <w:r>
              <w:rPr>
                <w:rFonts w:ascii="Arial" w:hAnsi="Arial" w:cs="Arial"/>
                <w:b/>
                <w:bCs/>
                <w:iCs/>
                <w:color w:val="000000" w:themeColor="text1"/>
                <w:sz w:val="22"/>
                <w:szCs w:val="22"/>
                <w:lang w:val="ru-RU"/>
              </w:rPr>
              <w:t>Јед. мере</w:t>
            </w:r>
          </w:p>
        </w:tc>
        <w:tc>
          <w:tcPr>
            <w:tcW w:w="1205" w:type="dxa"/>
          </w:tcPr>
          <w:p w:rsidR="006062F8" w:rsidRPr="003A5379" w:rsidRDefault="003A5379">
            <w:pPr>
              <w:jc w:val="both"/>
              <w:rPr>
                <w:rFonts w:ascii="Arial" w:hAnsi="Arial" w:cs="Arial"/>
                <w:b/>
                <w:bCs/>
                <w:iCs/>
                <w:color w:val="000000" w:themeColor="text1"/>
                <w:sz w:val="22"/>
                <w:szCs w:val="22"/>
                <w:lang w:val="ru-RU"/>
              </w:rPr>
            </w:pPr>
            <w:r w:rsidRPr="003A5379">
              <w:rPr>
                <w:rFonts w:ascii="Arial" w:hAnsi="Arial" w:cs="Arial"/>
                <w:b/>
                <w:bCs/>
                <w:iCs/>
                <w:color w:val="000000" w:themeColor="text1"/>
                <w:sz w:val="22"/>
                <w:szCs w:val="22"/>
                <w:lang w:val="ru-RU"/>
              </w:rPr>
              <w:t>количина</w:t>
            </w:r>
          </w:p>
        </w:tc>
        <w:tc>
          <w:tcPr>
            <w:tcW w:w="1341" w:type="dxa"/>
          </w:tcPr>
          <w:p w:rsidR="006062F8" w:rsidRPr="003A5379" w:rsidRDefault="003A5379">
            <w:pPr>
              <w:jc w:val="both"/>
              <w:rPr>
                <w:rFonts w:ascii="Arial" w:hAnsi="Arial" w:cs="Arial"/>
                <w:b/>
                <w:bCs/>
                <w:iCs/>
                <w:color w:val="000000" w:themeColor="text1"/>
                <w:sz w:val="22"/>
                <w:szCs w:val="22"/>
                <w:lang w:val="ru-RU"/>
              </w:rPr>
            </w:pPr>
            <w:r w:rsidRPr="003A5379">
              <w:rPr>
                <w:rFonts w:ascii="Arial" w:hAnsi="Arial" w:cs="Arial"/>
                <w:b/>
                <w:bCs/>
                <w:iCs/>
                <w:color w:val="000000" w:themeColor="text1"/>
                <w:sz w:val="22"/>
                <w:szCs w:val="22"/>
                <w:lang w:val="ru-RU"/>
              </w:rPr>
              <w:t>Јед</w:t>
            </w:r>
            <w:r w:rsidR="00807F17">
              <w:rPr>
                <w:rFonts w:ascii="Arial" w:hAnsi="Arial" w:cs="Arial"/>
                <w:b/>
                <w:bCs/>
                <w:iCs/>
                <w:color w:val="000000" w:themeColor="text1"/>
                <w:sz w:val="22"/>
                <w:szCs w:val="22"/>
                <w:lang w:val="ru-RU"/>
              </w:rPr>
              <w:t xml:space="preserve">инична </w:t>
            </w:r>
            <w:r w:rsidRPr="003A5379">
              <w:rPr>
                <w:rFonts w:ascii="Arial" w:hAnsi="Arial" w:cs="Arial"/>
                <w:b/>
                <w:bCs/>
                <w:iCs/>
                <w:color w:val="000000" w:themeColor="text1"/>
                <w:sz w:val="22"/>
                <w:szCs w:val="22"/>
                <w:lang w:val="ru-RU"/>
              </w:rPr>
              <w:t>цена без</w:t>
            </w:r>
            <w:r>
              <w:rPr>
                <w:rFonts w:ascii="Arial" w:hAnsi="Arial" w:cs="Arial"/>
                <w:b/>
                <w:bCs/>
                <w:iCs/>
                <w:color w:val="000000" w:themeColor="text1"/>
                <w:sz w:val="22"/>
                <w:szCs w:val="22"/>
                <w:lang w:val="ru-RU"/>
              </w:rPr>
              <w:t xml:space="preserve"> </w:t>
            </w:r>
            <w:r w:rsidRPr="003A5379">
              <w:rPr>
                <w:rFonts w:ascii="Arial" w:hAnsi="Arial" w:cs="Arial"/>
                <w:b/>
                <w:bCs/>
                <w:iCs/>
                <w:color w:val="000000" w:themeColor="text1"/>
                <w:sz w:val="22"/>
                <w:szCs w:val="22"/>
                <w:lang w:val="ru-RU"/>
              </w:rPr>
              <w:t>ПДВ-а</w:t>
            </w:r>
          </w:p>
        </w:tc>
        <w:tc>
          <w:tcPr>
            <w:tcW w:w="1137" w:type="dxa"/>
          </w:tcPr>
          <w:p w:rsidR="006062F8" w:rsidRPr="003A5379" w:rsidRDefault="003A5379">
            <w:pPr>
              <w:jc w:val="both"/>
              <w:rPr>
                <w:rFonts w:ascii="Arial" w:hAnsi="Arial" w:cs="Arial"/>
                <w:b/>
                <w:bCs/>
                <w:iCs/>
                <w:color w:val="auto"/>
                <w:sz w:val="22"/>
                <w:szCs w:val="22"/>
                <w:lang w:val="ru-RU"/>
              </w:rPr>
            </w:pPr>
            <w:r w:rsidRPr="003A5379">
              <w:rPr>
                <w:rFonts w:ascii="Arial" w:hAnsi="Arial" w:cs="Arial"/>
                <w:b/>
                <w:bCs/>
                <w:iCs/>
                <w:color w:val="auto"/>
                <w:sz w:val="22"/>
                <w:szCs w:val="22"/>
                <w:lang w:val="ru-RU"/>
              </w:rPr>
              <w:t>Јед.цена са пдв-ом</w:t>
            </w:r>
          </w:p>
        </w:tc>
        <w:tc>
          <w:tcPr>
            <w:tcW w:w="936" w:type="dxa"/>
          </w:tcPr>
          <w:p w:rsidR="006062F8" w:rsidRPr="003A5379" w:rsidRDefault="003A5379">
            <w:pPr>
              <w:jc w:val="both"/>
              <w:rPr>
                <w:rFonts w:ascii="Arial" w:hAnsi="Arial" w:cs="Arial"/>
                <w:b/>
                <w:bCs/>
                <w:iCs/>
                <w:color w:val="auto"/>
                <w:sz w:val="22"/>
                <w:szCs w:val="22"/>
                <w:lang w:val="ru-RU"/>
              </w:rPr>
            </w:pPr>
            <w:r w:rsidRPr="003A5379">
              <w:rPr>
                <w:rFonts w:ascii="Arial" w:hAnsi="Arial" w:cs="Arial"/>
                <w:b/>
                <w:bCs/>
                <w:iCs/>
                <w:color w:val="auto"/>
                <w:sz w:val="22"/>
                <w:szCs w:val="22"/>
                <w:lang w:val="ru-RU"/>
              </w:rPr>
              <w:t>Укупна цена без пдв-а</w:t>
            </w:r>
          </w:p>
        </w:tc>
        <w:tc>
          <w:tcPr>
            <w:tcW w:w="952" w:type="dxa"/>
          </w:tcPr>
          <w:p w:rsidR="006062F8" w:rsidRPr="003A5379" w:rsidRDefault="003A5379">
            <w:pPr>
              <w:jc w:val="both"/>
              <w:rPr>
                <w:rFonts w:ascii="Arial" w:hAnsi="Arial" w:cs="Arial"/>
                <w:bCs/>
                <w:iCs/>
                <w:color w:val="auto"/>
                <w:lang w:val="ru-RU"/>
              </w:rPr>
            </w:pPr>
            <w:r w:rsidRPr="003A5379">
              <w:rPr>
                <w:rFonts w:ascii="Arial" w:hAnsi="Arial" w:cs="Arial"/>
                <w:bCs/>
                <w:iCs/>
                <w:color w:val="auto"/>
                <w:lang w:val="ru-RU"/>
              </w:rPr>
              <w:t>Укупна цена са пдв-ом</w:t>
            </w:r>
          </w:p>
        </w:tc>
      </w:tr>
      <w:tr w:rsidR="004A772B" w:rsidTr="004A772B">
        <w:tc>
          <w:tcPr>
            <w:tcW w:w="648" w:type="dxa"/>
          </w:tcPr>
          <w:p w:rsidR="006062F8" w:rsidRPr="003A5379" w:rsidRDefault="003A5379">
            <w:pPr>
              <w:jc w:val="both"/>
              <w:rPr>
                <w:rFonts w:ascii="Arial" w:hAnsi="Arial" w:cs="Arial"/>
                <w:b/>
                <w:bCs/>
                <w:iCs/>
                <w:color w:val="auto"/>
                <w:lang w:val="ru-RU"/>
              </w:rPr>
            </w:pPr>
            <w:r w:rsidRPr="003A5379">
              <w:rPr>
                <w:rFonts w:ascii="Arial" w:hAnsi="Arial" w:cs="Arial"/>
                <w:b/>
                <w:bCs/>
                <w:iCs/>
                <w:color w:val="auto"/>
                <w:lang w:val="ru-RU"/>
              </w:rPr>
              <w:t>1</w:t>
            </w:r>
          </w:p>
        </w:tc>
        <w:tc>
          <w:tcPr>
            <w:tcW w:w="2286" w:type="dxa"/>
          </w:tcPr>
          <w:p w:rsidR="006062F8" w:rsidRPr="003A5379" w:rsidRDefault="003A5379">
            <w:pPr>
              <w:jc w:val="both"/>
              <w:rPr>
                <w:rFonts w:ascii="Arial" w:hAnsi="Arial" w:cs="Arial"/>
                <w:b/>
                <w:bCs/>
                <w:iCs/>
                <w:color w:val="auto"/>
                <w:sz w:val="22"/>
                <w:szCs w:val="22"/>
                <w:lang w:val="ru-RU"/>
              </w:rPr>
            </w:pPr>
            <w:r>
              <w:rPr>
                <w:rFonts w:ascii="Arial" w:hAnsi="Arial" w:cs="Arial"/>
                <w:b/>
                <w:bCs/>
                <w:iCs/>
                <w:color w:val="auto"/>
                <w:sz w:val="22"/>
                <w:szCs w:val="22"/>
                <w:lang w:val="ru-RU"/>
              </w:rPr>
              <w:t xml:space="preserve"> 2</w:t>
            </w:r>
          </w:p>
        </w:tc>
        <w:tc>
          <w:tcPr>
            <w:tcW w:w="737" w:type="dxa"/>
          </w:tcPr>
          <w:p w:rsidR="006062F8" w:rsidRPr="003A5379" w:rsidRDefault="003A5379">
            <w:pPr>
              <w:jc w:val="both"/>
              <w:rPr>
                <w:rFonts w:ascii="Arial" w:hAnsi="Arial" w:cs="Arial"/>
                <w:b/>
                <w:bCs/>
                <w:iCs/>
                <w:color w:val="auto"/>
                <w:lang w:val="ru-RU"/>
              </w:rPr>
            </w:pPr>
            <w:r>
              <w:rPr>
                <w:rFonts w:ascii="Arial" w:hAnsi="Arial" w:cs="Arial"/>
                <w:b/>
                <w:bCs/>
                <w:iCs/>
                <w:color w:val="auto"/>
                <w:lang w:val="ru-RU"/>
              </w:rPr>
              <w:t>3</w:t>
            </w:r>
          </w:p>
        </w:tc>
        <w:tc>
          <w:tcPr>
            <w:tcW w:w="1205" w:type="dxa"/>
          </w:tcPr>
          <w:p w:rsidR="006062F8" w:rsidRPr="003A5379" w:rsidRDefault="003A5379">
            <w:pPr>
              <w:jc w:val="both"/>
              <w:rPr>
                <w:rFonts w:ascii="Arial" w:hAnsi="Arial" w:cs="Arial"/>
                <w:b/>
                <w:bCs/>
                <w:iCs/>
                <w:color w:val="auto"/>
                <w:lang w:val="ru-RU"/>
              </w:rPr>
            </w:pPr>
            <w:r>
              <w:rPr>
                <w:rFonts w:ascii="Arial" w:hAnsi="Arial" w:cs="Arial"/>
                <w:b/>
                <w:bCs/>
                <w:iCs/>
                <w:color w:val="auto"/>
                <w:lang w:val="ru-RU"/>
              </w:rPr>
              <w:t>4</w:t>
            </w:r>
          </w:p>
        </w:tc>
        <w:tc>
          <w:tcPr>
            <w:tcW w:w="1341" w:type="dxa"/>
          </w:tcPr>
          <w:p w:rsidR="006062F8" w:rsidRPr="003A5379" w:rsidRDefault="003A5379">
            <w:pPr>
              <w:jc w:val="both"/>
              <w:rPr>
                <w:rFonts w:ascii="Arial" w:hAnsi="Arial" w:cs="Arial"/>
                <w:b/>
                <w:bCs/>
                <w:iCs/>
                <w:color w:val="auto"/>
                <w:lang w:val="ru-RU"/>
              </w:rPr>
            </w:pPr>
            <w:r w:rsidRPr="003A5379">
              <w:rPr>
                <w:rFonts w:ascii="Arial" w:hAnsi="Arial" w:cs="Arial"/>
                <w:b/>
                <w:bCs/>
                <w:iCs/>
                <w:color w:val="auto"/>
                <w:lang w:val="ru-RU"/>
              </w:rPr>
              <w:t>5</w:t>
            </w:r>
          </w:p>
        </w:tc>
        <w:tc>
          <w:tcPr>
            <w:tcW w:w="1137" w:type="dxa"/>
          </w:tcPr>
          <w:p w:rsidR="006062F8" w:rsidRPr="003A5379" w:rsidRDefault="003A5379">
            <w:pPr>
              <w:jc w:val="both"/>
              <w:rPr>
                <w:rFonts w:ascii="Arial" w:hAnsi="Arial" w:cs="Arial"/>
                <w:b/>
                <w:bCs/>
                <w:iCs/>
                <w:color w:val="auto"/>
                <w:lang w:val="ru-RU"/>
              </w:rPr>
            </w:pPr>
            <w:r w:rsidRPr="003A5379">
              <w:rPr>
                <w:rFonts w:ascii="Arial" w:hAnsi="Arial" w:cs="Arial"/>
                <w:b/>
                <w:bCs/>
                <w:iCs/>
                <w:color w:val="auto"/>
                <w:lang w:val="ru-RU"/>
              </w:rPr>
              <w:t>6</w:t>
            </w:r>
          </w:p>
        </w:tc>
        <w:tc>
          <w:tcPr>
            <w:tcW w:w="936" w:type="dxa"/>
          </w:tcPr>
          <w:p w:rsidR="006062F8" w:rsidRPr="003A5379" w:rsidRDefault="003A5379">
            <w:pPr>
              <w:jc w:val="both"/>
              <w:rPr>
                <w:rFonts w:ascii="Arial" w:hAnsi="Arial" w:cs="Arial"/>
                <w:b/>
                <w:bCs/>
                <w:iCs/>
                <w:color w:val="auto"/>
                <w:lang w:val="ru-RU"/>
              </w:rPr>
            </w:pPr>
            <w:r w:rsidRPr="003A5379">
              <w:rPr>
                <w:rFonts w:ascii="Arial" w:hAnsi="Arial" w:cs="Arial"/>
                <w:b/>
                <w:bCs/>
                <w:iCs/>
                <w:color w:val="auto"/>
                <w:lang w:val="ru-RU"/>
              </w:rPr>
              <w:t>7</w:t>
            </w:r>
          </w:p>
        </w:tc>
        <w:tc>
          <w:tcPr>
            <w:tcW w:w="952" w:type="dxa"/>
          </w:tcPr>
          <w:p w:rsidR="006062F8" w:rsidRPr="003A5379" w:rsidRDefault="003A5379">
            <w:pPr>
              <w:jc w:val="both"/>
              <w:rPr>
                <w:rFonts w:ascii="Arial" w:hAnsi="Arial" w:cs="Arial"/>
                <w:bCs/>
                <w:iCs/>
                <w:color w:val="auto"/>
                <w:lang w:val="ru-RU"/>
              </w:rPr>
            </w:pPr>
            <w:r w:rsidRPr="003A5379">
              <w:rPr>
                <w:rFonts w:ascii="Arial" w:hAnsi="Arial" w:cs="Arial"/>
                <w:bCs/>
                <w:iCs/>
                <w:color w:val="auto"/>
                <w:lang w:val="ru-RU"/>
              </w:rPr>
              <w:t>8</w:t>
            </w:r>
          </w:p>
        </w:tc>
      </w:tr>
      <w:tr w:rsidR="004A772B" w:rsidTr="004A772B">
        <w:tc>
          <w:tcPr>
            <w:tcW w:w="648" w:type="dxa"/>
          </w:tcPr>
          <w:p w:rsidR="006062F8" w:rsidRPr="003A5379" w:rsidRDefault="000853C9">
            <w:pPr>
              <w:jc w:val="both"/>
              <w:rPr>
                <w:rFonts w:ascii="Arial" w:hAnsi="Arial" w:cs="Arial"/>
                <w:b/>
                <w:bCs/>
                <w:iCs/>
                <w:color w:val="auto"/>
                <w:lang w:val="ru-RU"/>
              </w:rPr>
            </w:pPr>
            <w:r>
              <w:rPr>
                <w:rFonts w:ascii="Arial" w:hAnsi="Arial" w:cs="Arial"/>
                <w:b/>
                <w:bCs/>
                <w:iCs/>
                <w:color w:val="auto"/>
                <w:lang w:val="ru-RU"/>
              </w:rPr>
              <w:t>1</w:t>
            </w:r>
            <w:r w:rsidR="004A772B">
              <w:rPr>
                <w:rFonts w:ascii="Arial" w:hAnsi="Arial" w:cs="Arial"/>
                <w:b/>
                <w:bCs/>
                <w:iCs/>
                <w:color w:val="auto"/>
                <w:lang w:val="ru-RU"/>
              </w:rPr>
              <w:t>.</w:t>
            </w:r>
          </w:p>
        </w:tc>
        <w:tc>
          <w:tcPr>
            <w:tcW w:w="2286" w:type="dxa"/>
          </w:tcPr>
          <w:p w:rsidR="006062F8" w:rsidRPr="004A772B" w:rsidRDefault="00CE1B14">
            <w:pPr>
              <w:jc w:val="both"/>
              <w:rPr>
                <w:rFonts w:ascii="Arial" w:hAnsi="Arial" w:cs="Arial"/>
                <w:b/>
                <w:bCs/>
                <w:iCs/>
                <w:color w:val="auto"/>
              </w:rPr>
            </w:pPr>
            <w:r>
              <w:rPr>
                <w:rFonts w:ascii="Arial" w:hAnsi="Arial" w:cs="Arial"/>
                <w:b/>
                <w:bCs/>
                <w:iCs/>
                <w:color w:val="auto"/>
                <w:lang w:val="ru-RU"/>
              </w:rPr>
              <w:t>Столица школска(округл</w:t>
            </w:r>
            <w:r w:rsidR="004A772B">
              <w:rPr>
                <w:rFonts w:ascii="Arial" w:hAnsi="Arial" w:cs="Arial"/>
                <w:b/>
                <w:bCs/>
                <w:iCs/>
                <w:color w:val="auto"/>
                <w:lang w:val="ru-RU"/>
              </w:rPr>
              <w:t xml:space="preserve">е цеви </w:t>
            </w:r>
            <w:r w:rsidR="004A772B">
              <w:rPr>
                <w:rFonts w:ascii="Arial" w:hAnsi="Arial" w:cs="Arial"/>
                <w:b/>
                <w:bCs/>
                <w:iCs/>
                <w:color w:val="auto"/>
              </w:rPr>
              <w:t xml:space="preserve"> fi 22 mm,седиште и наслон од буковог шпера,дебљине 8mm,лакирани</w:t>
            </w:r>
          </w:p>
        </w:tc>
        <w:tc>
          <w:tcPr>
            <w:tcW w:w="737" w:type="dxa"/>
          </w:tcPr>
          <w:p w:rsidR="006062F8" w:rsidRPr="003A5379" w:rsidRDefault="000853C9">
            <w:pPr>
              <w:jc w:val="both"/>
              <w:rPr>
                <w:rFonts w:ascii="Arial" w:hAnsi="Arial" w:cs="Arial"/>
                <w:b/>
                <w:bCs/>
                <w:iCs/>
                <w:color w:val="auto"/>
                <w:lang w:val="ru-RU"/>
              </w:rPr>
            </w:pPr>
            <w:r>
              <w:rPr>
                <w:rFonts w:ascii="Arial" w:hAnsi="Arial" w:cs="Arial"/>
                <w:b/>
                <w:bCs/>
                <w:iCs/>
                <w:color w:val="auto"/>
                <w:lang w:val="ru-RU"/>
              </w:rPr>
              <w:t>ком</w:t>
            </w:r>
          </w:p>
        </w:tc>
        <w:tc>
          <w:tcPr>
            <w:tcW w:w="1205" w:type="dxa"/>
          </w:tcPr>
          <w:p w:rsidR="006062F8" w:rsidRPr="003A5379" w:rsidRDefault="004A772B" w:rsidP="003A5379">
            <w:pPr>
              <w:jc w:val="both"/>
              <w:rPr>
                <w:rFonts w:ascii="Arial" w:hAnsi="Arial" w:cs="Arial"/>
                <w:b/>
                <w:bCs/>
                <w:iCs/>
                <w:color w:val="auto"/>
                <w:lang w:val="ru-RU"/>
              </w:rPr>
            </w:pPr>
            <w:r>
              <w:rPr>
                <w:rFonts w:ascii="Arial" w:hAnsi="Arial" w:cs="Arial"/>
                <w:b/>
                <w:bCs/>
                <w:iCs/>
                <w:color w:val="auto"/>
                <w:lang w:val="ru-RU"/>
              </w:rPr>
              <w:t>180</w:t>
            </w:r>
          </w:p>
        </w:tc>
        <w:tc>
          <w:tcPr>
            <w:tcW w:w="1341" w:type="dxa"/>
          </w:tcPr>
          <w:p w:rsidR="006062F8" w:rsidRDefault="006062F8">
            <w:pPr>
              <w:jc w:val="both"/>
              <w:rPr>
                <w:rFonts w:ascii="Arial" w:hAnsi="Arial" w:cs="Arial"/>
                <w:b/>
                <w:bCs/>
                <w:iCs/>
                <w:color w:val="FF0000"/>
                <w:lang w:val="ru-RU"/>
              </w:rPr>
            </w:pPr>
          </w:p>
        </w:tc>
        <w:tc>
          <w:tcPr>
            <w:tcW w:w="1137" w:type="dxa"/>
          </w:tcPr>
          <w:p w:rsidR="006062F8" w:rsidRDefault="006062F8">
            <w:pPr>
              <w:jc w:val="both"/>
              <w:rPr>
                <w:rFonts w:ascii="Arial" w:hAnsi="Arial" w:cs="Arial"/>
                <w:b/>
                <w:bCs/>
                <w:iCs/>
                <w:color w:val="FF0000"/>
                <w:lang w:val="ru-RU"/>
              </w:rPr>
            </w:pPr>
          </w:p>
        </w:tc>
        <w:tc>
          <w:tcPr>
            <w:tcW w:w="936" w:type="dxa"/>
          </w:tcPr>
          <w:p w:rsidR="006062F8" w:rsidRDefault="006062F8">
            <w:pPr>
              <w:jc w:val="both"/>
              <w:rPr>
                <w:rFonts w:ascii="Arial" w:hAnsi="Arial" w:cs="Arial"/>
                <w:b/>
                <w:bCs/>
                <w:iCs/>
                <w:color w:val="FF0000"/>
                <w:lang w:val="ru-RU"/>
              </w:rPr>
            </w:pPr>
          </w:p>
        </w:tc>
        <w:tc>
          <w:tcPr>
            <w:tcW w:w="952" w:type="dxa"/>
          </w:tcPr>
          <w:p w:rsidR="006062F8" w:rsidRDefault="006062F8">
            <w:pPr>
              <w:jc w:val="both"/>
              <w:rPr>
                <w:rFonts w:ascii="Arial" w:hAnsi="Arial" w:cs="Arial"/>
                <w:b/>
                <w:bCs/>
                <w:iCs/>
                <w:color w:val="FF0000"/>
                <w:lang w:val="ru-RU"/>
              </w:rPr>
            </w:pPr>
          </w:p>
        </w:tc>
      </w:tr>
      <w:tr w:rsidR="004A772B" w:rsidTr="004A772B">
        <w:tc>
          <w:tcPr>
            <w:tcW w:w="648" w:type="dxa"/>
          </w:tcPr>
          <w:p w:rsidR="006062F8" w:rsidRPr="003A5379" w:rsidRDefault="000853C9">
            <w:pPr>
              <w:jc w:val="both"/>
              <w:rPr>
                <w:rFonts w:ascii="Arial" w:hAnsi="Arial" w:cs="Arial"/>
                <w:b/>
                <w:bCs/>
                <w:iCs/>
                <w:color w:val="auto"/>
                <w:lang w:val="ru-RU"/>
              </w:rPr>
            </w:pPr>
            <w:r>
              <w:rPr>
                <w:rFonts w:ascii="Arial" w:hAnsi="Arial" w:cs="Arial"/>
                <w:b/>
                <w:bCs/>
                <w:iCs/>
                <w:color w:val="auto"/>
                <w:lang w:val="ru-RU"/>
              </w:rPr>
              <w:t>2</w:t>
            </w:r>
            <w:r w:rsidR="004A772B">
              <w:rPr>
                <w:rFonts w:ascii="Arial" w:hAnsi="Arial" w:cs="Arial"/>
                <w:b/>
                <w:bCs/>
                <w:iCs/>
                <w:color w:val="auto"/>
                <w:lang w:val="ru-RU"/>
              </w:rPr>
              <w:t>.</w:t>
            </w:r>
          </w:p>
        </w:tc>
        <w:tc>
          <w:tcPr>
            <w:tcW w:w="2286" w:type="dxa"/>
          </w:tcPr>
          <w:p w:rsidR="006062F8" w:rsidRPr="00807F17" w:rsidRDefault="00807F17">
            <w:pPr>
              <w:jc w:val="both"/>
              <w:rPr>
                <w:rFonts w:ascii="Arial" w:hAnsi="Arial" w:cs="Arial"/>
                <w:b/>
                <w:bCs/>
                <w:iCs/>
                <w:color w:val="auto"/>
                <w:lang w:val="ru-RU"/>
              </w:rPr>
            </w:pPr>
            <w:r w:rsidRPr="00807F17">
              <w:rPr>
                <w:rFonts w:ascii="Arial" w:hAnsi="Arial" w:cs="Arial"/>
                <w:b/>
                <w:bCs/>
                <w:iCs/>
                <w:color w:val="auto"/>
                <w:lang w:val="ru-RU"/>
              </w:rPr>
              <w:t xml:space="preserve">Столица </w:t>
            </w:r>
            <w:r w:rsidR="004A772B">
              <w:rPr>
                <w:rFonts w:ascii="Arial" w:hAnsi="Arial" w:cs="Arial"/>
                <w:b/>
                <w:bCs/>
                <w:iCs/>
                <w:color w:val="auto"/>
                <w:lang w:val="ru-RU"/>
              </w:rPr>
              <w:t>тапацирана за наставника</w:t>
            </w:r>
          </w:p>
        </w:tc>
        <w:tc>
          <w:tcPr>
            <w:tcW w:w="737" w:type="dxa"/>
          </w:tcPr>
          <w:p w:rsidR="006062F8" w:rsidRPr="00807F17" w:rsidRDefault="00807F17">
            <w:pPr>
              <w:jc w:val="both"/>
              <w:rPr>
                <w:rFonts w:ascii="Arial" w:hAnsi="Arial" w:cs="Arial"/>
                <w:b/>
                <w:bCs/>
                <w:iCs/>
                <w:color w:val="auto"/>
                <w:lang w:val="ru-RU"/>
              </w:rPr>
            </w:pPr>
            <w:r w:rsidRPr="00807F17">
              <w:rPr>
                <w:rFonts w:ascii="Arial" w:hAnsi="Arial" w:cs="Arial"/>
                <w:b/>
                <w:bCs/>
                <w:iCs/>
                <w:color w:val="auto"/>
                <w:lang w:val="ru-RU"/>
              </w:rPr>
              <w:t>ком</w:t>
            </w:r>
          </w:p>
        </w:tc>
        <w:tc>
          <w:tcPr>
            <w:tcW w:w="1205" w:type="dxa"/>
          </w:tcPr>
          <w:p w:rsidR="006062F8" w:rsidRPr="00807F17" w:rsidRDefault="004A772B">
            <w:pPr>
              <w:jc w:val="both"/>
              <w:rPr>
                <w:rFonts w:ascii="Arial" w:hAnsi="Arial" w:cs="Arial"/>
                <w:b/>
                <w:bCs/>
                <w:iCs/>
                <w:color w:val="auto"/>
                <w:lang w:val="ru-RU"/>
              </w:rPr>
            </w:pPr>
            <w:r>
              <w:rPr>
                <w:rFonts w:ascii="Arial" w:hAnsi="Arial" w:cs="Arial"/>
                <w:b/>
                <w:bCs/>
                <w:iCs/>
                <w:color w:val="auto"/>
                <w:lang w:val="ru-RU"/>
              </w:rPr>
              <w:t>6</w:t>
            </w:r>
          </w:p>
        </w:tc>
        <w:tc>
          <w:tcPr>
            <w:tcW w:w="1341" w:type="dxa"/>
          </w:tcPr>
          <w:p w:rsidR="006062F8" w:rsidRDefault="006062F8">
            <w:pPr>
              <w:jc w:val="both"/>
              <w:rPr>
                <w:rFonts w:ascii="Arial" w:hAnsi="Arial" w:cs="Arial"/>
                <w:b/>
                <w:bCs/>
                <w:iCs/>
                <w:color w:val="FF0000"/>
                <w:lang w:val="ru-RU"/>
              </w:rPr>
            </w:pPr>
          </w:p>
        </w:tc>
        <w:tc>
          <w:tcPr>
            <w:tcW w:w="1137" w:type="dxa"/>
          </w:tcPr>
          <w:p w:rsidR="006062F8" w:rsidRDefault="006062F8">
            <w:pPr>
              <w:jc w:val="both"/>
              <w:rPr>
                <w:rFonts w:ascii="Arial" w:hAnsi="Arial" w:cs="Arial"/>
                <w:b/>
                <w:bCs/>
                <w:iCs/>
                <w:color w:val="FF0000"/>
                <w:lang w:val="ru-RU"/>
              </w:rPr>
            </w:pPr>
          </w:p>
        </w:tc>
        <w:tc>
          <w:tcPr>
            <w:tcW w:w="936" w:type="dxa"/>
          </w:tcPr>
          <w:p w:rsidR="006062F8" w:rsidRDefault="006062F8">
            <w:pPr>
              <w:jc w:val="both"/>
              <w:rPr>
                <w:rFonts w:ascii="Arial" w:hAnsi="Arial" w:cs="Arial"/>
                <w:b/>
                <w:bCs/>
                <w:iCs/>
                <w:color w:val="FF0000"/>
                <w:lang w:val="ru-RU"/>
              </w:rPr>
            </w:pPr>
          </w:p>
        </w:tc>
        <w:tc>
          <w:tcPr>
            <w:tcW w:w="952" w:type="dxa"/>
          </w:tcPr>
          <w:p w:rsidR="006062F8" w:rsidRDefault="006062F8">
            <w:pPr>
              <w:jc w:val="both"/>
              <w:rPr>
                <w:rFonts w:ascii="Arial" w:hAnsi="Arial" w:cs="Arial"/>
                <w:b/>
                <w:bCs/>
                <w:iCs/>
                <w:color w:val="FF0000"/>
                <w:lang w:val="ru-RU"/>
              </w:rPr>
            </w:pPr>
          </w:p>
        </w:tc>
      </w:tr>
      <w:tr w:rsidR="004A772B" w:rsidTr="004A772B">
        <w:tc>
          <w:tcPr>
            <w:tcW w:w="648" w:type="dxa"/>
          </w:tcPr>
          <w:p w:rsidR="006062F8" w:rsidRPr="000853C9" w:rsidRDefault="000853C9">
            <w:pPr>
              <w:jc w:val="both"/>
              <w:rPr>
                <w:rFonts w:ascii="Arial" w:hAnsi="Arial" w:cs="Arial"/>
                <w:b/>
                <w:bCs/>
                <w:iCs/>
                <w:color w:val="auto"/>
                <w:lang w:val="ru-RU"/>
              </w:rPr>
            </w:pPr>
            <w:r w:rsidRPr="000853C9">
              <w:rPr>
                <w:rFonts w:ascii="Arial" w:hAnsi="Arial" w:cs="Arial"/>
                <w:b/>
                <w:bCs/>
                <w:iCs/>
                <w:color w:val="auto"/>
                <w:lang w:val="ru-RU"/>
              </w:rPr>
              <w:t>3</w:t>
            </w:r>
            <w:r w:rsidR="004A772B">
              <w:rPr>
                <w:rFonts w:ascii="Arial" w:hAnsi="Arial" w:cs="Arial"/>
                <w:b/>
                <w:bCs/>
                <w:iCs/>
                <w:color w:val="auto"/>
                <w:lang w:val="ru-RU"/>
              </w:rPr>
              <w:t>.</w:t>
            </w:r>
          </w:p>
        </w:tc>
        <w:tc>
          <w:tcPr>
            <w:tcW w:w="2286" w:type="dxa"/>
          </w:tcPr>
          <w:p w:rsidR="006062F8" w:rsidRPr="004A772B" w:rsidRDefault="004A772B">
            <w:pPr>
              <w:jc w:val="both"/>
              <w:rPr>
                <w:rFonts w:ascii="Arial" w:hAnsi="Arial" w:cs="Arial"/>
                <w:b/>
                <w:bCs/>
                <w:iCs/>
                <w:color w:val="auto"/>
              </w:rPr>
            </w:pPr>
            <w:r>
              <w:rPr>
                <w:rFonts w:ascii="Arial" w:hAnsi="Arial" w:cs="Arial"/>
                <w:b/>
                <w:bCs/>
                <w:iCs/>
                <w:color w:val="auto"/>
                <w:lang w:val="ru-RU"/>
              </w:rPr>
              <w:t xml:space="preserve">Клупа школска једносед-трапез(округле цеви </w:t>
            </w:r>
            <w:r>
              <w:rPr>
                <w:rFonts w:ascii="Arial" w:hAnsi="Arial" w:cs="Arial"/>
                <w:b/>
                <w:bCs/>
                <w:iCs/>
                <w:color w:val="auto"/>
              </w:rPr>
              <w:t>fi 25 mm,плоча универ са АБС траком,куке и кас</w:t>
            </w:r>
            <w:r w:rsidR="008B69D4">
              <w:rPr>
                <w:rFonts w:ascii="Arial" w:hAnsi="Arial" w:cs="Arial"/>
                <w:b/>
                <w:bCs/>
                <w:iCs/>
                <w:color w:val="auto"/>
                <w:lang/>
              </w:rPr>
              <w:t>н</w:t>
            </w:r>
            <w:r>
              <w:rPr>
                <w:rFonts w:ascii="Arial" w:hAnsi="Arial" w:cs="Arial"/>
                <w:b/>
                <w:bCs/>
                <w:iCs/>
                <w:color w:val="auto"/>
              </w:rPr>
              <w:t>а за одлагање торби)</w:t>
            </w:r>
          </w:p>
        </w:tc>
        <w:tc>
          <w:tcPr>
            <w:tcW w:w="737" w:type="dxa"/>
          </w:tcPr>
          <w:p w:rsidR="006062F8" w:rsidRPr="00807F17" w:rsidRDefault="00807F17">
            <w:pPr>
              <w:jc w:val="both"/>
              <w:rPr>
                <w:rFonts w:ascii="Arial" w:hAnsi="Arial" w:cs="Arial"/>
                <w:b/>
                <w:bCs/>
                <w:iCs/>
                <w:color w:val="auto"/>
                <w:lang w:val="ru-RU"/>
              </w:rPr>
            </w:pPr>
            <w:r w:rsidRPr="00807F17">
              <w:rPr>
                <w:rFonts w:ascii="Arial" w:hAnsi="Arial" w:cs="Arial"/>
                <w:b/>
                <w:bCs/>
                <w:iCs/>
                <w:color w:val="auto"/>
                <w:lang w:val="ru-RU"/>
              </w:rPr>
              <w:t>ком</w:t>
            </w:r>
          </w:p>
        </w:tc>
        <w:tc>
          <w:tcPr>
            <w:tcW w:w="1205" w:type="dxa"/>
          </w:tcPr>
          <w:p w:rsidR="006062F8" w:rsidRPr="00807F17" w:rsidRDefault="004A772B">
            <w:pPr>
              <w:jc w:val="both"/>
              <w:rPr>
                <w:rFonts w:ascii="Arial" w:hAnsi="Arial" w:cs="Arial"/>
                <w:b/>
                <w:bCs/>
                <w:iCs/>
                <w:color w:val="auto"/>
                <w:lang w:val="ru-RU"/>
              </w:rPr>
            </w:pPr>
            <w:r>
              <w:rPr>
                <w:rFonts w:ascii="Arial" w:hAnsi="Arial" w:cs="Arial"/>
                <w:b/>
                <w:bCs/>
                <w:iCs/>
                <w:color w:val="auto"/>
                <w:lang w:val="ru-RU"/>
              </w:rPr>
              <w:t>180</w:t>
            </w:r>
          </w:p>
        </w:tc>
        <w:tc>
          <w:tcPr>
            <w:tcW w:w="1341" w:type="dxa"/>
          </w:tcPr>
          <w:p w:rsidR="006062F8" w:rsidRDefault="006062F8">
            <w:pPr>
              <w:jc w:val="both"/>
              <w:rPr>
                <w:rFonts w:ascii="Arial" w:hAnsi="Arial" w:cs="Arial"/>
                <w:b/>
                <w:bCs/>
                <w:iCs/>
                <w:color w:val="FF0000"/>
                <w:lang w:val="ru-RU"/>
              </w:rPr>
            </w:pPr>
          </w:p>
        </w:tc>
        <w:tc>
          <w:tcPr>
            <w:tcW w:w="1137" w:type="dxa"/>
          </w:tcPr>
          <w:p w:rsidR="006062F8" w:rsidRDefault="006062F8">
            <w:pPr>
              <w:jc w:val="both"/>
              <w:rPr>
                <w:rFonts w:ascii="Arial" w:hAnsi="Arial" w:cs="Arial"/>
                <w:b/>
                <w:bCs/>
                <w:iCs/>
                <w:color w:val="FF0000"/>
                <w:lang w:val="ru-RU"/>
              </w:rPr>
            </w:pPr>
          </w:p>
        </w:tc>
        <w:tc>
          <w:tcPr>
            <w:tcW w:w="936" w:type="dxa"/>
          </w:tcPr>
          <w:p w:rsidR="006062F8" w:rsidRDefault="006062F8">
            <w:pPr>
              <w:jc w:val="both"/>
              <w:rPr>
                <w:rFonts w:ascii="Arial" w:hAnsi="Arial" w:cs="Arial"/>
                <w:b/>
                <w:bCs/>
                <w:iCs/>
                <w:color w:val="FF0000"/>
                <w:lang w:val="ru-RU"/>
              </w:rPr>
            </w:pPr>
          </w:p>
        </w:tc>
        <w:tc>
          <w:tcPr>
            <w:tcW w:w="952" w:type="dxa"/>
          </w:tcPr>
          <w:p w:rsidR="006062F8" w:rsidRDefault="006062F8">
            <w:pPr>
              <w:jc w:val="both"/>
              <w:rPr>
                <w:rFonts w:ascii="Arial" w:hAnsi="Arial" w:cs="Arial"/>
                <w:b/>
                <w:bCs/>
                <w:iCs/>
                <w:color w:val="FF0000"/>
                <w:lang w:val="ru-RU"/>
              </w:rPr>
            </w:pPr>
          </w:p>
        </w:tc>
      </w:tr>
      <w:tr w:rsidR="004A772B" w:rsidTr="004A772B">
        <w:tc>
          <w:tcPr>
            <w:tcW w:w="648" w:type="dxa"/>
          </w:tcPr>
          <w:p w:rsidR="004A772B" w:rsidRDefault="004A772B">
            <w:pPr>
              <w:jc w:val="both"/>
              <w:rPr>
                <w:rFonts w:ascii="Arial" w:hAnsi="Arial" w:cs="Arial"/>
                <w:b/>
                <w:bCs/>
                <w:iCs/>
                <w:color w:val="auto"/>
                <w:lang w:val="ru-RU"/>
              </w:rPr>
            </w:pPr>
          </w:p>
          <w:p w:rsidR="004A772B" w:rsidRDefault="004A772B">
            <w:pPr>
              <w:jc w:val="both"/>
              <w:rPr>
                <w:rFonts w:ascii="Arial" w:hAnsi="Arial" w:cs="Arial"/>
                <w:b/>
                <w:bCs/>
                <w:iCs/>
                <w:color w:val="auto"/>
                <w:lang w:val="ru-RU"/>
              </w:rPr>
            </w:pPr>
          </w:p>
          <w:p w:rsidR="004A772B" w:rsidRPr="000853C9" w:rsidRDefault="004A772B">
            <w:pPr>
              <w:jc w:val="both"/>
              <w:rPr>
                <w:rFonts w:ascii="Arial" w:hAnsi="Arial" w:cs="Arial"/>
                <w:b/>
                <w:bCs/>
                <w:iCs/>
                <w:color w:val="auto"/>
                <w:lang w:val="ru-RU"/>
              </w:rPr>
            </w:pPr>
            <w:r>
              <w:rPr>
                <w:rFonts w:ascii="Arial" w:hAnsi="Arial" w:cs="Arial"/>
                <w:b/>
                <w:bCs/>
                <w:iCs/>
                <w:color w:val="auto"/>
                <w:lang w:val="ru-RU"/>
              </w:rPr>
              <w:t>4.</w:t>
            </w:r>
          </w:p>
        </w:tc>
        <w:tc>
          <w:tcPr>
            <w:tcW w:w="2286" w:type="dxa"/>
          </w:tcPr>
          <w:p w:rsidR="004A772B" w:rsidRPr="004A772B" w:rsidRDefault="004A772B">
            <w:pPr>
              <w:jc w:val="both"/>
              <w:rPr>
                <w:rFonts w:ascii="Arial" w:hAnsi="Arial" w:cs="Arial"/>
                <w:b/>
                <w:bCs/>
                <w:iCs/>
                <w:color w:val="auto"/>
              </w:rPr>
            </w:pPr>
            <w:r>
              <w:rPr>
                <w:rFonts w:ascii="Arial" w:hAnsi="Arial" w:cs="Arial"/>
                <w:b/>
                <w:bCs/>
                <w:iCs/>
                <w:color w:val="auto"/>
                <w:lang w:val="ru-RU"/>
              </w:rPr>
              <w:t xml:space="preserve">Катедра </w:t>
            </w:r>
            <w:r>
              <w:rPr>
                <w:rFonts w:ascii="Arial" w:hAnsi="Arial" w:cs="Arial"/>
                <w:b/>
                <w:bCs/>
                <w:iCs/>
                <w:color w:val="auto"/>
              </w:rPr>
              <w:t xml:space="preserve"> 130x60x75 cm,елипсаст профил,плоча АБС траком,једна фиока.</w:t>
            </w:r>
          </w:p>
        </w:tc>
        <w:tc>
          <w:tcPr>
            <w:tcW w:w="737" w:type="dxa"/>
          </w:tcPr>
          <w:p w:rsidR="004A772B" w:rsidRPr="00807F17" w:rsidRDefault="004A772B">
            <w:pPr>
              <w:jc w:val="both"/>
              <w:rPr>
                <w:rFonts w:ascii="Arial" w:hAnsi="Arial" w:cs="Arial"/>
                <w:b/>
                <w:bCs/>
                <w:iCs/>
                <w:color w:val="auto"/>
                <w:lang w:val="ru-RU"/>
              </w:rPr>
            </w:pPr>
            <w:r>
              <w:rPr>
                <w:rFonts w:ascii="Arial" w:hAnsi="Arial" w:cs="Arial"/>
                <w:b/>
                <w:bCs/>
                <w:iCs/>
                <w:color w:val="auto"/>
                <w:lang w:val="ru-RU"/>
              </w:rPr>
              <w:t>ком</w:t>
            </w:r>
          </w:p>
        </w:tc>
        <w:tc>
          <w:tcPr>
            <w:tcW w:w="1205" w:type="dxa"/>
          </w:tcPr>
          <w:p w:rsidR="004A772B" w:rsidRDefault="004A772B">
            <w:pPr>
              <w:jc w:val="both"/>
              <w:rPr>
                <w:rFonts w:ascii="Arial" w:hAnsi="Arial" w:cs="Arial"/>
                <w:b/>
                <w:bCs/>
                <w:iCs/>
                <w:color w:val="auto"/>
                <w:lang w:val="ru-RU"/>
              </w:rPr>
            </w:pPr>
            <w:r>
              <w:rPr>
                <w:rFonts w:ascii="Arial" w:hAnsi="Arial" w:cs="Arial"/>
                <w:b/>
                <w:bCs/>
                <w:iCs/>
                <w:color w:val="auto"/>
                <w:lang w:val="ru-RU"/>
              </w:rPr>
              <w:t>6</w:t>
            </w:r>
          </w:p>
        </w:tc>
        <w:tc>
          <w:tcPr>
            <w:tcW w:w="1341" w:type="dxa"/>
          </w:tcPr>
          <w:p w:rsidR="004A772B" w:rsidRDefault="004A772B">
            <w:pPr>
              <w:jc w:val="both"/>
              <w:rPr>
                <w:rFonts w:ascii="Arial" w:hAnsi="Arial" w:cs="Arial"/>
                <w:b/>
                <w:bCs/>
                <w:iCs/>
                <w:color w:val="FF0000"/>
                <w:lang w:val="ru-RU"/>
              </w:rPr>
            </w:pPr>
          </w:p>
        </w:tc>
        <w:tc>
          <w:tcPr>
            <w:tcW w:w="1137" w:type="dxa"/>
          </w:tcPr>
          <w:p w:rsidR="004A772B" w:rsidRDefault="004A772B">
            <w:pPr>
              <w:jc w:val="both"/>
              <w:rPr>
                <w:rFonts w:ascii="Arial" w:hAnsi="Arial" w:cs="Arial"/>
                <w:b/>
                <w:bCs/>
                <w:iCs/>
                <w:color w:val="FF0000"/>
                <w:lang w:val="ru-RU"/>
              </w:rPr>
            </w:pPr>
          </w:p>
        </w:tc>
        <w:tc>
          <w:tcPr>
            <w:tcW w:w="936" w:type="dxa"/>
          </w:tcPr>
          <w:p w:rsidR="004A772B" w:rsidRDefault="004A772B">
            <w:pPr>
              <w:jc w:val="both"/>
              <w:rPr>
                <w:rFonts w:ascii="Arial" w:hAnsi="Arial" w:cs="Arial"/>
                <w:b/>
                <w:bCs/>
                <w:iCs/>
                <w:color w:val="FF0000"/>
                <w:lang w:val="ru-RU"/>
              </w:rPr>
            </w:pPr>
          </w:p>
        </w:tc>
        <w:tc>
          <w:tcPr>
            <w:tcW w:w="952" w:type="dxa"/>
          </w:tcPr>
          <w:p w:rsidR="004A772B" w:rsidRDefault="004A772B">
            <w:pPr>
              <w:jc w:val="both"/>
              <w:rPr>
                <w:rFonts w:ascii="Arial" w:hAnsi="Arial" w:cs="Arial"/>
                <w:b/>
                <w:bCs/>
                <w:iCs/>
                <w:color w:val="FF0000"/>
                <w:lang w:val="ru-RU"/>
              </w:rPr>
            </w:pPr>
          </w:p>
        </w:tc>
      </w:tr>
      <w:tr w:rsidR="00807F17" w:rsidTr="004A772B">
        <w:tc>
          <w:tcPr>
            <w:tcW w:w="7354" w:type="dxa"/>
            <w:gridSpan w:val="6"/>
          </w:tcPr>
          <w:p w:rsidR="003A5379" w:rsidRDefault="00807F17">
            <w:pPr>
              <w:jc w:val="both"/>
              <w:rPr>
                <w:rFonts w:ascii="Arial" w:hAnsi="Arial" w:cs="Arial"/>
                <w:b/>
                <w:bCs/>
                <w:iCs/>
                <w:color w:val="auto"/>
                <w:lang w:val="ru-RU"/>
              </w:rPr>
            </w:pPr>
            <w:r>
              <w:rPr>
                <w:rFonts w:ascii="Arial" w:hAnsi="Arial" w:cs="Arial"/>
                <w:b/>
                <w:bCs/>
                <w:iCs/>
                <w:color w:val="FF0000"/>
                <w:lang w:val="ru-RU"/>
              </w:rPr>
              <w:t xml:space="preserve">                                 </w:t>
            </w:r>
            <w:r w:rsidRPr="00807F17">
              <w:rPr>
                <w:rFonts w:ascii="Arial" w:hAnsi="Arial" w:cs="Arial"/>
                <w:b/>
                <w:bCs/>
                <w:iCs/>
                <w:color w:val="auto"/>
                <w:lang w:val="ru-RU"/>
              </w:rPr>
              <w:t xml:space="preserve">Укупно динара </w:t>
            </w:r>
          </w:p>
          <w:p w:rsidR="004A772B" w:rsidRDefault="004A772B">
            <w:pPr>
              <w:jc w:val="both"/>
              <w:rPr>
                <w:rFonts w:ascii="Arial" w:hAnsi="Arial" w:cs="Arial"/>
                <w:b/>
                <w:bCs/>
                <w:iCs/>
                <w:color w:val="auto"/>
                <w:lang w:val="ru-RU"/>
              </w:rPr>
            </w:pPr>
          </w:p>
          <w:p w:rsidR="004A772B" w:rsidRPr="00807F17" w:rsidRDefault="004A772B">
            <w:pPr>
              <w:jc w:val="both"/>
              <w:rPr>
                <w:rFonts w:ascii="Arial" w:hAnsi="Arial" w:cs="Arial"/>
                <w:b/>
                <w:bCs/>
                <w:iCs/>
                <w:color w:val="auto"/>
                <w:lang w:val="ru-RU"/>
              </w:rPr>
            </w:pPr>
          </w:p>
        </w:tc>
        <w:tc>
          <w:tcPr>
            <w:tcW w:w="936" w:type="dxa"/>
          </w:tcPr>
          <w:p w:rsidR="003A5379" w:rsidRDefault="003A5379">
            <w:pPr>
              <w:jc w:val="both"/>
              <w:rPr>
                <w:rFonts w:ascii="Arial" w:hAnsi="Arial" w:cs="Arial"/>
                <w:b/>
                <w:bCs/>
                <w:iCs/>
                <w:color w:val="FF0000"/>
                <w:lang w:val="ru-RU"/>
              </w:rPr>
            </w:pPr>
          </w:p>
        </w:tc>
        <w:tc>
          <w:tcPr>
            <w:tcW w:w="952" w:type="dxa"/>
          </w:tcPr>
          <w:p w:rsidR="003A5379" w:rsidRDefault="003A5379">
            <w:pPr>
              <w:jc w:val="both"/>
              <w:rPr>
                <w:rFonts w:ascii="Arial" w:hAnsi="Arial" w:cs="Arial"/>
                <w:b/>
                <w:bCs/>
                <w:iCs/>
                <w:color w:val="FF0000"/>
                <w:lang w:val="ru-RU"/>
              </w:rPr>
            </w:pPr>
          </w:p>
        </w:tc>
      </w:tr>
    </w:tbl>
    <w:p w:rsidR="001E3022" w:rsidRPr="00052AE4" w:rsidRDefault="00052AE4">
      <w:pPr>
        <w:jc w:val="both"/>
        <w:rPr>
          <w:rFonts w:ascii="Arial" w:hAnsi="Arial" w:cs="Arial"/>
          <w:bCs/>
          <w:iCs/>
          <w:color w:val="000000" w:themeColor="text1"/>
          <w:lang w:val="ru-RU"/>
        </w:rPr>
      </w:pPr>
      <w:r w:rsidRPr="00052AE4">
        <w:rPr>
          <w:rFonts w:ascii="Arial" w:hAnsi="Arial" w:cs="Arial"/>
          <w:bCs/>
          <w:iCs/>
          <w:color w:val="000000" w:themeColor="text1"/>
          <w:lang w:val="ru-RU"/>
        </w:rPr>
        <w:t>Напомена:позиције подразумевају:утовар,истовар,транспорт,испорука на адреси наручиоца,као и сви остали трошкови који могу настати на основу ове јавне набавке.</w:t>
      </w:r>
    </w:p>
    <w:p w:rsidR="001E3022" w:rsidRPr="006062F8" w:rsidRDefault="001E3022">
      <w:pPr>
        <w:jc w:val="both"/>
        <w:rPr>
          <w:rFonts w:ascii="Arial" w:hAnsi="Arial" w:cs="Arial"/>
          <w:b/>
          <w:bCs/>
          <w:iCs/>
          <w:color w:val="FF0000"/>
          <w:lang w:val="ru-RU"/>
        </w:rPr>
      </w:pPr>
    </w:p>
    <w:p w:rsidR="009717D8" w:rsidRDefault="009717D8">
      <w:pPr>
        <w:jc w:val="both"/>
        <w:rPr>
          <w:rFonts w:ascii="Arial" w:hAnsi="Arial" w:cs="Arial"/>
          <w:b/>
          <w:bCs/>
          <w:i/>
          <w:iCs/>
          <w:color w:val="FF0000"/>
          <w:lang w:val="ru-RU"/>
        </w:rPr>
      </w:pPr>
    </w:p>
    <w:p w:rsidR="009717D8" w:rsidRDefault="009717D8">
      <w:pPr>
        <w:jc w:val="both"/>
        <w:rPr>
          <w:rFonts w:ascii="Arial" w:hAnsi="Arial" w:cs="Arial"/>
          <w:b/>
          <w:bCs/>
          <w:i/>
          <w:iCs/>
          <w:color w:val="FF0000"/>
          <w:lang w:val="ru-RU"/>
        </w:rPr>
      </w:pPr>
    </w:p>
    <w:p w:rsidR="009717D8" w:rsidRPr="00BE2252" w:rsidRDefault="00807F17">
      <w:pPr>
        <w:jc w:val="both"/>
        <w:rPr>
          <w:rFonts w:ascii="Arial" w:hAnsi="Arial" w:cs="Arial"/>
          <w:b/>
          <w:bCs/>
          <w:iCs/>
          <w:color w:val="auto"/>
          <w:lang w:val="ru-RU"/>
        </w:rPr>
      </w:pPr>
      <w:r w:rsidRPr="00BE2252">
        <w:rPr>
          <w:rFonts w:ascii="Arial" w:hAnsi="Arial" w:cs="Arial"/>
          <w:b/>
          <w:bCs/>
          <w:iCs/>
          <w:color w:val="auto"/>
          <w:lang w:val="ru-RU"/>
        </w:rPr>
        <w:t>Датум :                                             М.П.                                 ПОНУЂАЧ</w:t>
      </w:r>
    </w:p>
    <w:p w:rsidR="009717D8" w:rsidRDefault="009717D8">
      <w:pPr>
        <w:jc w:val="both"/>
        <w:rPr>
          <w:rFonts w:ascii="Arial" w:hAnsi="Arial" w:cs="Arial"/>
          <w:b/>
          <w:bCs/>
          <w:i/>
          <w:iCs/>
          <w:color w:val="FF0000"/>
          <w:lang w:val="ru-RU"/>
        </w:rPr>
      </w:pPr>
    </w:p>
    <w:p w:rsidR="00CE1B14" w:rsidRDefault="00CE1B14">
      <w:pPr>
        <w:jc w:val="both"/>
        <w:rPr>
          <w:rFonts w:ascii="Arial" w:hAnsi="Arial" w:cs="Arial"/>
          <w:b/>
          <w:bCs/>
          <w:i/>
          <w:iCs/>
          <w:color w:val="FF0000"/>
          <w:lang w:val="ru-RU"/>
        </w:rPr>
      </w:pPr>
    </w:p>
    <w:p w:rsidR="00CE1B14" w:rsidRDefault="00CE1B14">
      <w:pPr>
        <w:jc w:val="both"/>
        <w:rPr>
          <w:rFonts w:ascii="Arial" w:hAnsi="Arial" w:cs="Arial"/>
          <w:b/>
          <w:bCs/>
          <w:i/>
          <w:iCs/>
          <w:color w:val="FF0000"/>
          <w:lang w:val="ru-RU"/>
        </w:rPr>
      </w:pPr>
    </w:p>
    <w:p w:rsidR="009717D8" w:rsidRDefault="009717D8">
      <w:pPr>
        <w:jc w:val="both"/>
        <w:rPr>
          <w:rFonts w:ascii="Arial" w:hAnsi="Arial" w:cs="Arial"/>
          <w:b/>
          <w:bCs/>
          <w:i/>
          <w:iCs/>
          <w:color w:val="FF0000"/>
        </w:rPr>
      </w:pPr>
    </w:p>
    <w:p w:rsidR="00DF28A2" w:rsidRDefault="00DF28A2">
      <w:pPr>
        <w:jc w:val="both"/>
        <w:rPr>
          <w:rFonts w:ascii="Arial" w:hAnsi="Arial" w:cs="Arial"/>
          <w:b/>
          <w:bCs/>
          <w:i/>
          <w:iCs/>
          <w:color w:val="FF0000"/>
        </w:rPr>
      </w:pPr>
    </w:p>
    <w:p w:rsidR="00DF28A2" w:rsidRPr="00DF28A2" w:rsidRDefault="00DF28A2">
      <w:pPr>
        <w:jc w:val="both"/>
        <w:rPr>
          <w:rFonts w:ascii="Arial" w:hAnsi="Arial" w:cs="Arial"/>
          <w:b/>
          <w:bCs/>
          <w:i/>
          <w:iCs/>
          <w:color w:val="FF0000"/>
        </w:rPr>
      </w:pPr>
    </w:p>
    <w:p w:rsidR="009717D8" w:rsidRPr="004A1CA0" w:rsidRDefault="009717D8">
      <w:pPr>
        <w:jc w:val="both"/>
        <w:rPr>
          <w:rFonts w:ascii="Arial" w:hAnsi="Arial" w:cs="Arial"/>
          <w:b/>
          <w:bCs/>
          <w:i/>
          <w:iCs/>
          <w:color w:val="FF0000"/>
          <w:lang w:val="ru-RU"/>
        </w:rPr>
      </w:pPr>
    </w:p>
    <w:p w:rsidR="00586E02" w:rsidRPr="004A1CA0" w:rsidRDefault="00586E02">
      <w:pPr>
        <w:shd w:val="clear" w:color="auto" w:fill="C6D9F1"/>
        <w:jc w:val="center"/>
        <w:rPr>
          <w:rFonts w:ascii="Arial" w:hAnsi="Arial" w:cs="Arial"/>
          <w:b/>
          <w:bCs/>
          <w:i/>
          <w:iCs/>
          <w:sz w:val="28"/>
          <w:szCs w:val="28"/>
          <w:lang w:val="sr-Cyrl-CS"/>
        </w:rPr>
      </w:pPr>
    </w:p>
    <w:p w:rsidR="00586E02" w:rsidRPr="004A1CA0" w:rsidRDefault="00586E02">
      <w:pPr>
        <w:shd w:val="clear" w:color="auto" w:fill="C6D9F1"/>
        <w:jc w:val="center"/>
        <w:rPr>
          <w:rFonts w:ascii="Arial" w:hAnsi="Arial" w:cs="Arial"/>
          <w:b/>
          <w:bCs/>
          <w:i/>
          <w:iCs/>
          <w:sz w:val="28"/>
          <w:szCs w:val="28"/>
          <w:lang w:val="sr-Cyrl-CS"/>
        </w:rPr>
      </w:pPr>
    </w:p>
    <w:p w:rsidR="00F8603E" w:rsidRPr="004A1CA0" w:rsidRDefault="00F8603E">
      <w:pPr>
        <w:shd w:val="clear" w:color="auto" w:fill="C6D9F1"/>
        <w:jc w:val="center"/>
        <w:rPr>
          <w:rFonts w:ascii="Arial" w:hAnsi="Arial" w:cs="Arial"/>
          <w:b/>
          <w:bCs/>
          <w:i/>
          <w:iCs/>
          <w:sz w:val="28"/>
          <w:szCs w:val="28"/>
        </w:rPr>
      </w:pPr>
      <w:r w:rsidRPr="004A1CA0">
        <w:rPr>
          <w:rFonts w:ascii="Arial" w:hAnsi="Arial" w:cs="Arial"/>
          <w:b/>
          <w:bCs/>
          <w:i/>
          <w:iCs/>
          <w:sz w:val="28"/>
          <w:szCs w:val="28"/>
        </w:rPr>
        <w:t>VIII МОДЕЛ УГОВОРА</w:t>
      </w:r>
    </w:p>
    <w:p w:rsidR="00F8603E" w:rsidRPr="0025386C" w:rsidRDefault="0025386C" w:rsidP="0025386C">
      <w:pPr>
        <w:jc w:val="center"/>
        <w:rPr>
          <w:rFonts w:ascii="Arial" w:hAnsi="Arial" w:cs="Arial"/>
          <w:lang w:val="sr-Cyrl-CS"/>
        </w:rPr>
      </w:pPr>
      <w:r>
        <w:rPr>
          <w:rFonts w:ascii="Arial" w:hAnsi="Arial" w:cs="Arial"/>
          <w:b/>
          <w:bCs/>
          <w:i/>
          <w:iCs/>
          <w:sz w:val="28"/>
          <w:szCs w:val="28"/>
          <w:lang w:val="sr-Cyrl-CS"/>
        </w:rPr>
        <w:t>О ЈАВНОЈ НАБАВЦИ ДОБАРА</w:t>
      </w:r>
    </w:p>
    <w:p w:rsidR="00F8603E" w:rsidRPr="00EF00E2" w:rsidRDefault="00EF00E2">
      <w:pPr>
        <w:jc w:val="both"/>
        <w:rPr>
          <w:rFonts w:ascii="Arial" w:hAnsi="Arial" w:cs="Arial"/>
          <w:b/>
          <w:i/>
          <w:lang w:val="sr-Cyrl-CS"/>
        </w:rPr>
      </w:pPr>
      <w:r w:rsidRPr="00EF00E2">
        <w:rPr>
          <w:rFonts w:ascii="Arial" w:hAnsi="Arial" w:cs="Arial"/>
          <w:b/>
          <w:i/>
          <w:lang w:val="sr-Cyrl-CS"/>
        </w:rPr>
        <w:t xml:space="preserve">                                                Школског намештаја </w:t>
      </w:r>
    </w:p>
    <w:p w:rsidR="00EF00E2" w:rsidRDefault="00EF00E2">
      <w:pPr>
        <w:jc w:val="both"/>
        <w:rPr>
          <w:rFonts w:ascii="Arial" w:hAnsi="Arial" w:cs="Arial"/>
          <w:lang w:val="sr-Cyrl-CS"/>
        </w:rPr>
      </w:pPr>
    </w:p>
    <w:p w:rsidR="00F8603E" w:rsidRPr="004A1CA0" w:rsidRDefault="00844033">
      <w:pPr>
        <w:jc w:val="both"/>
        <w:rPr>
          <w:rFonts w:ascii="Arial" w:hAnsi="Arial" w:cs="Arial"/>
        </w:rPr>
      </w:pPr>
      <w:r>
        <w:rPr>
          <w:rFonts w:ascii="Arial" w:hAnsi="Arial" w:cs="Arial"/>
          <w:lang w:val="sr-Cyrl-CS"/>
        </w:rPr>
        <w:t xml:space="preserve">Закључен </w:t>
      </w:r>
      <w:r w:rsidR="00F8603E" w:rsidRPr="004A1CA0">
        <w:rPr>
          <w:rFonts w:ascii="Arial" w:eastAsia="Tahoma" w:hAnsi="Arial" w:cs="Arial"/>
        </w:rPr>
        <w:t xml:space="preserve"> </w:t>
      </w:r>
      <w:r w:rsidR="00F8603E" w:rsidRPr="004A1CA0">
        <w:rPr>
          <w:rFonts w:ascii="Arial" w:hAnsi="Arial" w:cs="Arial"/>
        </w:rPr>
        <w:t>дана:</w:t>
      </w:r>
      <w:r w:rsidR="00F8603E" w:rsidRPr="004A1CA0">
        <w:rPr>
          <w:rFonts w:ascii="Arial" w:eastAsia="Tahoma" w:hAnsi="Arial" w:cs="Arial"/>
        </w:rPr>
        <w:t xml:space="preserve"> </w:t>
      </w:r>
      <w:r w:rsidR="00F8603E" w:rsidRPr="004A1CA0">
        <w:rPr>
          <w:rFonts w:ascii="Arial" w:hAnsi="Arial" w:cs="Arial"/>
        </w:rPr>
        <w:t>___________</w:t>
      </w:r>
      <w:r w:rsidR="00F8603E" w:rsidRPr="004A1CA0">
        <w:rPr>
          <w:rFonts w:ascii="Arial" w:eastAsia="Tahoma" w:hAnsi="Arial" w:cs="Arial"/>
        </w:rPr>
        <w:t xml:space="preserve"> 2015. </w:t>
      </w:r>
      <w:proofErr w:type="gramStart"/>
      <w:r w:rsidR="00F8603E" w:rsidRPr="004A1CA0">
        <w:rPr>
          <w:rFonts w:ascii="Arial" w:hAnsi="Arial" w:cs="Arial"/>
        </w:rPr>
        <w:t>године</w:t>
      </w:r>
      <w:proofErr w:type="gramEnd"/>
      <w:r w:rsidR="00F8603E" w:rsidRPr="004A1CA0">
        <w:rPr>
          <w:rFonts w:ascii="Arial" w:hAnsi="Arial" w:cs="Arial"/>
        </w:rPr>
        <w:t xml:space="preserve">, </w:t>
      </w:r>
      <w:r w:rsidR="00F8603E" w:rsidRPr="004A1CA0">
        <w:rPr>
          <w:rFonts w:ascii="Arial" w:eastAsia="Tahoma" w:hAnsi="Arial" w:cs="Arial"/>
        </w:rPr>
        <w:t xml:space="preserve"> </w:t>
      </w:r>
      <w:r w:rsidR="00F8603E" w:rsidRPr="004A1CA0">
        <w:rPr>
          <w:rFonts w:ascii="Arial" w:hAnsi="Arial" w:cs="Arial"/>
          <w:lang w:val="sr-Cyrl-CS"/>
        </w:rPr>
        <w:t>између уговорних страна</w:t>
      </w:r>
      <w:r w:rsidR="00F8603E" w:rsidRPr="004A1CA0">
        <w:rPr>
          <w:rFonts w:ascii="Arial" w:hAnsi="Arial" w:cs="Arial"/>
        </w:rPr>
        <w:t>:</w:t>
      </w:r>
    </w:p>
    <w:p w:rsidR="00F8603E" w:rsidRPr="004A1CA0" w:rsidRDefault="00F8603E">
      <w:pPr>
        <w:jc w:val="both"/>
        <w:rPr>
          <w:rFonts w:ascii="Arial" w:hAnsi="Arial" w:cs="Arial"/>
        </w:rPr>
      </w:pPr>
    </w:p>
    <w:p w:rsidR="00F8603E" w:rsidRPr="004A1CA0" w:rsidRDefault="00F8603E">
      <w:pPr>
        <w:jc w:val="both"/>
        <w:rPr>
          <w:rFonts w:ascii="Arial" w:hAnsi="Arial" w:cs="Arial"/>
        </w:rPr>
      </w:pPr>
    </w:p>
    <w:p w:rsidR="00F8603E" w:rsidRPr="004A1CA0" w:rsidRDefault="005003FD">
      <w:pPr>
        <w:jc w:val="both"/>
        <w:rPr>
          <w:rFonts w:ascii="Arial" w:hAnsi="Arial" w:cs="Arial"/>
          <w:lang w:val="sr-Cyrl-CS"/>
        </w:rPr>
      </w:pPr>
      <w:r w:rsidRPr="004A1CA0">
        <w:rPr>
          <w:rFonts w:ascii="Arial" w:hAnsi="Arial" w:cs="Arial"/>
          <w:lang w:val="sr-Cyrl-CS"/>
        </w:rPr>
        <w:t xml:space="preserve">-  </w:t>
      </w:r>
      <w:r w:rsidRPr="004A1CA0">
        <w:rPr>
          <w:rFonts w:ascii="Arial" w:hAnsi="Arial" w:cs="Arial"/>
        </w:rPr>
        <w:t>Основна школа „</w:t>
      </w:r>
      <w:r w:rsidR="00844033">
        <w:rPr>
          <w:rFonts w:ascii="Arial" w:hAnsi="Arial" w:cs="Arial"/>
          <w:lang w:val="sr-Cyrl-CS"/>
        </w:rPr>
        <w:t>Раде Драинац</w:t>
      </w:r>
      <w:r w:rsidR="00166928" w:rsidRPr="004A1CA0">
        <w:rPr>
          <w:rFonts w:ascii="Arial" w:hAnsi="Arial" w:cs="Arial"/>
          <w:lang w:val="sr-Cyrl-CS"/>
        </w:rPr>
        <w:t>“</w:t>
      </w:r>
      <w:r w:rsidR="00F8603E" w:rsidRPr="004A1CA0">
        <w:rPr>
          <w:rFonts w:ascii="Arial" w:hAnsi="Arial" w:cs="Arial"/>
        </w:rPr>
        <w:t>,</w:t>
      </w:r>
      <w:r w:rsidR="00844033">
        <w:rPr>
          <w:rFonts w:ascii="Arial" w:hAnsi="Arial" w:cs="Arial"/>
          <w:lang w:val="sr-Cyrl-CS"/>
        </w:rPr>
        <w:t>са седиштем у Београду - Борча, Ковиловска бр.1</w:t>
      </w:r>
      <w:r w:rsidR="00166928" w:rsidRPr="004A1CA0">
        <w:rPr>
          <w:rFonts w:ascii="Arial" w:hAnsi="Arial" w:cs="Arial"/>
          <w:lang w:val="sr-Cyrl-CS"/>
        </w:rPr>
        <w:t xml:space="preserve">., </w:t>
      </w:r>
      <w:r w:rsidR="00F8603E" w:rsidRPr="004A1CA0">
        <w:rPr>
          <w:rFonts w:ascii="Arial" w:eastAsia="Tahoma" w:hAnsi="Arial" w:cs="Arial"/>
        </w:rPr>
        <w:t xml:space="preserve"> </w:t>
      </w:r>
      <w:r w:rsidR="00F8603E" w:rsidRPr="004A1CA0">
        <w:rPr>
          <w:rFonts w:ascii="Arial" w:eastAsia="Tahoma" w:hAnsi="Arial" w:cs="Arial"/>
          <w:lang w:val="sr-Cyrl-CS"/>
        </w:rPr>
        <w:t>М</w:t>
      </w:r>
      <w:r w:rsidR="00F8603E" w:rsidRPr="004A1CA0">
        <w:rPr>
          <w:rFonts w:ascii="Arial" w:eastAsia="Tahoma" w:hAnsi="Arial" w:cs="Arial"/>
        </w:rPr>
        <w:t xml:space="preserve">атични број </w:t>
      </w:r>
      <w:r w:rsidR="00844033">
        <w:rPr>
          <w:rFonts w:ascii="Arial" w:eastAsia="Tahoma" w:hAnsi="Arial" w:cs="Arial"/>
          <w:lang w:val="sr-Cyrl-CS"/>
        </w:rPr>
        <w:t>07004346</w:t>
      </w:r>
      <w:r w:rsidR="0031408C" w:rsidRPr="004A1CA0">
        <w:rPr>
          <w:rFonts w:ascii="Arial" w:eastAsia="Tahoma" w:hAnsi="Arial" w:cs="Arial"/>
          <w:lang w:val="sr-Cyrl-CS"/>
        </w:rPr>
        <w:t>,</w:t>
      </w:r>
      <w:r w:rsidR="00166928" w:rsidRPr="004A1CA0">
        <w:rPr>
          <w:rFonts w:ascii="Arial" w:eastAsia="Tahoma" w:hAnsi="Arial" w:cs="Arial"/>
          <w:lang w:val="sr-Cyrl-CS"/>
        </w:rPr>
        <w:t xml:space="preserve"> </w:t>
      </w:r>
      <w:r w:rsidRPr="004A1CA0">
        <w:rPr>
          <w:rFonts w:ascii="Arial" w:eastAsia="Tahoma" w:hAnsi="Arial" w:cs="Arial"/>
          <w:lang w:val="sr-Cyrl-CS"/>
        </w:rPr>
        <w:t>ПИБ</w:t>
      </w:r>
      <w:r w:rsidR="00844033">
        <w:rPr>
          <w:rFonts w:ascii="Arial" w:eastAsia="Tahoma" w:hAnsi="Arial" w:cs="Arial"/>
          <w:lang w:val="sr-Cyrl-CS"/>
        </w:rPr>
        <w:t>100254469</w:t>
      </w:r>
      <w:r w:rsidR="00F8603E" w:rsidRPr="004A1CA0">
        <w:rPr>
          <w:rFonts w:ascii="Arial" w:eastAsia="Tahoma" w:hAnsi="Arial" w:cs="Arial"/>
        </w:rPr>
        <w:t xml:space="preserve">, </w:t>
      </w:r>
      <w:r w:rsidR="00F8603E" w:rsidRPr="004A1CA0">
        <w:rPr>
          <w:rFonts w:ascii="Arial" w:hAnsi="Arial" w:cs="Arial"/>
        </w:rPr>
        <w:t>ко</w:t>
      </w:r>
      <w:r w:rsidR="00F8603E" w:rsidRPr="004A1CA0">
        <w:rPr>
          <w:rFonts w:ascii="Arial" w:hAnsi="Arial" w:cs="Arial"/>
          <w:lang w:val="sr-Cyrl-CS"/>
        </w:rPr>
        <w:t>га</w:t>
      </w:r>
      <w:r w:rsidR="00F8603E" w:rsidRPr="004A1CA0">
        <w:rPr>
          <w:rFonts w:ascii="Arial" w:eastAsia="Tahoma" w:hAnsi="Arial" w:cs="Arial"/>
        </w:rPr>
        <w:t xml:space="preserve"> </w:t>
      </w:r>
      <w:r w:rsidR="00F8603E" w:rsidRPr="004A1CA0">
        <w:rPr>
          <w:rFonts w:ascii="Arial" w:hAnsi="Arial" w:cs="Arial"/>
        </w:rPr>
        <w:t>заступа</w:t>
      </w:r>
      <w:r w:rsidR="00F8603E" w:rsidRPr="004A1CA0">
        <w:rPr>
          <w:rFonts w:ascii="Arial" w:eastAsia="Tahoma" w:hAnsi="Arial" w:cs="Arial"/>
        </w:rPr>
        <w:t xml:space="preserve"> </w:t>
      </w:r>
      <w:r w:rsidR="00166928" w:rsidRPr="004A1CA0">
        <w:rPr>
          <w:rFonts w:ascii="Arial" w:eastAsia="Tahoma" w:hAnsi="Arial" w:cs="Arial"/>
          <w:lang w:val="sr-Cyrl-CS"/>
        </w:rPr>
        <w:t>д</w:t>
      </w:r>
      <w:r w:rsidRPr="004A1CA0">
        <w:rPr>
          <w:rFonts w:ascii="Arial" w:eastAsia="Tahoma" w:hAnsi="Arial" w:cs="Arial"/>
          <w:lang w:val="sr-Cyrl-CS"/>
        </w:rPr>
        <w:t xml:space="preserve">иректор </w:t>
      </w:r>
      <w:r w:rsidR="00844033">
        <w:rPr>
          <w:rFonts w:ascii="Arial" w:eastAsia="Tahoma" w:hAnsi="Arial" w:cs="Arial"/>
          <w:lang w:val="sr-Cyrl-CS"/>
        </w:rPr>
        <w:t xml:space="preserve"> Славица Зајић Смиљанић</w:t>
      </w:r>
      <w:r w:rsidR="00166928" w:rsidRPr="004A1CA0">
        <w:rPr>
          <w:rFonts w:ascii="Arial" w:eastAsia="Tahoma" w:hAnsi="Arial" w:cs="Arial"/>
          <w:lang w:val="sr-Cyrl-CS"/>
        </w:rPr>
        <w:t xml:space="preserve"> </w:t>
      </w:r>
      <w:r w:rsidR="000C36E1" w:rsidRPr="004A1CA0">
        <w:rPr>
          <w:rFonts w:ascii="Arial" w:eastAsia="Tahoma" w:hAnsi="Arial" w:cs="Arial"/>
          <w:lang w:val="sr-Cyrl-CS"/>
        </w:rPr>
        <w:t xml:space="preserve">  </w:t>
      </w:r>
      <w:r w:rsidR="00F8603E" w:rsidRPr="004A1CA0">
        <w:rPr>
          <w:rFonts w:ascii="Arial" w:hAnsi="Arial" w:cs="Arial"/>
        </w:rPr>
        <w:t>(у</w:t>
      </w:r>
      <w:r w:rsidR="00F8603E" w:rsidRPr="004A1CA0">
        <w:rPr>
          <w:rFonts w:ascii="Arial" w:eastAsia="Tahoma" w:hAnsi="Arial" w:cs="Arial"/>
        </w:rPr>
        <w:t xml:space="preserve"> </w:t>
      </w:r>
      <w:r w:rsidR="00F8603E" w:rsidRPr="004A1CA0">
        <w:rPr>
          <w:rFonts w:ascii="Arial" w:hAnsi="Arial" w:cs="Arial"/>
        </w:rPr>
        <w:t>даљем</w:t>
      </w:r>
      <w:r w:rsidR="00F8603E" w:rsidRPr="004A1CA0">
        <w:rPr>
          <w:rFonts w:ascii="Arial" w:eastAsia="Tahoma" w:hAnsi="Arial" w:cs="Arial"/>
        </w:rPr>
        <w:t xml:space="preserve"> </w:t>
      </w:r>
      <w:r w:rsidR="00F8603E" w:rsidRPr="004A1CA0">
        <w:rPr>
          <w:rFonts w:ascii="Arial" w:hAnsi="Arial" w:cs="Arial"/>
        </w:rPr>
        <w:t>тексту:</w:t>
      </w:r>
      <w:r w:rsidR="00F8603E" w:rsidRPr="004A1CA0">
        <w:rPr>
          <w:rFonts w:ascii="Arial" w:eastAsia="Tahoma" w:hAnsi="Arial" w:cs="Arial"/>
        </w:rPr>
        <w:t xml:space="preserve"> </w:t>
      </w:r>
      <w:r w:rsidR="00F8603E" w:rsidRPr="004A1CA0">
        <w:rPr>
          <w:rFonts w:ascii="Arial" w:hAnsi="Arial" w:cs="Arial"/>
        </w:rPr>
        <w:t>Наручилац)</w:t>
      </w:r>
      <w:r w:rsidR="00F8603E" w:rsidRPr="004A1CA0">
        <w:rPr>
          <w:rFonts w:ascii="Arial" w:eastAsia="Tahoma" w:hAnsi="Arial" w:cs="Arial"/>
        </w:rPr>
        <w:t xml:space="preserve"> </w:t>
      </w:r>
      <w:r w:rsidR="00F8603E" w:rsidRPr="004A1CA0">
        <w:rPr>
          <w:rFonts w:ascii="Arial" w:hAnsi="Arial" w:cs="Arial"/>
        </w:rPr>
        <w:t>са</w:t>
      </w:r>
      <w:r w:rsidR="00F8603E" w:rsidRPr="004A1CA0">
        <w:rPr>
          <w:rFonts w:ascii="Arial" w:eastAsia="Tahoma" w:hAnsi="Arial" w:cs="Arial"/>
        </w:rPr>
        <w:t xml:space="preserve"> </w:t>
      </w:r>
      <w:r w:rsidR="00F8603E" w:rsidRPr="004A1CA0">
        <w:rPr>
          <w:rFonts w:ascii="Arial" w:hAnsi="Arial" w:cs="Arial"/>
        </w:rPr>
        <w:t>једне</w:t>
      </w:r>
      <w:r w:rsidR="00F8603E" w:rsidRPr="004A1CA0">
        <w:rPr>
          <w:rFonts w:ascii="Arial" w:eastAsia="Tahoma" w:hAnsi="Arial" w:cs="Arial"/>
        </w:rPr>
        <w:t xml:space="preserve"> </w:t>
      </w:r>
      <w:r w:rsidR="00F8603E" w:rsidRPr="004A1CA0">
        <w:rPr>
          <w:rFonts w:ascii="Arial" w:hAnsi="Arial" w:cs="Arial"/>
        </w:rPr>
        <w:t>стране</w:t>
      </w:r>
      <w:r w:rsidR="00F8603E" w:rsidRPr="004A1CA0">
        <w:rPr>
          <w:rFonts w:ascii="Arial" w:hAnsi="Arial" w:cs="Arial"/>
          <w:lang w:val="sr-Cyrl-CS"/>
        </w:rPr>
        <w:t xml:space="preserve"> и</w:t>
      </w:r>
    </w:p>
    <w:p w:rsidR="00F8603E" w:rsidRPr="004A1CA0" w:rsidRDefault="00F8603E">
      <w:pPr>
        <w:jc w:val="both"/>
        <w:rPr>
          <w:rFonts w:ascii="Arial" w:hAnsi="Arial" w:cs="Arial"/>
          <w:lang w:val="sr-Cyrl-CS"/>
        </w:rPr>
      </w:pPr>
    </w:p>
    <w:p w:rsidR="00F8603E" w:rsidRPr="004A1CA0" w:rsidRDefault="00F8603E">
      <w:pPr>
        <w:jc w:val="both"/>
        <w:rPr>
          <w:rFonts w:ascii="Arial" w:eastAsia="Tahoma" w:hAnsi="Arial" w:cs="Arial"/>
        </w:rPr>
      </w:pPr>
      <w:r w:rsidRPr="004A1CA0">
        <w:rPr>
          <w:rFonts w:ascii="Arial" w:hAnsi="Arial" w:cs="Arial"/>
          <w:lang w:val="sr-Cyrl-CS"/>
        </w:rPr>
        <w:t xml:space="preserve">-  </w:t>
      </w:r>
      <w:r w:rsidRPr="004A1CA0">
        <w:rPr>
          <w:rFonts w:ascii="Arial" w:hAnsi="Arial" w:cs="Arial"/>
        </w:rPr>
        <w:t>__________________________________________________</w:t>
      </w:r>
      <w:r w:rsidRPr="004A1CA0">
        <w:rPr>
          <w:rFonts w:ascii="Arial" w:eastAsia="Tahoma" w:hAnsi="Arial" w:cs="Arial"/>
        </w:rPr>
        <w:t xml:space="preserve"> </w:t>
      </w:r>
      <w:r w:rsidRPr="004A1CA0">
        <w:rPr>
          <w:rFonts w:ascii="Arial" w:hAnsi="Arial" w:cs="Arial"/>
        </w:rPr>
        <w:t>(самостално</w:t>
      </w:r>
      <w:r w:rsidRPr="004A1CA0">
        <w:rPr>
          <w:rFonts w:ascii="Arial" w:eastAsia="Tahoma" w:hAnsi="Arial" w:cs="Arial"/>
        </w:rPr>
        <w:t xml:space="preserve"> </w:t>
      </w:r>
      <w:r w:rsidRPr="004A1CA0">
        <w:rPr>
          <w:rFonts w:ascii="Arial" w:hAnsi="Arial" w:cs="Arial"/>
        </w:rPr>
        <w:t>/</w:t>
      </w:r>
      <w:r w:rsidR="00A7679C">
        <w:rPr>
          <w:rFonts w:ascii="Arial" w:eastAsia="Tahoma" w:hAnsi="Arial" w:cs="Arial"/>
        </w:rPr>
        <w:t>са понуђачима из групе понуђача</w:t>
      </w:r>
      <w:r w:rsidRPr="004A1CA0">
        <w:rPr>
          <w:rFonts w:ascii="Arial" w:eastAsia="Tahoma" w:hAnsi="Arial" w:cs="Arial"/>
        </w:rPr>
        <w:t xml:space="preserve"> </w:t>
      </w:r>
      <w:r w:rsidRPr="004A1CA0">
        <w:rPr>
          <w:rFonts w:ascii="Arial" w:hAnsi="Arial" w:cs="Arial"/>
        </w:rPr>
        <w:t>/</w:t>
      </w:r>
      <w:r w:rsidRPr="004A1CA0">
        <w:rPr>
          <w:rFonts w:ascii="Arial" w:eastAsia="Tahoma" w:hAnsi="Arial" w:cs="Arial"/>
        </w:rPr>
        <w:t xml:space="preserve"> </w:t>
      </w:r>
      <w:r w:rsidRPr="004A1CA0">
        <w:rPr>
          <w:rFonts w:ascii="Arial" w:hAnsi="Arial" w:cs="Arial"/>
        </w:rPr>
        <w:t>са</w:t>
      </w:r>
      <w:r w:rsidRPr="004A1CA0">
        <w:rPr>
          <w:rFonts w:ascii="Arial" w:eastAsia="Tahoma" w:hAnsi="Arial" w:cs="Arial"/>
        </w:rPr>
        <w:t xml:space="preserve"> </w:t>
      </w:r>
      <w:r w:rsidRPr="004A1CA0">
        <w:rPr>
          <w:rFonts w:ascii="Arial" w:hAnsi="Arial" w:cs="Arial"/>
        </w:rPr>
        <w:t>подизвођачима</w:t>
      </w:r>
      <w:r w:rsidR="00A7679C">
        <w:rPr>
          <w:rFonts w:ascii="Arial" w:hAnsi="Arial" w:cs="Arial"/>
        </w:rPr>
        <w:t>/подизвршиоцима</w:t>
      </w:r>
      <w:r w:rsidRPr="004A1CA0">
        <w:rPr>
          <w:rFonts w:ascii="Arial" w:hAnsi="Arial" w:cs="Arial"/>
        </w:rPr>
        <w:t>),</w:t>
      </w:r>
      <w:r w:rsidRPr="004A1CA0">
        <w:rPr>
          <w:rFonts w:ascii="Arial" w:eastAsia="Tahoma" w:hAnsi="Arial" w:cs="Arial"/>
        </w:rPr>
        <w:t xml:space="preserve"> матични број: </w:t>
      </w:r>
      <w:r w:rsidRPr="004A1CA0">
        <w:rPr>
          <w:rFonts w:ascii="Arial" w:eastAsia="Tahoma" w:hAnsi="Arial" w:cs="Arial"/>
          <w:lang w:val="sr-Cyrl-CS"/>
        </w:rPr>
        <w:t>_________________</w:t>
      </w:r>
      <w:r w:rsidRPr="004A1CA0">
        <w:rPr>
          <w:rFonts w:ascii="Arial" w:eastAsia="Tahoma" w:hAnsi="Arial" w:cs="Arial"/>
        </w:rPr>
        <w:t xml:space="preserve"> ПИБ:</w:t>
      </w:r>
      <w:r w:rsidRPr="004A1CA0">
        <w:rPr>
          <w:rFonts w:ascii="Arial" w:eastAsia="Tahoma" w:hAnsi="Arial" w:cs="Arial"/>
          <w:lang w:val="sr-Cyrl-CS"/>
        </w:rPr>
        <w:t>_______________</w:t>
      </w:r>
      <w:r w:rsidRPr="004A1CA0">
        <w:rPr>
          <w:rFonts w:ascii="Arial" w:eastAsia="Tahoma" w:hAnsi="Arial" w:cs="Arial"/>
        </w:rPr>
        <w:t>,</w:t>
      </w:r>
    </w:p>
    <w:p w:rsidR="00F8603E" w:rsidRPr="004A1CA0" w:rsidRDefault="00F8603E">
      <w:pPr>
        <w:jc w:val="both"/>
        <w:rPr>
          <w:rFonts w:ascii="Arial" w:hAnsi="Arial" w:cs="Arial"/>
        </w:rPr>
      </w:pPr>
      <w:proofErr w:type="gramStart"/>
      <w:r w:rsidRPr="004A1CA0">
        <w:rPr>
          <w:rFonts w:ascii="Arial" w:eastAsia="Tahoma" w:hAnsi="Arial" w:cs="Arial"/>
        </w:rPr>
        <w:t>број</w:t>
      </w:r>
      <w:proofErr w:type="gramEnd"/>
      <w:r w:rsidRPr="004A1CA0">
        <w:rPr>
          <w:rFonts w:ascii="Arial" w:eastAsia="Tahoma" w:hAnsi="Arial" w:cs="Arial"/>
        </w:rPr>
        <w:t xml:space="preserve"> рачуна___________________ код банке___________________ </w:t>
      </w:r>
    </w:p>
    <w:p w:rsidR="00EF00E2" w:rsidRDefault="00F8603E">
      <w:pPr>
        <w:jc w:val="both"/>
        <w:rPr>
          <w:rFonts w:ascii="Arial" w:hAnsi="Arial" w:cs="Arial"/>
          <w:lang w:val="sr-Cyrl-CS"/>
        </w:rPr>
      </w:pPr>
      <w:proofErr w:type="gramStart"/>
      <w:r w:rsidRPr="004A1CA0">
        <w:rPr>
          <w:rFonts w:ascii="Arial" w:hAnsi="Arial" w:cs="Arial"/>
        </w:rPr>
        <w:t>кога</w:t>
      </w:r>
      <w:proofErr w:type="gramEnd"/>
      <w:r w:rsidRPr="004A1CA0">
        <w:rPr>
          <w:rFonts w:ascii="Arial" w:eastAsia="Tahoma" w:hAnsi="Arial" w:cs="Arial"/>
        </w:rPr>
        <w:t xml:space="preserve"> </w:t>
      </w:r>
      <w:r w:rsidRPr="004A1CA0">
        <w:rPr>
          <w:rFonts w:ascii="Arial" w:hAnsi="Arial" w:cs="Arial"/>
        </w:rPr>
        <w:t>заступа</w:t>
      </w:r>
      <w:r w:rsidRPr="004A1CA0">
        <w:rPr>
          <w:rFonts w:ascii="Arial" w:eastAsia="Tahoma" w:hAnsi="Arial" w:cs="Arial"/>
        </w:rPr>
        <w:t xml:space="preserve">  </w:t>
      </w:r>
      <w:r w:rsidRPr="004A1CA0">
        <w:rPr>
          <w:rFonts w:ascii="Arial" w:hAnsi="Arial" w:cs="Arial"/>
        </w:rPr>
        <w:t>директор</w:t>
      </w:r>
      <w:r w:rsidRPr="004A1CA0">
        <w:rPr>
          <w:rFonts w:ascii="Arial" w:eastAsia="Tahoma" w:hAnsi="Arial" w:cs="Arial"/>
        </w:rPr>
        <w:t xml:space="preserve"> </w:t>
      </w:r>
      <w:r w:rsidRPr="004A1CA0">
        <w:rPr>
          <w:rFonts w:ascii="Arial" w:eastAsia="Tahoma" w:hAnsi="Arial" w:cs="Arial"/>
          <w:lang w:val="hu-HU"/>
        </w:rPr>
        <w:t xml:space="preserve">________________, </w:t>
      </w:r>
      <w:r w:rsidRPr="004A1CA0">
        <w:rPr>
          <w:rFonts w:ascii="Arial" w:hAnsi="Arial" w:cs="Arial"/>
        </w:rPr>
        <w:t>са</w:t>
      </w:r>
      <w:r w:rsidRPr="004A1CA0">
        <w:rPr>
          <w:rFonts w:ascii="Arial" w:eastAsia="Tahoma" w:hAnsi="Arial" w:cs="Arial"/>
        </w:rPr>
        <w:t xml:space="preserve"> </w:t>
      </w:r>
      <w:r w:rsidRPr="004A1CA0">
        <w:rPr>
          <w:rFonts w:ascii="Arial" w:hAnsi="Arial" w:cs="Arial"/>
        </w:rPr>
        <w:t>друге</w:t>
      </w:r>
      <w:r w:rsidRPr="004A1CA0">
        <w:rPr>
          <w:rFonts w:ascii="Arial" w:eastAsia="Tahoma" w:hAnsi="Arial" w:cs="Arial"/>
        </w:rPr>
        <w:t xml:space="preserve"> </w:t>
      </w:r>
      <w:r w:rsidRPr="004A1CA0">
        <w:rPr>
          <w:rFonts w:ascii="Arial" w:hAnsi="Arial" w:cs="Arial"/>
        </w:rPr>
        <w:t>стране, (у</w:t>
      </w:r>
      <w:r w:rsidRPr="004A1CA0">
        <w:rPr>
          <w:rFonts w:ascii="Arial" w:eastAsia="Tahoma" w:hAnsi="Arial" w:cs="Arial"/>
        </w:rPr>
        <w:t xml:space="preserve"> </w:t>
      </w:r>
      <w:r w:rsidRPr="004A1CA0">
        <w:rPr>
          <w:rFonts w:ascii="Arial" w:hAnsi="Arial" w:cs="Arial"/>
        </w:rPr>
        <w:t>даљем</w:t>
      </w:r>
      <w:r w:rsidRPr="004A1CA0">
        <w:rPr>
          <w:rFonts w:ascii="Arial" w:eastAsia="Tahoma" w:hAnsi="Arial" w:cs="Arial"/>
        </w:rPr>
        <w:t xml:space="preserve">  </w:t>
      </w:r>
      <w:r w:rsidRPr="004A1CA0">
        <w:rPr>
          <w:rFonts w:ascii="Arial" w:hAnsi="Arial" w:cs="Arial"/>
        </w:rPr>
        <w:t>тексту:</w:t>
      </w:r>
      <w:r w:rsidRPr="004A1CA0">
        <w:rPr>
          <w:rFonts w:ascii="Arial" w:eastAsia="Tahoma" w:hAnsi="Arial" w:cs="Arial"/>
        </w:rPr>
        <w:t xml:space="preserve"> </w:t>
      </w:r>
    </w:p>
    <w:p w:rsidR="00F8603E" w:rsidRPr="004A1CA0" w:rsidRDefault="00EF00E2">
      <w:pPr>
        <w:jc w:val="both"/>
        <w:rPr>
          <w:rFonts w:ascii="Arial" w:eastAsia="Tahoma" w:hAnsi="Arial" w:cs="Arial"/>
          <w:lang w:val="hu-HU"/>
        </w:rPr>
      </w:pPr>
      <w:r>
        <w:rPr>
          <w:rFonts w:ascii="Arial" w:hAnsi="Arial" w:cs="Arial"/>
          <w:lang w:val="sr-Cyrl-CS"/>
        </w:rPr>
        <w:t xml:space="preserve">Испоручилац </w:t>
      </w:r>
      <w:r w:rsidR="00F8603E" w:rsidRPr="004A1CA0">
        <w:rPr>
          <w:rFonts w:ascii="Arial" w:hAnsi="Arial" w:cs="Arial"/>
        </w:rPr>
        <w:t>)</w:t>
      </w:r>
    </w:p>
    <w:p w:rsidR="00F8603E" w:rsidRPr="004A1CA0" w:rsidRDefault="00F8603E">
      <w:pPr>
        <w:jc w:val="both"/>
        <w:rPr>
          <w:rFonts w:ascii="Arial" w:eastAsia="Tahoma" w:hAnsi="Arial" w:cs="Arial"/>
          <w:lang w:val="hu-HU"/>
        </w:rPr>
      </w:pPr>
    </w:p>
    <w:p w:rsidR="00F8603E" w:rsidRPr="004A1CA0" w:rsidRDefault="00F8603E">
      <w:pPr>
        <w:jc w:val="both"/>
        <w:rPr>
          <w:rFonts w:ascii="Arial" w:eastAsia="Tahoma" w:hAnsi="Arial" w:cs="Arial"/>
          <w:lang w:val="hu-HU"/>
        </w:rPr>
      </w:pPr>
    </w:p>
    <w:p w:rsidR="00F8603E" w:rsidRPr="004A1CA0" w:rsidRDefault="00F8603E">
      <w:pPr>
        <w:jc w:val="center"/>
        <w:rPr>
          <w:rFonts w:ascii="Arial" w:hAnsi="Arial" w:cs="Arial"/>
        </w:rPr>
      </w:pPr>
    </w:p>
    <w:p w:rsidR="00F8603E" w:rsidRDefault="00F8603E">
      <w:pPr>
        <w:jc w:val="center"/>
        <w:rPr>
          <w:rFonts w:ascii="Arial" w:hAnsi="Arial" w:cs="Arial"/>
          <w:b/>
        </w:rPr>
      </w:pPr>
      <w:proofErr w:type="gramStart"/>
      <w:r w:rsidRPr="004A1CA0">
        <w:rPr>
          <w:rFonts w:ascii="Arial" w:hAnsi="Arial" w:cs="Arial"/>
          <w:b/>
        </w:rPr>
        <w:t>Члан 1.</w:t>
      </w:r>
      <w:proofErr w:type="gramEnd"/>
    </w:p>
    <w:p w:rsidR="00840240" w:rsidRPr="00840240" w:rsidRDefault="00840240">
      <w:pPr>
        <w:jc w:val="center"/>
        <w:rPr>
          <w:rFonts w:ascii="Arial" w:hAnsi="Arial" w:cs="Arial"/>
          <w:b/>
        </w:rPr>
      </w:pPr>
    </w:p>
    <w:p w:rsidR="00EF00E2" w:rsidRDefault="00EF00E2" w:rsidP="00EF00E2">
      <w:pPr>
        <w:rPr>
          <w:rFonts w:ascii="Arial" w:hAnsi="Arial" w:cs="Arial"/>
          <w:lang w:val="sr-Cyrl-CS"/>
        </w:rPr>
      </w:pPr>
      <w:r>
        <w:rPr>
          <w:rFonts w:ascii="Arial" w:hAnsi="Arial" w:cs="Arial"/>
          <w:b/>
          <w:lang w:val="sr-Cyrl-CS"/>
        </w:rPr>
        <w:t xml:space="preserve">  </w:t>
      </w:r>
      <w:r w:rsidRPr="00EF00E2">
        <w:rPr>
          <w:rFonts w:ascii="Arial" w:hAnsi="Arial" w:cs="Arial"/>
          <w:lang w:val="sr-Cyrl-CS"/>
        </w:rPr>
        <w:t>Уговорне стране констатују да је Наручилац Одлуком о додели у</w:t>
      </w:r>
      <w:r>
        <w:rPr>
          <w:rFonts w:ascii="Arial" w:hAnsi="Arial" w:cs="Arial"/>
          <w:lang w:val="sr-Cyrl-CS"/>
        </w:rPr>
        <w:t>говора дел.бр.</w:t>
      </w:r>
    </w:p>
    <w:p w:rsidR="00EF00E2" w:rsidRDefault="00EF00E2" w:rsidP="00EF00E2">
      <w:pPr>
        <w:rPr>
          <w:rFonts w:ascii="Arial" w:hAnsi="Arial" w:cs="Arial"/>
          <w:lang w:val="sr-Cyrl-CS"/>
        </w:rPr>
      </w:pPr>
      <w:r>
        <w:rPr>
          <w:rFonts w:ascii="Arial" w:hAnsi="Arial" w:cs="Arial"/>
          <w:lang w:val="sr-Cyrl-CS"/>
        </w:rPr>
        <w:t>_________________ од 2015. године, изабрао Испоручиоца као најповољнијег</w:t>
      </w:r>
    </w:p>
    <w:p w:rsidR="00EF00E2" w:rsidRPr="00A7679C" w:rsidRDefault="00EF00E2" w:rsidP="00EF00E2">
      <w:pPr>
        <w:rPr>
          <w:rFonts w:ascii="Arial" w:hAnsi="Arial" w:cs="Arial"/>
          <w:lang w:val="sr-Cyrl-CS"/>
        </w:rPr>
      </w:pPr>
      <w:r>
        <w:rPr>
          <w:rFonts w:ascii="Arial" w:hAnsi="Arial" w:cs="Arial"/>
          <w:lang w:val="sr-Cyrl-CS"/>
        </w:rPr>
        <w:t xml:space="preserve">Понуђача за набавку и испоруку добара – школског намештаја у ОШ „ </w:t>
      </w:r>
      <w:r w:rsidR="00A7679C">
        <w:rPr>
          <w:rFonts w:ascii="Arial" w:hAnsi="Arial" w:cs="Arial"/>
          <w:lang w:val="sr-Cyrl-CS"/>
        </w:rPr>
        <w:t>Раде Драинац“ Ковиловска 1,Београд - Борча</w:t>
      </w:r>
      <w:r>
        <w:rPr>
          <w:rFonts w:ascii="Arial" w:hAnsi="Arial" w:cs="Arial"/>
          <w:lang w:val="sr-Cyrl-CS"/>
        </w:rPr>
        <w:t>, по спроведеном поступку ј</w:t>
      </w:r>
      <w:r w:rsidR="00A7679C">
        <w:rPr>
          <w:rFonts w:ascii="Arial" w:hAnsi="Arial" w:cs="Arial"/>
          <w:lang w:val="sr-Cyrl-CS"/>
        </w:rPr>
        <w:t>авне набавке мале вредности ЈН 6</w:t>
      </w:r>
      <w:r>
        <w:rPr>
          <w:rFonts w:ascii="Arial" w:hAnsi="Arial" w:cs="Arial"/>
          <w:lang w:val="sr-Cyrl-CS"/>
        </w:rPr>
        <w:t xml:space="preserve">/2015.  </w:t>
      </w:r>
    </w:p>
    <w:p w:rsidR="00F8603E" w:rsidRPr="00EF00E2" w:rsidRDefault="00F8603E">
      <w:pPr>
        <w:jc w:val="both"/>
        <w:rPr>
          <w:rFonts w:ascii="Arial" w:hAnsi="Arial" w:cs="Arial"/>
        </w:rPr>
      </w:pPr>
    </w:p>
    <w:p w:rsidR="00F8603E" w:rsidRDefault="00F8603E">
      <w:pPr>
        <w:pStyle w:val="Obinitekst1"/>
        <w:jc w:val="center"/>
        <w:rPr>
          <w:rFonts w:ascii="Arial" w:hAnsi="Arial" w:cs="Arial"/>
          <w:b/>
          <w:lang w:val="sr-Cyrl-CS"/>
        </w:rPr>
      </w:pPr>
      <w:proofErr w:type="gramStart"/>
      <w:r w:rsidRPr="004A1CA0">
        <w:rPr>
          <w:rFonts w:ascii="Arial" w:hAnsi="Arial" w:cs="Arial"/>
          <w:b/>
        </w:rPr>
        <w:t>Члан 2.</w:t>
      </w:r>
      <w:proofErr w:type="gramEnd"/>
    </w:p>
    <w:p w:rsidR="00EF00E2" w:rsidRPr="00EF00E2" w:rsidRDefault="00EF00E2" w:rsidP="00EF00E2">
      <w:pPr>
        <w:pStyle w:val="Obinitekst1"/>
        <w:rPr>
          <w:rFonts w:ascii="Arial" w:hAnsi="Arial" w:cs="Arial"/>
          <w:lang w:val="sr-Cyrl-CS"/>
        </w:rPr>
      </w:pPr>
      <w:r>
        <w:rPr>
          <w:rFonts w:ascii="Arial" w:hAnsi="Arial" w:cs="Arial"/>
          <w:b/>
          <w:lang w:val="sr-Cyrl-CS"/>
        </w:rPr>
        <w:t xml:space="preserve">  </w:t>
      </w:r>
      <w:r w:rsidRPr="00EF00E2">
        <w:rPr>
          <w:rFonts w:ascii="Arial" w:hAnsi="Arial" w:cs="Arial"/>
          <w:lang w:val="sr-Cyrl-CS"/>
        </w:rPr>
        <w:t xml:space="preserve">Предмет уговора је </w:t>
      </w:r>
      <w:r w:rsidR="00840240">
        <w:rPr>
          <w:rFonts w:ascii="Arial" w:hAnsi="Arial" w:cs="Arial"/>
          <w:lang w:val="sr-Cyrl-CS"/>
        </w:rPr>
        <w:t xml:space="preserve">  испорука</w:t>
      </w:r>
      <w:r w:rsidR="003C6419">
        <w:rPr>
          <w:rFonts w:ascii="Arial" w:hAnsi="Arial" w:cs="Arial"/>
          <w:lang w:val="sr-Cyrl-CS"/>
        </w:rPr>
        <w:t xml:space="preserve"> добара – школског намештаја, по спецификацији усвојене понуде Испоручиоца бр. _________________, заведене од стране Наручиоца, под дел. бр. __________________, дана ______________.</w:t>
      </w:r>
    </w:p>
    <w:p w:rsidR="00F8603E" w:rsidRPr="004A1CA0" w:rsidRDefault="00F8603E">
      <w:pPr>
        <w:tabs>
          <w:tab w:val="left" w:pos="360"/>
        </w:tabs>
        <w:jc w:val="both"/>
        <w:rPr>
          <w:rFonts w:ascii="Arial" w:hAnsi="Arial" w:cs="Arial"/>
        </w:rPr>
      </w:pPr>
    </w:p>
    <w:p w:rsidR="00F8603E" w:rsidRDefault="00F8603E">
      <w:pPr>
        <w:tabs>
          <w:tab w:val="left" w:pos="360"/>
        </w:tabs>
        <w:jc w:val="center"/>
        <w:rPr>
          <w:rFonts w:ascii="Arial" w:hAnsi="Arial" w:cs="Arial"/>
          <w:b/>
          <w:lang w:val="sr-Cyrl-CS"/>
        </w:rPr>
      </w:pPr>
      <w:proofErr w:type="gramStart"/>
      <w:r w:rsidRPr="004A1CA0">
        <w:rPr>
          <w:rFonts w:ascii="Arial" w:hAnsi="Arial" w:cs="Arial"/>
          <w:b/>
        </w:rPr>
        <w:t>Члан 3.</w:t>
      </w:r>
      <w:proofErr w:type="gramEnd"/>
    </w:p>
    <w:p w:rsidR="003C6419" w:rsidRPr="003C6419" w:rsidRDefault="003C6419" w:rsidP="003C6419">
      <w:pPr>
        <w:tabs>
          <w:tab w:val="left" w:pos="360"/>
        </w:tabs>
        <w:rPr>
          <w:rFonts w:ascii="Arial" w:hAnsi="Arial" w:cs="Arial"/>
          <w:b/>
          <w:lang w:val="sr-Cyrl-CS"/>
        </w:rPr>
      </w:pPr>
      <w:r>
        <w:rPr>
          <w:rFonts w:ascii="Arial" w:hAnsi="Arial" w:cs="Arial"/>
          <w:b/>
          <w:lang w:val="sr-Cyrl-CS"/>
        </w:rPr>
        <w:t xml:space="preserve">  </w:t>
      </w:r>
      <w:r w:rsidRPr="003C6419">
        <w:rPr>
          <w:rFonts w:ascii="Arial" w:hAnsi="Arial" w:cs="Arial"/>
          <w:lang w:val="sr-Cyrl-CS"/>
        </w:rPr>
        <w:t>Вредност добара</w:t>
      </w:r>
      <w:r>
        <w:rPr>
          <w:rFonts w:ascii="Arial" w:hAnsi="Arial" w:cs="Arial"/>
          <w:lang w:val="sr-Cyrl-CS"/>
        </w:rPr>
        <w:t xml:space="preserve"> без урачунатог  ПДВ-а </w:t>
      </w:r>
      <w:r w:rsidRPr="003C6419">
        <w:rPr>
          <w:rFonts w:ascii="Arial" w:hAnsi="Arial" w:cs="Arial"/>
          <w:lang w:val="sr-Cyrl-CS"/>
        </w:rPr>
        <w:t xml:space="preserve"> је</w:t>
      </w:r>
      <w:r>
        <w:rPr>
          <w:rFonts w:ascii="Arial" w:hAnsi="Arial" w:cs="Arial"/>
          <w:b/>
          <w:lang w:val="sr-Cyrl-CS"/>
        </w:rPr>
        <w:t xml:space="preserve"> __________________ (словима) __________________</w:t>
      </w:r>
      <w:r>
        <w:rPr>
          <w:rFonts w:ascii="Arial" w:hAnsi="Arial" w:cs="Arial"/>
          <w:lang w:val="sr-Cyrl-CS"/>
        </w:rPr>
        <w:t>, износ урачунатог ПДВ-а је _______________________,</w:t>
      </w:r>
    </w:p>
    <w:p w:rsidR="003C6419" w:rsidRDefault="003C6419" w:rsidP="003C6419">
      <w:pPr>
        <w:tabs>
          <w:tab w:val="left" w:pos="360"/>
        </w:tabs>
        <w:rPr>
          <w:rFonts w:ascii="Arial" w:hAnsi="Arial" w:cs="Arial"/>
          <w:lang w:val="sr-Cyrl-CS"/>
        </w:rPr>
      </w:pPr>
      <w:r>
        <w:rPr>
          <w:rFonts w:ascii="Arial" w:hAnsi="Arial" w:cs="Arial"/>
          <w:lang w:val="sr-Cyrl-CS"/>
        </w:rPr>
        <w:t>тако да укупна уговорена вредност добара са пдв-ом  износи ______________</w:t>
      </w:r>
    </w:p>
    <w:p w:rsidR="003C6419" w:rsidRDefault="003C6419" w:rsidP="003C6419">
      <w:pPr>
        <w:tabs>
          <w:tab w:val="left" w:pos="360"/>
        </w:tabs>
        <w:rPr>
          <w:rFonts w:ascii="Arial" w:hAnsi="Arial" w:cs="Arial"/>
          <w:lang w:val="sr-Cyrl-CS"/>
        </w:rPr>
      </w:pPr>
      <w:r>
        <w:rPr>
          <w:rFonts w:ascii="Arial" w:hAnsi="Arial" w:cs="Arial"/>
          <w:lang w:val="sr-Cyrl-CS"/>
        </w:rPr>
        <w:t>________________( словима )_____________________динара.</w:t>
      </w:r>
    </w:p>
    <w:p w:rsidR="003C6419" w:rsidRPr="003C6419" w:rsidRDefault="003C6419" w:rsidP="003C6419">
      <w:pPr>
        <w:tabs>
          <w:tab w:val="left" w:pos="360"/>
        </w:tabs>
        <w:rPr>
          <w:rFonts w:ascii="Arial" w:hAnsi="Arial" w:cs="Arial"/>
          <w:b/>
          <w:lang w:val="sr-Cyrl-CS"/>
        </w:rPr>
      </w:pPr>
      <w:r>
        <w:rPr>
          <w:rFonts w:ascii="Arial" w:hAnsi="Arial" w:cs="Arial"/>
          <w:b/>
          <w:lang w:val="sr-Cyrl-CS"/>
        </w:rPr>
        <w:t xml:space="preserve"> </w:t>
      </w:r>
    </w:p>
    <w:p w:rsidR="003C6419" w:rsidRDefault="003C6419">
      <w:pPr>
        <w:pStyle w:val="Obinitekst1"/>
        <w:jc w:val="both"/>
        <w:rPr>
          <w:rFonts w:ascii="Arial" w:hAnsi="Arial" w:cs="Arial"/>
          <w:lang w:val="sr-Cyrl-CS"/>
        </w:rPr>
      </w:pPr>
      <w:r>
        <w:rPr>
          <w:rFonts w:ascii="Arial" w:hAnsi="Arial" w:cs="Arial"/>
          <w:lang w:val="sr-Cyrl-CS"/>
        </w:rPr>
        <w:t xml:space="preserve"> Вредност из става 1. Овог члана утврђена је на основу количина и јединичних цена из усвојене понуде.</w:t>
      </w:r>
    </w:p>
    <w:p w:rsidR="00F8603E" w:rsidRPr="003C6419" w:rsidRDefault="003C6419">
      <w:pPr>
        <w:pStyle w:val="Obinitekst1"/>
        <w:jc w:val="both"/>
        <w:rPr>
          <w:rFonts w:ascii="Arial" w:hAnsi="Arial" w:cs="Arial"/>
          <w:lang w:val="sr-Cyrl-CS"/>
        </w:rPr>
      </w:pPr>
      <w:r>
        <w:rPr>
          <w:rFonts w:ascii="Arial" w:hAnsi="Arial" w:cs="Arial"/>
          <w:lang w:val="sr-Cyrl-CS"/>
        </w:rPr>
        <w:t xml:space="preserve"> Уговорне стране су сагласне да су јединичне цене фиксне и непроменљиве до коначног извршења уговорене обавезе. </w:t>
      </w:r>
    </w:p>
    <w:p w:rsidR="003C6419" w:rsidRDefault="003C6419">
      <w:pPr>
        <w:pStyle w:val="Obinitekst1"/>
        <w:jc w:val="center"/>
        <w:rPr>
          <w:rFonts w:ascii="Arial" w:hAnsi="Arial" w:cs="Arial"/>
          <w:b/>
          <w:lang w:val="sr-Cyrl-CS"/>
        </w:rPr>
      </w:pPr>
    </w:p>
    <w:p w:rsidR="003C6419" w:rsidRDefault="003C6419" w:rsidP="00840240">
      <w:pPr>
        <w:pStyle w:val="Obinitekst1"/>
        <w:rPr>
          <w:rFonts w:ascii="Arial" w:hAnsi="Arial" w:cs="Arial"/>
          <w:b/>
          <w:lang w:val="sr-Cyrl-CS"/>
        </w:rPr>
      </w:pPr>
    </w:p>
    <w:p w:rsidR="00F8603E" w:rsidRDefault="00F8603E">
      <w:pPr>
        <w:pStyle w:val="Obinitekst1"/>
        <w:jc w:val="center"/>
        <w:rPr>
          <w:rFonts w:ascii="Arial" w:hAnsi="Arial" w:cs="Arial"/>
          <w:b/>
        </w:rPr>
      </w:pPr>
      <w:proofErr w:type="gramStart"/>
      <w:r w:rsidRPr="004A1CA0">
        <w:rPr>
          <w:rFonts w:ascii="Arial" w:hAnsi="Arial" w:cs="Arial"/>
          <w:b/>
        </w:rPr>
        <w:t xml:space="preserve">Члан </w:t>
      </w:r>
      <w:r w:rsidRPr="004A1CA0">
        <w:rPr>
          <w:rFonts w:ascii="Arial" w:hAnsi="Arial" w:cs="Arial"/>
          <w:b/>
          <w:lang w:val="sr-Cyrl-CS"/>
        </w:rPr>
        <w:t>4</w:t>
      </w:r>
      <w:r w:rsidRPr="004A1CA0">
        <w:rPr>
          <w:rFonts w:ascii="Arial" w:hAnsi="Arial" w:cs="Arial"/>
          <w:b/>
        </w:rPr>
        <w:t>.</w:t>
      </w:r>
      <w:proofErr w:type="gramEnd"/>
    </w:p>
    <w:p w:rsidR="00840240" w:rsidRPr="00840240" w:rsidRDefault="00840240" w:rsidP="00840240">
      <w:pPr>
        <w:pStyle w:val="Obinitekst1"/>
        <w:tabs>
          <w:tab w:val="left" w:pos="312"/>
        </w:tabs>
        <w:rPr>
          <w:rFonts w:ascii="Arial" w:hAnsi="Arial" w:cs="Arial"/>
        </w:rPr>
      </w:pPr>
      <w:r>
        <w:rPr>
          <w:rFonts w:ascii="Arial" w:hAnsi="Arial" w:cs="Arial"/>
          <w:b/>
        </w:rPr>
        <w:tab/>
      </w:r>
      <w:r w:rsidRPr="00840240">
        <w:rPr>
          <w:rFonts w:ascii="Arial" w:hAnsi="Arial" w:cs="Arial"/>
        </w:rPr>
        <w:t xml:space="preserve">Аванс </w:t>
      </w:r>
      <w:r>
        <w:rPr>
          <w:rFonts w:ascii="Arial" w:hAnsi="Arial" w:cs="Arial"/>
        </w:rPr>
        <w:t>је 60%</w:t>
      </w:r>
      <w:r w:rsidR="00D3281D">
        <w:rPr>
          <w:rFonts w:ascii="Arial" w:hAnsi="Arial" w:cs="Arial"/>
        </w:rPr>
        <w:t xml:space="preserve"> и уплаћује се по закључењу уговора што износи _____________,на рачун понуђача,а на основу авансног рачуна,а остатак уговорене вредности по окончаној ситуацији-рачуну,сачињених на основу јединичних цена из понуде и стварно испоручених количина добара,што се </w:t>
      </w:r>
      <w:r w:rsidR="00D3281D">
        <w:rPr>
          <w:rFonts w:ascii="Arial" w:hAnsi="Arial" w:cs="Arial"/>
        </w:rPr>
        <w:lastRenderedPageBreak/>
        <w:t>доказује овереним отпремницама потписаним и овереним од стране представника понуђача и наручиоца.</w:t>
      </w:r>
    </w:p>
    <w:p w:rsidR="009F1BBD" w:rsidRPr="009F1BBD" w:rsidRDefault="009F1BBD" w:rsidP="00D3281D">
      <w:pPr>
        <w:pStyle w:val="Obinitekst1"/>
        <w:rPr>
          <w:rFonts w:ascii="Arial" w:hAnsi="Arial" w:cs="Arial"/>
          <w:lang w:val="sr-Cyrl-CS"/>
        </w:rPr>
      </w:pPr>
      <w:r>
        <w:rPr>
          <w:rFonts w:ascii="Arial" w:hAnsi="Arial" w:cs="Arial"/>
          <w:lang w:val="sr-Cyrl-CS"/>
        </w:rPr>
        <w:t xml:space="preserve">    </w:t>
      </w:r>
    </w:p>
    <w:p w:rsidR="00F8603E" w:rsidRPr="004A1CA0" w:rsidRDefault="00F8603E">
      <w:pPr>
        <w:pStyle w:val="Obinitekst1"/>
        <w:jc w:val="both"/>
        <w:rPr>
          <w:rFonts w:ascii="Arial" w:hAnsi="Arial" w:cs="Arial"/>
        </w:rPr>
      </w:pPr>
    </w:p>
    <w:p w:rsidR="00F8603E" w:rsidRPr="004A1CA0" w:rsidRDefault="00F8603E">
      <w:pPr>
        <w:pStyle w:val="Obinitekst1"/>
        <w:jc w:val="center"/>
        <w:rPr>
          <w:rFonts w:ascii="Arial" w:hAnsi="Arial" w:cs="Arial"/>
          <w:b/>
          <w:iCs/>
          <w:lang w:val="ru-RU"/>
        </w:rPr>
      </w:pPr>
      <w:r w:rsidRPr="004A1CA0">
        <w:rPr>
          <w:rFonts w:ascii="Arial" w:hAnsi="Arial" w:cs="Arial"/>
          <w:b/>
          <w:iCs/>
          <w:lang w:val="ru-RU"/>
        </w:rPr>
        <w:t xml:space="preserve">Члан </w:t>
      </w:r>
      <w:r w:rsidRPr="004A1CA0">
        <w:rPr>
          <w:rFonts w:ascii="Arial" w:hAnsi="Arial" w:cs="Arial"/>
          <w:b/>
          <w:iCs/>
          <w:lang w:val="sr-Cyrl-CS"/>
        </w:rPr>
        <w:t>5</w:t>
      </w:r>
      <w:r w:rsidRPr="004A1CA0">
        <w:rPr>
          <w:rFonts w:ascii="Arial" w:hAnsi="Arial" w:cs="Arial"/>
          <w:b/>
          <w:iCs/>
          <w:lang w:val="ru-RU"/>
        </w:rPr>
        <w:t>.</w:t>
      </w:r>
    </w:p>
    <w:p w:rsidR="00691D50" w:rsidRDefault="00757C5D">
      <w:pPr>
        <w:pStyle w:val="Obinitekst1"/>
        <w:jc w:val="both"/>
        <w:rPr>
          <w:rFonts w:ascii="Arial" w:hAnsi="Arial" w:cs="Arial"/>
          <w:iCs/>
          <w:lang w:val="ru-RU"/>
        </w:rPr>
      </w:pPr>
      <w:r w:rsidRPr="00757C5D">
        <w:rPr>
          <w:rFonts w:ascii="Arial" w:hAnsi="Arial" w:cs="Arial"/>
          <w:iCs/>
          <w:lang w:val="ru-RU"/>
        </w:rPr>
        <w:t>Испоручилац се обавезује да добра која су предмет уговора</w:t>
      </w:r>
      <w:r w:rsidR="00691D50">
        <w:rPr>
          <w:rFonts w:ascii="Arial" w:hAnsi="Arial" w:cs="Arial"/>
          <w:iCs/>
          <w:lang w:val="ru-RU"/>
        </w:rPr>
        <w:t>, испоручи у уго-</w:t>
      </w:r>
    </w:p>
    <w:p w:rsidR="00691D50" w:rsidRDefault="00691D50">
      <w:pPr>
        <w:pStyle w:val="Obinitekst1"/>
        <w:jc w:val="both"/>
        <w:rPr>
          <w:rFonts w:ascii="Arial" w:hAnsi="Arial" w:cs="Arial"/>
          <w:iCs/>
          <w:lang w:val="ru-RU"/>
        </w:rPr>
      </w:pPr>
      <w:r>
        <w:rPr>
          <w:rFonts w:ascii="Arial" w:hAnsi="Arial" w:cs="Arial"/>
          <w:iCs/>
          <w:lang w:val="ru-RU"/>
        </w:rPr>
        <w:t>вореном стању, у свему са достављеном Понудом, у свом трошку, у року од</w:t>
      </w:r>
    </w:p>
    <w:p w:rsidR="00691D50" w:rsidRDefault="00691D50">
      <w:pPr>
        <w:pStyle w:val="Obinitekst1"/>
        <w:jc w:val="both"/>
        <w:rPr>
          <w:rFonts w:ascii="Arial" w:hAnsi="Arial" w:cs="Arial"/>
          <w:iCs/>
          <w:lang w:val="ru-RU"/>
        </w:rPr>
      </w:pPr>
      <w:r>
        <w:rPr>
          <w:rFonts w:ascii="Arial" w:hAnsi="Arial" w:cs="Arial"/>
          <w:iCs/>
          <w:lang w:val="ru-RU"/>
        </w:rPr>
        <w:t>______________</w:t>
      </w:r>
      <w:r w:rsidR="00D3281D">
        <w:rPr>
          <w:rFonts w:ascii="Arial" w:hAnsi="Arial" w:cs="Arial"/>
          <w:iCs/>
          <w:lang w:val="ru-RU"/>
        </w:rPr>
        <w:t xml:space="preserve">__  дана ( максимално 15 </w:t>
      </w:r>
      <w:r>
        <w:rPr>
          <w:rFonts w:ascii="Arial" w:hAnsi="Arial" w:cs="Arial"/>
          <w:iCs/>
          <w:lang w:val="ru-RU"/>
        </w:rPr>
        <w:t xml:space="preserve"> дана</w:t>
      </w:r>
      <w:r w:rsidR="00D3281D">
        <w:rPr>
          <w:rFonts w:ascii="Arial" w:hAnsi="Arial" w:cs="Arial"/>
          <w:iCs/>
          <w:lang w:val="ru-RU"/>
        </w:rPr>
        <w:t xml:space="preserve"> од дана закључења уговора</w:t>
      </w:r>
      <w:r>
        <w:rPr>
          <w:rFonts w:ascii="Arial" w:hAnsi="Arial" w:cs="Arial"/>
          <w:iCs/>
          <w:lang w:val="ru-RU"/>
        </w:rPr>
        <w:t>),</w:t>
      </w:r>
    </w:p>
    <w:p w:rsidR="00691D50" w:rsidRDefault="00691D50">
      <w:pPr>
        <w:pStyle w:val="Obinitekst1"/>
        <w:jc w:val="both"/>
        <w:rPr>
          <w:rFonts w:ascii="Arial" w:hAnsi="Arial" w:cs="Arial"/>
          <w:iCs/>
          <w:lang w:val="sr-Cyrl-CS"/>
        </w:rPr>
      </w:pPr>
      <w:r>
        <w:rPr>
          <w:rFonts w:ascii="Arial" w:hAnsi="Arial" w:cs="Arial"/>
          <w:iCs/>
          <w:lang w:val="ru-RU"/>
        </w:rPr>
        <w:t>на адресу</w:t>
      </w:r>
      <w:r w:rsidR="00757C5D" w:rsidRPr="00757C5D">
        <w:rPr>
          <w:rFonts w:ascii="Arial" w:hAnsi="Arial" w:cs="Arial"/>
          <w:iCs/>
          <w:lang w:val="ru-RU"/>
        </w:rPr>
        <w:t xml:space="preserve"> </w:t>
      </w:r>
      <w:r>
        <w:rPr>
          <w:rFonts w:ascii="Arial" w:hAnsi="Arial" w:cs="Arial"/>
          <w:iCs/>
          <w:lang w:val="ru-RU"/>
        </w:rPr>
        <w:t>: Осно</w:t>
      </w:r>
      <w:r w:rsidR="00A7679C">
        <w:rPr>
          <w:rFonts w:ascii="Arial" w:hAnsi="Arial" w:cs="Arial"/>
          <w:iCs/>
          <w:lang w:val="ru-RU"/>
        </w:rPr>
        <w:t>вна школа « Раде Драинац»,Ковиловска бр.1 , Београд - Борча</w:t>
      </w:r>
      <w:r>
        <w:rPr>
          <w:rFonts w:ascii="Arial" w:hAnsi="Arial" w:cs="Arial"/>
          <w:iCs/>
          <w:lang w:val="sr-Cyrl-CS"/>
        </w:rPr>
        <w:t xml:space="preserve">. </w:t>
      </w:r>
    </w:p>
    <w:p w:rsidR="00691D50" w:rsidRDefault="00691D50">
      <w:pPr>
        <w:pStyle w:val="Obinitekst1"/>
        <w:jc w:val="both"/>
        <w:rPr>
          <w:rFonts w:ascii="Arial" w:hAnsi="Arial" w:cs="Arial"/>
          <w:iCs/>
          <w:lang w:val="sr-Cyrl-CS"/>
        </w:rPr>
      </w:pPr>
      <w:r>
        <w:rPr>
          <w:rFonts w:ascii="Arial" w:hAnsi="Arial" w:cs="Arial"/>
          <w:iCs/>
          <w:lang w:val="sr-Cyrl-CS"/>
        </w:rPr>
        <w:t>Испоручена добра морају бити нова, некоришћена без икаквих оштећења или</w:t>
      </w:r>
    </w:p>
    <w:p w:rsidR="00691D50" w:rsidRPr="00691D50" w:rsidRDefault="00691D50" w:rsidP="00691D50">
      <w:pPr>
        <w:pStyle w:val="Obinitekst1"/>
        <w:jc w:val="both"/>
        <w:rPr>
          <w:rFonts w:ascii="Arial" w:hAnsi="Arial" w:cs="Arial"/>
          <w:iCs/>
          <w:lang w:val="ru-RU"/>
        </w:rPr>
      </w:pPr>
      <w:r>
        <w:rPr>
          <w:rFonts w:ascii="Arial" w:hAnsi="Arial" w:cs="Arial"/>
          <w:iCs/>
          <w:lang w:val="sr-Cyrl-CS"/>
        </w:rPr>
        <w:t>производних недостатака.</w:t>
      </w:r>
      <w:r>
        <w:rPr>
          <w:rFonts w:ascii="Arial" w:hAnsi="Arial" w:cs="Arial"/>
          <w:iCs/>
          <w:lang w:val="ru-RU"/>
        </w:rPr>
        <w:t xml:space="preserve"> </w:t>
      </w:r>
    </w:p>
    <w:p w:rsidR="00691D50" w:rsidRDefault="00691D50">
      <w:pPr>
        <w:ind w:left="720" w:hanging="720"/>
        <w:jc w:val="center"/>
        <w:rPr>
          <w:rFonts w:ascii="Arial" w:hAnsi="Arial" w:cs="Arial"/>
          <w:b/>
          <w:iCs/>
          <w:lang w:val="sr-Cyrl-CS"/>
        </w:rPr>
      </w:pPr>
    </w:p>
    <w:p w:rsidR="00F8603E" w:rsidRDefault="00F8603E">
      <w:pPr>
        <w:ind w:left="720" w:hanging="720"/>
        <w:jc w:val="center"/>
        <w:rPr>
          <w:rFonts w:ascii="Arial" w:hAnsi="Arial" w:cs="Arial"/>
          <w:b/>
          <w:iCs/>
          <w:lang w:val="sr-Cyrl-CS"/>
        </w:rPr>
      </w:pPr>
      <w:proofErr w:type="gramStart"/>
      <w:r w:rsidRPr="004A1CA0">
        <w:rPr>
          <w:rFonts w:ascii="Arial" w:hAnsi="Arial" w:cs="Arial"/>
          <w:b/>
          <w:iCs/>
        </w:rPr>
        <w:t>Члан 6.</w:t>
      </w:r>
      <w:proofErr w:type="gramEnd"/>
    </w:p>
    <w:p w:rsidR="00691D50" w:rsidRDefault="00691D50" w:rsidP="00691D50">
      <w:pPr>
        <w:ind w:left="720" w:hanging="720"/>
        <w:rPr>
          <w:rFonts w:ascii="Arial" w:hAnsi="Arial" w:cs="Arial"/>
          <w:iCs/>
          <w:lang w:val="sr-Cyrl-CS"/>
        </w:rPr>
      </w:pPr>
      <w:r>
        <w:rPr>
          <w:rFonts w:ascii="Arial" w:hAnsi="Arial" w:cs="Arial"/>
          <w:b/>
          <w:iCs/>
          <w:lang w:val="sr-Cyrl-CS"/>
        </w:rPr>
        <w:t xml:space="preserve"> </w:t>
      </w:r>
      <w:r w:rsidRPr="00691D50">
        <w:rPr>
          <w:rFonts w:ascii="Arial" w:hAnsi="Arial" w:cs="Arial"/>
          <w:iCs/>
          <w:lang w:val="sr-Cyrl-CS"/>
        </w:rPr>
        <w:t>Комисија за квалитативни и квантитативни пријем  добара</w:t>
      </w:r>
      <w:r>
        <w:rPr>
          <w:rFonts w:ascii="Arial" w:hAnsi="Arial" w:cs="Arial"/>
          <w:iCs/>
          <w:lang w:val="sr-Cyrl-CS"/>
        </w:rPr>
        <w:t xml:space="preserve"> образована од стра-</w:t>
      </w:r>
    </w:p>
    <w:p w:rsidR="00691D50" w:rsidRDefault="00691D50" w:rsidP="00691D50">
      <w:pPr>
        <w:ind w:left="720" w:hanging="720"/>
        <w:rPr>
          <w:rFonts w:ascii="Arial" w:hAnsi="Arial" w:cs="Arial"/>
          <w:iCs/>
          <w:lang w:val="sr-Cyrl-CS"/>
        </w:rPr>
      </w:pPr>
      <w:r>
        <w:rPr>
          <w:rFonts w:ascii="Arial" w:hAnsi="Arial" w:cs="Arial"/>
          <w:iCs/>
          <w:lang w:val="sr-Cyrl-CS"/>
        </w:rPr>
        <w:t>не Наручиоца, извршиће преглед испоручених добара о чему ће бити сачињен</w:t>
      </w:r>
    </w:p>
    <w:p w:rsidR="00691D50" w:rsidRDefault="00691D50" w:rsidP="00691D50">
      <w:pPr>
        <w:ind w:left="720" w:hanging="720"/>
        <w:rPr>
          <w:rFonts w:ascii="Arial" w:hAnsi="Arial" w:cs="Arial"/>
          <w:iCs/>
          <w:lang w:val="sr-Cyrl-CS"/>
        </w:rPr>
      </w:pPr>
      <w:r>
        <w:rPr>
          <w:rFonts w:ascii="Arial" w:hAnsi="Arial" w:cs="Arial"/>
          <w:iCs/>
          <w:lang w:val="sr-Cyrl-CS"/>
        </w:rPr>
        <w:t>Записник о квалитативном и квантитативном пријему добара, а који ће бити пот-</w:t>
      </w:r>
    </w:p>
    <w:p w:rsidR="00691D50" w:rsidRDefault="00691D50" w:rsidP="00691D50">
      <w:pPr>
        <w:ind w:left="720" w:hanging="720"/>
        <w:rPr>
          <w:rFonts w:ascii="Arial" w:hAnsi="Arial" w:cs="Arial"/>
          <w:iCs/>
          <w:lang w:val="sr-Cyrl-CS"/>
        </w:rPr>
      </w:pPr>
      <w:r>
        <w:rPr>
          <w:rFonts w:ascii="Arial" w:hAnsi="Arial" w:cs="Arial"/>
          <w:iCs/>
          <w:lang w:val="sr-Cyrl-CS"/>
        </w:rPr>
        <w:t>писан од стране овлашћених представника Наручиоца и Испоручиоца.</w:t>
      </w:r>
    </w:p>
    <w:p w:rsidR="00691D50" w:rsidRPr="00691D50" w:rsidRDefault="00691D50" w:rsidP="00691D50">
      <w:pPr>
        <w:ind w:left="720" w:hanging="720"/>
        <w:rPr>
          <w:rFonts w:ascii="Arial" w:hAnsi="Arial" w:cs="Arial"/>
          <w:bCs/>
          <w:lang w:val="sr-Cyrl-CS"/>
        </w:rPr>
      </w:pPr>
      <w:r>
        <w:rPr>
          <w:rFonts w:ascii="Arial" w:hAnsi="Arial" w:cs="Arial"/>
          <w:iCs/>
          <w:lang w:val="sr-Cyrl-CS"/>
        </w:rPr>
        <w:t xml:space="preserve"> Записником о квалитативном и квантитативном  пријему  испоручених  добара </w:t>
      </w:r>
      <w:r w:rsidRPr="00691D50">
        <w:rPr>
          <w:rFonts w:ascii="Arial" w:hAnsi="Arial" w:cs="Arial"/>
          <w:iCs/>
          <w:lang w:val="sr-Cyrl-CS"/>
        </w:rPr>
        <w:t xml:space="preserve"> </w:t>
      </w:r>
    </w:p>
    <w:p w:rsidR="00691D50" w:rsidRPr="00691D50" w:rsidRDefault="00691D50" w:rsidP="00691D50">
      <w:pPr>
        <w:ind w:left="720" w:hanging="720"/>
        <w:rPr>
          <w:rFonts w:ascii="Arial" w:hAnsi="Arial" w:cs="Arial"/>
          <w:iCs/>
          <w:lang w:val="sr-Cyrl-CS"/>
        </w:rPr>
      </w:pPr>
      <w:r w:rsidRPr="00691D50">
        <w:rPr>
          <w:rFonts w:ascii="Arial" w:hAnsi="Arial" w:cs="Arial"/>
          <w:iCs/>
          <w:lang w:val="sr-Cyrl-CS"/>
        </w:rPr>
        <w:t>потврђује се пријем испоручених добара</w:t>
      </w:r>
      <w:r>
        <w:rPr>
          <w:rFonts w:ascii="Arial" w:hAnsi="Arial" w:cs="Arial"/>
          <w:iCs/>
          <w:lang w:val="sr-Cyrl-CS"/>
        </w:rPr>
        <w:t xml:space="preserve"> у уговореном броју и уговореном  ква-</w:t>
      </w:r>
    </w:p>
    <w:p w:rsidR="00691D50" w:rsidRPr="00691D50" w:rsidRDefault="00691D50" w:rsidP="00691D50">
      <w:pPr>
        <w:ind w:left="720" w:hanging="720"/>
        <w:rPr>
          <w:rFonts w:ascii="Arial" w:hAnsi="Arial" w:cs="Arial"/>
          <w:iCs/>
          <w:lang w:val="sr-Cyrl-CS"/>
        </w:rPr>
      </w:pPr>
      <w:r w:rsidRPr="00691D50">
        <w:rPr>
          <w:rFonts w:ascii="Arial" w:hAnsi="Arial" w:cs="Arial"/>
          <w:iCs/>
          <w:lang w:val="sr-Cyrl-CS"/>
        </w:rPr>
        <w:t>литету.</w:t>
      </w:r>
    </w:p>
    <w:p w:rsidR="00691D50" w:rsidRDefault="00F5332E" w:rsidP="00F5332E">
      <w:pPr>
        <w:ind w:left="720" w:hanging="720"/>
        <w:rPr>
          <w:rFonts w:ascii="Arial" w:hAnsi="Arial" w:cs="Arial"/>
          <w:iCs/>
          <w:lang w:val="sr-Cyrl-CS"/>
        </w:rPr>
      </w:pPr>
      <w:r>
        <w:rPr>
          <w:rFonts w:ascii="Arial" w:hAnsi="Arial" w:cs="Arial"/>
          <w:iCs/>
          <w:lang w:val="sr-Cyrl-CS"/>
        </w:rPr>
        <w:t xml:space="preserve"> Комисија сачињава Записник у два примерка који потписују сви чланови Коми-</w:t>
      </w:r>
    </w:p>
    <w:p w:rsidR="00F5332E" w:rsidRDefault="00F5332E" w:rsidP="00F5332E">
      <w:pPr>
        <w:ind w:left="720" w:hanging="720"/>
        <w:rPr>
          <w:rFonts w:ascii="Arial" w:hAnsi="Arial" w:cs="Arial"/>
          <w:iCs/>
          <w:lang w:val="sr-Cyrl-CS"/>
        </w:rPr>
      </w:pPr>
      <w:r>
        <w:rPr>
          <w:rFonts w:ascii="Arial" w:hAnsi="Arial" w:cs="Arial"/>
          <w:iCs/>
          <w:lang w:val="sr-Cyrl-CS"/>
        </w:rPr>
        <w:t>сије и представник Испоручиоца, од чега по један примерак задржава свака уго-</w:t>
      </w:r>
    </w:p>
    <w:p w:rsidR="00F5332E" w:rsidRDefault="00F5332E" w:rsidP="00F5332E">
      <w:pPr>
        <w:ind w:left="720" w:hanging="720"/>
        <w:rPr>
          <w:rFonts w:ascii="Arial" w:hAnsi="Arial" w:cs="Arial"/>
          <w:iCs/>
          <w:lang w:val="sr-Cyrl-CS"/>
        </w:rPr>
      </w:pPr>
      <w:r>
        <w:rPr>
          <w:rFonts w:ascii="Arial" w:hAnsi="Arial" w:cs="Arial"/>
          <w:iCs/>
          <w:lang w:val="sr-Cyrl-CS"/>
        </w:rPr>
        <w:t>ворна страна.</w:t>
      </w:r>
    </w:p>
    <w:p w:rsidR="00F5332E" w:rsidRDefault="00F5332E" w:rsidP="00F5332E">
      <w:pPr>
        <w:ind w:left="720" w:hanging="720"/>
        <w:rPr>
          <w:rFonts w:ascii="Arial" w:hAnsi="Arial" w:cs="Arial"/>
          <w:iCs/>
          <w:lang w:val="sr-Cyrl-CS"/>
        </w:rPr>
      </w:pPr>
      <w:r>
        <w:rPr>
          <w:rFonts w:ascii="Arial" w:hAnsi="Arial" w:cs="Arial"/>
          <w:iCs/>
          <w:lang w:val="sr-Cyrl-CS"/>
        </w:rPr>
        <w:t xml:space="preserve"> Представници Комисије за квалитативни и квантитативни пријем добара, конт-</w:t>
      </w:r>
    </w:p>
    <w:p w:rsidR="00BB03E5" w:rsidRDefault="00BB03E5" w:rsidP="00F5332E">
      <w:pPr>
        <w:ind w:left="720" w:hanging="720"/>
        <w:rPr>
          <w:rFonts w:ascii="Arial" w:hAnsi="Arial" w:cs="Arial"/>
          <w:iCs/>
          <w:lang w:val="sr-Cyrl-CS"/>
        </w:rPr>
      </w:pPr>
      <w:r>
        <w:rPr>
          <w:rFonts w:ascii="Arial" w:hAnsi="Arial" w:cs="Arial"/>
          <w:iCs/>
          <w:lang w:val="sr-Cyrl-CS"/>
        </w:rPr>
        <w:t>р</w:t>
      </w:r>
      <w:r w:rsidR="00F5332E">
        <w:rPr>
          <w:rFonts w:ascii="Arial" w:hAnsi="Arial" w:cs="Arial"/>
          <w:iCs/>
          <w:lang w:val="sr-Cyrl-CS"/>
        </w:rPr>
        <w:t>олу добара</w:t>
      </w:r>
      <w:r>
        <w:rPr>
          <w:rFonts w:ascii="Arial" w:hAnsi="Arial" w:cs="Arial"/>
          <w:iCs/>
          <w:lang w:val="sr-Cyrl-CS"/>
        </w:rPr>
        <w:t xml:space="preserve"> врше бројањем и појединачним прегледом добара која су предмет</w:t>
      </w:r>
    </w:p>
    <w:p w:rsidR="00984549" w:rsidRDefault="00BB03E5" w:rsidP="00F5332E">
      <w:pPr>
        <w:ind w:left="720" w:hanging="720"/>
        <w:rPr>
          <w:rFonts w:ascii="Arial" w:hAnsi="Arial" w:cs="Arial"/>
          <w:iCs/>
          <w:lang w:val="sr-Cyrl-CS"/>
        </w:rPr>
      </w:pPr>
      <w:r>
        <w:rPr>
          <w:rFonts w:ascii="Arial" w:hAnsi="Arial" w:cs="Arial"/>
          <w:iCs/>
          <w:lang w:val="sr-Cyrl-CS"/>
        </w:rPr>
        <w:t xml:space="preserve">уговора. </w:t>
      </w:r>
    </w:p>
    <w:p w:rsidR="00984549" w:rsidRDefault="00984549" w:rsidP="00F5332E">
      <w:pPr>
        <w:ind w:left="720" w:hanging="720"/>
        <w:rPr>
          <w:rFonts w:ascii="Arial" w:hAnsi="Arial" w:cs="Arial"/>
          <w:iCs/>
          <w:lang w:val="sr-Cyrl-CS"/>
        </w:rPr>
      </w:pPr>
      <w:r>
        <w:rPr>
          <w:rFonts w:ascii="Arial" w:hAnsi="Arial" w:cs="Arial"/>
          <w:iCs/>
          <w:lang w:val="sr-Cyrl-CS"/>
        </w:rPr>
        <w:t xml:space="preserve">  У Записнику се мора констатовати да испоручена добра</w:t>
      </w:r>
      <w:r w:rsidR="00C2130B">
        <w:rPr>
          <w:rFonts w:ascii="Arial" w:hAnsi="Arial" w:cs="Arial"/>
          <w:iCs/>
          <w:lang w:val="sr-Cyrl-CS"/>
        </w:rPr>
        <w:t xml:space="preserve"> </w:t>
      </w:r>
      <w:r>
        <w:rPr>
          <w:rFonts w:ascii="Arial" w:hAnsi="Arial" w:cs="Arial"/>
          <w:iCs/>
          <w:lang w:val="sr-Cyrl-CS"/>
        </w:rPr>
        <w:t xml:space="preserve">у погледу количине и </w:t>
      </w:r>
    </w:p>
    <w:p w:rsidR="00C2130B" w:rsidRDefault="00984549" w:rsidP="00F5332E">
      <w:pPr>
        <w:ind w:left="720" w:hanging="720"/>
        <w:rPr>
          <w:rFonts w:ascii="Arial" w:hAnsi="Arial" w:cs="Arial"/>
          <w:iCs/>
          <w:lang w:val="sr-Cyrl-CS"/>
        </w:rPr>
      </w:pPr>
      <w:r>
        <w:rPr>
          <w:rFonts w:ascii="Arial" w:hAnsi="Arial" w:cs="Arial"/>
          <w:iCs/>
          <w:lang w:val="sr-Cyrl-CS"/>
        </w:rPr>
        <w:t>квалтета</w:t>
      </w:r>
      <w:r w:rsidR="00C2130B">
        <w:rPr>
          <w:rFonts w:ascii="Arial" w:hAnsi="Arial" w:cs="Arial"/>
          <w:iCs/>
          <w:lang w:val="sr-Cyrl-CS"/>
        </w:rPr>
        <w:t xml:space="preserve"> у свему у складу са Уговором и понудом Испоручиоца.</w:t>
      </w:r>
    </w:p>
    <w:p w:rsidR="00C2130B" w:rsidRDefault="00C2130B" w:rsidP="00F5332E">
      <w:pPr>
        <w:ind w:left="720" w:hanging="720"/>
        <w:rPr>
          <w:rFonts w:ascii="Arial" w:hAnsi="Arial" w:cs="Arial"/>
          <w:iCs/>
          <w:lang w:val="sr-Cyrl-CS"/>
        </w:rPr>
      </w:pPr>
      <w:r>
        <w:rPr>
          <w:rFonts w:ascii="Arial" w:hAnsi="Arial" w:cs="Arial"/>
          <w:iCs/>
          <w:lang w:val="sr-Cyrl-CS"/>
        </w:rPr>
        <w:t xml:space="preserve">  У случају да Комисија утврди да постоје недостаци испоручених добара у пог-</w:t>
      </w:r>
    </w:p>
    <w:p w:rsidR="00F5332E" w:rsidRPr="00F5332E" w:rsidRDefault="00C2130B" w:rsidP="00C2130B">
      <w:pPr>
        <w:rPr>
          <w:rFonts w:ascii="Arial" w:hAnsi="Arial" w:cs="Arial"/>
          <w:iCs/>
          <w:lang w:val="sr-Cyrl-CS"/>
        </w:rPr>
      </w:pPr>
      <w:r>
        <w:rPr>
          <w:rFonts w:ascii="Arial" w:hAnsi="Arial" w:cs="Arial"/>
          <w:iCs/>
          <w:lang w:val="sr-Cyrl-CS"/>
        </w:rPr>
        <w:t xml:space="preserve">леду броја испоручених добара, оштећења, квалитета и друго,  она не  сачиња- ва  записник о квалитативном и квантитативном  пријему, већ сачињава  рекла- </w:t>
      </w:r>
      <w:r w:rsidR="00984549">
        <w:rPr>
          <w:rFonts w:ascii="Arial" w:hAnsi="Arial" w:cs="Arial"/>
          <w:iCs/>
          <w:lang w:val="sr-Cyrl-CS"/>
        </w:rPr>
        <w:t xml:space="preserve"> </w:t>
      </w:r>
      <w:r w:rsidR="00C94ABA">
        <w:rPr>
          <w:rFonts w:ascii="Arial" w:hAnsi="Arial" w:cs="Arial"/>
          <w:iCs/>
          <w:lang w:val="sr-Cyrl-CS"/>
        </w:rPr>
        <w:t xml:space="preserve"> </w:t>
      </w:r>
      <w:r w:rsidR="00F5332E">
        <w:rPr>
          <w:rFonts w:ascii="Arial" w:hAnsi="Arial" w:cs="Arial"/>
          <w:iCs/>
          <w:lang w:val="sr-Cyrl-CS"/>
        </w:rPr>
        <w:t xml:space="preserve">  </w:t>
      </w:r>
    </w:p>
    <w:p w:rsidR="00691D50" w:rsidRDefault="00C2130B" w:rsidP="00C2130B">
      <w:pPr>
        <w:ind w:left="720" w:hanging="720"/>
        <w:rPr>
          <w:rFonts w:ascii="Arial" w:hAnsi="Arial" w:cs="Arial"/>
          <w:iCs/>
          <w:lang w:val="sr-Cyrl-CS"/>
        </w:rPr>
      </w:pPr>
      <w:r w:rsidRPr="00C2130B">
        <w:rPr>
          <w:rFonts w:ascii="Arial" w:hAnsi="Arial" w:cs="Arial"/>
          <w:iCs/>
          <w:lang w:val="sr-Cyrl-CS"/>
        </w:rPr>
        <w:t xml:space="preserve">мациони записник у којем наводи </w:t>
      </w:r>
      <w:r>
        <w:rPr>
          <w:rFonts w:ascii="Arial" w:hAnsi="Arial" w:cs="Arial"/>
          <w:iCs/>
          <w:lang w:val="sr-Cyrl-CS"/>
        </w:rPr>
        <w:t>у чему испорука није у складу са уговореном.</w:t>
      </w:r>
    </w:p>
    <w:p w:rsidR="00C2130B" w:rsidRDefault="00C2130B" w:rsidP="00C2130B">
      <w:pPr>
        <w:ind w:left="720" w:hanging="720"/>
        <w:rPr>
          <w:rFonts w:ascii="Arial" w:hAnsi="Arial" w:cs="Arial"/>
          <w:iCs/>
          <w:lang w:val="sr-Cyrl-CS"/>
        </w:rPr>
      </w:pPr>
      <w:r>
        <w:rPr>
          <w:rFonts w:ascii="Arial" w:hAnsi="Arial" w:cs="Arial"/>
          <w:iCs/>
          <w:lang w:val="sr-Cyrl-CS"/>
        </w:rPr>
        <w:t xml:space="preserve"> Испоручилац  је у обавези да недостатне наведене у рекламационом записни-</w:t>
      </w:r>
    </w:p>
    <w:p w:rsidR="00B60D97" w:rsidRDefault="00C2130B" w:rsidP="00C2130B">
      <w:pPr>
        <w:ind w:left="720" w:hanging="720"/>
        <w:rPr>
          <w:rFonts w:ascii="Arial" w:hAnsi="Arial" w:cs="Arial"/>
          <w:iCs/>
          <w:lang w:val="sr-Cyrl-CS"/>
        </w:rPr>
      </w:pPr>
      <w:r>
        <w:rPr>
          <w:rFonts w:ascii="Arial" w:hAnsi="Arial" w:cs="Arial"/>
          <w:iCs/>
          <w:lang w:val="sr-Cyrl-CS"/>
        </w:rPr>
        <w:t>ку</w:t>
      </w:r>
      <w:r w:rsidR="00B60D97">
        <w:rPr>
          <w:rFonts w:ascii="Arial" w:hAnsi="Arial" w:cs="Arial"/>
          <w:iCs/>
          <w:lang w:val="sr-Cyrl-CS"/>
        </w:rPr>
        <w:t xml:space="preserve"> отклони најкасније у року од 5 ( пет ) дана, односно Испоручилац ће бити ду-</w:t>
      </w:r>
    </w:p>
    <w:p w:rsidR="00B60D97" w:rsidRDefault="00B60D97" w:rsidP="00C2130B">
      <w:pPr>
        <w:ind w:left="720" w:hanging="720"/>
        <w:rPr>
          <w:rFonts w:ascii="Arial" w:hAnsi="Arial" w:cs="Arial"/>
          <w:iCs/>
          <w:lang w:val="sr-Cyrl-CS"/>
        </w:rPr>
      </w:pPr>
      <w:r>
        <w:rPr>
          <w:rFonts w:ascii="Arial" w:hAnsi="Arial" w:cs="Arial"/>
          <w:iCs/>
          <w:lang w:val="sr-Cyrl-CS"/>
        </w:rPr>
        <w:t>жан да о свом трошку у наведеном року ( 5 дана ) достави робу уговореног ква-</w:t>
      </w:r>
    </w:p>
    <w:p w:rsidR="00B60D97" w:rsidRDefault="00B60D97" w:rsidP="00C2130B">
      <w:pPr>
        <w:ind w:left="720" w:hanging="720"/>
        <w:rPr>
          <w:rFonts w:ascii="Arial" w:hAnsi="Arial" w:cs="Arial"/>
          <w:iCs/>
          <w:lang w:val="sr-Cyrl-CS"/>
        </w:rPr>
      </w:pPr>
      <w:r>
        <w:rPr>
          <w:rFonts w:ascii="Arial" w:hAnsi="Arial" w:cs="Arial"/>
          <w:iCs/>
          <w:lang w:val="sr-Cyrl-CS"/>
        </w:rPr>
        <w:t xml:space="preserve">литета. </w:t>
      </w:r>
    </w:p>
    <w:p w:rsidR="00B60D97" w:rsidRDefault="00B60D97" w:rsidP="00C2130B">
      <w:pPr>
        <w:ind w:left="720" w:hanging="720"/>
        <w:rPr>
          <w:rFonts w:ascii="Arial" w:hAnsi="Arial" w:cs="Arial"/>
          <w:iCs/>
          <w:lang w:val="sr-Cyrl-CS"/>
        </w:rPr>
      </w:pPr>
      <w:r>
        <w:rPr>
          <w:rFonts w:ascii="Arial" w:hAnsi="Arial" w:cs="Arial"/>
          <w:iCs/>
          <w:lang w:val="sr-Cyrl-CS"/>
        </w:rPr>
        <w:t xml:space="preserve">  По отклањању недостатака сачиниће се Записник о квалитативном и квантита-</w:t>
      </w:r>
    </w:p>
    <w:p w:rsidR="005E417D" w:rsidRDefault="00B60D97" w:rsidP="00C2130B">
      <w:pPr>
        <w:ind w:left="720" w:hanging="720"/>
        <w:rPr>
          <w:rFonts w:ascii="Arial" w:hAnsi="Arial" w:cs="Arial"/>
          <w:iCs/>
          <w:lang w:val="sr-Cyrl-CS"/>
        </w:rPr>
      </w:pPr>
      <w:r>
        <w:rPr>
          <w:rFonts w:ascii="Arial" w:hAnsi="Arial" w:cs="Arial"/>
          <w:iCs/>
          <w:lang w:val="sr-Cyrl-CS"/>
        </w:rPr>
        <w:t>тивном</w:t>
      </w:r>
      <w:r w:rsidR="005E417D">
        <w:rPr>
          <w:rFonts w:ascii="Arial" w:hAnsi="Arial" w:cs="Arial"/>
          <w:iCs/>
          <w:lang w:val="sr-Cyrl-CS"/>
        </w:rPr>
        <w:t xml:space="preserve"> пријему.</w:t>
      </w:r>
    </w:p>
    <w:p w:rsidR="00C2130B" w:rsidRPr="00C2130B" w:rsidRDefault="005E417D" w:rsidP="00C2130B">
      <w:pPr>
        <w:ind w:left="720" w:hanging="720"/>
        <w:rPr>
          <w:rFonts w:ascii="Arial" w:hAnsi="Arial" w:cs="Arial"/>
          <w:iCs/>
          <w:lang w:val="sr-Cyrl-CS"/>
        </w:rPr>
      </w:pPr>
      <w:r>
        <w:rPr>
          <w:rFonts w:ascii="Arial" w:hAnsi="Arial" w:cs="Arial"/>
          <w:iCs/>
          <w:lang w:val="sr-Cyrl-CS"/>
        </w:rPr>
        <w:t xml:space="preserve">  За све уочене недостатке – скривене мане,  а које нису биле видљиве у моме-</w:t>
      </w:r>
      <w:r w:rsidR="00B60D97">
        <w:rPr>
          <w:rFonts w:ascii="Arial" w:hAnsi="Arial" w:cs="Arial"/>
          <w:iCs/>
          <w:lang w:val="sr-Cyrl-CS"/>
        </w:rPr>
        <w:t xml:space="preserve">  </w:t>
      </w:r>
      <w:r w:rsidR="00C2130B">
        <w:rPr>
          <w:rFonts w:ascii="Arial" w:hAnsi="Arial" w:cs="Arial"/>
          <w:iCs/>
          <w:lang w:val="sr-Cyrl-CS"/>
        </w:rPr>
        <w:t xml:space="preserve"> </w:t>
      </w:r>
    </w:p>
    <w:p w:rsidR="00691D50" w:rsidRDefault="005E417D" w:rsidP="005E417D">
      <w:pPr>
        <w:ind w:hanging="720"/>
        <w:rPr>
          <w:rFonts w:ascii="Arial" w:hAnsi="Arial" w:cs="Arial"/>
          <w:iCs/>
          <w:lang w:val="sr-Cyrl-CS"/>
        </w:rPr>
      </w:pPr>
      <w:r>
        <w:rPr>
          <w:rFonts w:ascii="Arial" w:hAnsi="Arial" w:cs="Arial"/>
          <w:iCs/>
          <w:lang w:val="sr-Cyrl-CS"/>
        </w:rPr>
        <w:t xml:space="preserve">           н</w:t>
      </w:r>
      <w:r w:rsidRPr="005E417D">
        <w:rPr>
          <w:rFonts w:ascii="Arial" w:hAnsi="Arial" w:cs="Arial"/>
          <w:iCs/>
          <w:lang w:val="sr-Cyrl-CS"/>
        </w:rPr>
        <w:t>ту пријема</w:t>
      </w:r>
      <w:r>
        <w:rPr>
          <w:rFonts w:ascii="Arial" w:hAnsi="Arial" w:cs="Arial"/>
          <w:iCs/>
          <w:lang w:val="sr-Cyrl-CS"/>
        </w:rPr>
        <w:t xml:space="preserve"> већ су се испољиле током употребе, Наручилац ће Испоручиоцу  доставити рекламацију са рекламационим записником.</w:t>
      </w:r>
    </w:p>
    <w:p w:rsidR="005E417D" w:rsidRDefault="005E417D" w:rsidP="005E417D">
      <w:pPr>
        <w:ind w:hanging="720"/>
        <w:rPr>
          <w:rFonts w:ascii="Arial" w:hAnsi="Arial" w:cs="Arial"/>
          <w:iCs/>
          <w:lang w:val="sr-Cyrl-CS"/>
        </w:rPr>
      </w:pPr>
      <w:r>
        <w:rPr>
          <w:rFonts w:ascii="Arial" w:hAnsi="Arial" w:cs="Arial"/>
          <w:iCs/>
          <w:lang w:val="sr-Cyrl-CS"/>
        </w:rPr>
        <w:t xml:space="preserve">            Испоручилац  је дужан да у року од 5 ( пет ) дана од дана пријема рекламације </w:t>
      </w:r>
    </w:p>
    <w:p w:rsidR="00733567" w:rsidRPr="005E417D" w:rsidRDefault="005E417D" w:rsidP="005E417D">
      <w:pPr>
        <w:ind w:hanging="720"/>
        <w:rPr>
          <w:rFonts w:ascii="Arial" w:hAnsi="Arial" w:cs="Arial"/>
          <w:iCs/>
          <w:lang w:val="sr-Cyrl-CS"/>
        </w:rPr>
      </w:pPr>
      <w:r>
        <w:rPr>
          <w:rFonts w:ascii="Arial" w:hAnsi="Arial" w:cs="Arial"/>
          <w:iCs/>
          <w:lang w:val="sr-Cyrl-CS"/>
        </w:rPr>
        <w:t xml:space="preserve">           отклони недостатке или да рекламирана добра замени новим добрима која су у складу са уговореним квалитетом и карактеристик</w:t>
      </w:r>
      <w:r w:rsidR="00733567">
        <w:rPr>
          <w:rFonts w:ascii="Arial" w:hAnsi="Arial" w:cs="Arial"/>
          <w:iCs/>
          <w:lang w:val="sr-Cyrl-CS"/>
        </w:rPr>
        <w:t>ама.</w:t>
      </w:r>
    </w:p>
    <w:p w:rsidR="00691D50" w:rsidRDefault="00691D50">
      <w:pPr>
        <w:ind w:left="720" w:hanging="720"/>
        <w:jc w:val="center"/>
        <w:rPr>
          <w:rFonts w:ascii="Arial" w:hAnsi="Arial" w:cs="Arial"/>
          <w:b/>
          <w:iCs/>
          <w:lang w:val="sr-Cyrl-CS"/>
        </w:rPr>
      </w:pPr>
    </w:p>
    <w:p w:rsidR="00691D50" w:rsidRDefault="00691D50">
      <w:pPr>
        <w:ind w:left="720" w:hanging="720"/>
        <w:jc w:val="center"/>
        <w:rPr>
          <w:rFonts w:ascii="Arial" w:hAnsi="Arial" w:cs="Arial"/>
          <w:b/>
          <w:iCs/>
          <w:lang w:val="sr-Cyrl-CS"/>
        </w:rPr>
      </w:pPr>
    </w:p>
    <w:p w:rsidR="00F8603E" w:rsidRDefault="00F8603E" w:rsidP="00733567">
      <w:pPr>
        <w:ind w:left="720" w:hanging="720"/>
        <w:jc w:val="center"/>
        <w:rPr>
          <w:rFonts w:ascii="Arial" w:hAnsi="Arial" w:cs="Arial"/>
          <w:b/>
          <w:iCs/>
          <w:lang w:val="sr-Cyrl-CS"/>
        </w:rPr>
      </w:pPr>
      <w:proofErr w:type="gramStart"/>
      <w:r w:rsidRPr="004A1CA0">
        <w:rPr>
          <w:rFonts w:ascii="Arial" w:hAnsi="Arial" w:cs="Arial"/>
          <w:b/>
          <w:iCs/>
        </w:rPr>
        <w:t xml:space="preserve">Члан </w:t>
      </w:r>
      <w:r w:rsidRPr="004A1CA0">
        <w:rPr>
          <w:rFonts w:ascii="Arial" w:hAnsi="Arial" w:cs="Arial"/>
          <w:b/>
          <w:iCs/>
          <w:lang w:val="sr-Cyrl-CS"/>
        </w:rPr>
        <w:t>7</w:t>
      </w:r>
      <w:r w:rsidRPr="004A1CA0">
        <w:rPr>
          <w:rFonts w:ascii="Arial" w:hAnsi="Arial" w:cs="Arial"/>
          <w:b/>
          <w:iCs/>
        </w:rPr>
        <w:t>.</w:t>
      </w:r>
      <w:proofErr w:type="gramEnd"/>
    </w:p>
    <w:p w:rsidR="00733567" w:rsidRDefault="00733567" w:rsidP="00733567">
      <w:pPr>
        <w:ind w:left="720" w:hanging="720"/>
        <w:rPr>
          <w:rFonts w:ascii="Arial" w:hAnsi="Arial" w:cs="Arial"/>
          <w:iCs/>
          <w:lang w:val="sr-Cyrl-CS"/>
        </w:rPr>
      </w:pPr>
      <w:r>
        <w:rPr>
          <w:rFonts w:ascii="Arial" w:hAnsi="Arial" w:cs="Arial"/>
          <w:iCs/>
          <w:lang w:val="sr-Cyrl-CS"/>
        </w:rPr>
        <w:t>Гарантни рок за испоручена и монтирана добра износи ____________ ( не кра-</w:t>
      </w:r>
    </w:p>
    <w:p w:rsidR="00733567" w:rsidRDefault="00733567" w:rsidP="00733567">
      <w:pPr>
        <w:ind w:left="720" w:hanging="720"/>
        <w:rPr>
          <w:rFonts w:ascii="Arial" w:hAnsi="Arial" w:cs="Arial"/>
          <w:iCs/>
          <w:lang w:val="sr-Cyrl-CS"/>
        </w:rPr>
      </w:pPr>
      <w:r>
        <w:rPr>
          <w:rFonts w:ascii="Arial" w:hAnsi="Arial" w:cs="Arial"/>
          <w:iCs/>
          <w:lang w:val="sr-Cyrl-CS"/>
        </w:rPr>
        <w:t>ћи од 24 месеца</w:t>
      </w:r>
      <w:r w:rsidR="00D3281D">
        <w:rPr>
          <w:rFonts w:ascii="Arial" w:hAnsi="Arial" w:cs="Arial"/>
          <w:iCs/>
          <w:lang w:val="sr-Cyrl-CS"/>
        </w:rPr>
        <w:t xml:space="preserve"> </w:t>
      </w:r>
      <w:r>
        <w:rPr>
          <w:rFonts w:ascii="Arial" w:hAnsi="Arial" w:cs="Arial"/>
          <w:iCs/>
          <w:lang w:val="sr-Cyrl-CS"/>
        </w:rPr>
        <w:t xml:space="preserve"> )</w:t>
      </w:r>
      <w:r w:rsidR="00D3281D">
        <w:rPr>
          <w:rFonts w:ascii="Arial" w:hAnsi="Arial" w:cs="Arial"/>
          <w:iCs/>
          <w:lang w:val="sr-Cyrl-CS"/>
        </w:rPr>
        <w:t xml:space="preserve"> рачунајући од дана испоруке </w:t>
      </w:r>
      <w:r>
        <w:rPr>
          <w:rFonts w:ascii="Arial" w:hAnsi="Arial" w:cs="Arial"/>
          <w:iCs/>
          <w:lang w:val="sr-Cyrl-CS"/>
        </w:rPr>
        <w:t xml:space="preserve"> предметних добара.</w:t>
      </w:r>
    </w:p>
    <w:p w:rsidR="00733567" w:rsidRDefault="00733567" w:rsidP="00733567">
      <w:pPr>
        <w:ind w:left="720" w:hanging="720"/>
        <w:rPr>
          <w:rFonts w:ascii="Arial" w:hAnsi="Arial" w:cs="Arial"/>
          <w:iCs/>
          <w:lang w:val="sr-Cyrl-CS"/>
        </w:rPr>
      </w:pPr>
    </w:p>
    <w:p w:rsidR="00733567" w:rsidRDefault="00733567">
      <w:pPr>
        <w:ind w:left="720" w:hanging="720"/>
        <w:jc w:val="center"/>
        <w:rPr>
          <w:rFonts w:ascii="Arial" w:hAnsi="Arial" w:cs="Arial"/>
          <w:b/>
          <w:iCs/>
        </w:rPr>
      </w:pPr>
    </w:p>
    <w:p w:rsidR="00DF28A2" w:rsidRPr="00DF28A2" w:rsidRDefault="00DF28A2">
      <w:pPr>
        <w:ind w:left="720" w:hanging="720"/>
        <w:jc w:val="center"/>
        <w:rPr>
          <w:rFonts w:ascii="Arial" w:hAnsi="Arial" w:cs="Arial"/>
          <w:b/>
          <w:iCs/>
        </w:rPr>
      </w:pPr>
    </w:p>
    <w:p w:rsidR="00F8603E" w:rsidRDefault="00F8603E">
      <w:pPr>
        <w:ind w:left="720" w:hanging="720"/>
        <w:jc w:val="center"/>
        <w:rPr>
          <w:rFonts w:ascii="Arial" w:hAnsi="Arial" w:cs="Arial"/>
          <w:b/>
          <w:iCs/>
          <w:lang w:val="sr-Cyrl-CS"/>
        </w:rPr>
      </w:pPr>
      <w:proofErr w:type="gramStart"/>
      <w:r w:rsidRPr="004A1CA0">
        <w:rPr>
          <w:rFonts w:ascii="Arial" w:hAnsi="Arial" w:cs="Arial"/>
          <w:b/>
          <w:iCs/>
        </w:rPr>
        <w:lastRenderedPageBreak/>
        <w:t xml:space="preserve">Члан </w:t>
      </w:r>
      <w:r w:rsidRPr="004A1CA0">
        <w:rPr>
          <w:rFonts w:ascii="Arial" w:hAnsi="Arial" w:cs="Arial"/>
          <w:b/>
          <w:iCs/>
          <w:lang w:val="sr-Cyrl-CS"/>
        </w:rPr>
        <w:t>8</w:t>
      </w:r>
      <w:r w:rsidRPr="004A1CA0">
        <w:rPr>
          <w:rFonts w:ascii="Arial" w:hAnsi="Arial" w:cs="Arial"/>
          <w:b/>
          <w:iCs/>
        </w:rPr>
        <w:t>.</w:t>
      </w:r>
      <w:proofErr w:type="gramEnd"/>
    </w:p>
    <w:p w:rsidR="002C3721" w:rsidRDefault="009F2DF9" w:rsidP="009F2DF9">
      <w:pPr>
        <w:ind w:left="720" w:hanging="720"/>
        <w:rPr>
          <w:rFonts w:ascii="Arial" w:hAnsi="Arial" w:cs="Arial"/>
          <w:iCs/>
          <w:lang w:val="sr-Cyrl-CS"/>
        </w:rPr>
      </w:pPr>
      <w:r>
        <w:rPr>
          <w:rFonts w:ascii="Arial" w:hAnsi="Arial" w:cs="Arial"/>
          <w:b/>
          <w:iCs/>
          <w:lang w:val="sr-Cyrl-CS"/>
        </w:rPr>
        <w:t xml:space="preserve">  </w:t>
      </w:r>
    </w:p>
    <w:p w:rsidR="002C3721" w:rsidRDefault="002C3721" w:rsidP="009F2DF9">
      <w:pPr>
        <w:ind w:left="720" w:hanging="720"/>
        <w:rPr>
          <w:rFonts w:ascii="Arial" w:hAnsi="Arial" w:cs="Arial"/>
          <w:iCs/>
          <w:lang w:val="sr-Cyrl-CS"/>
        </w:rPr>
      </w:pPr>
    </w:p>
    <w:p w:rsidR="002C3721" w:rsidRPr="002C3721" w:rsidRDefault="002C3721" w:rsidP="002C3721">
      <w:pPr>
        <w:jc w:val="both"/>
        <w:rPr>
          <w:rFonts w:ascii="Arial" w:eastAsia="TimesNewRomanPSMT" w:hAnsi="Arial" w:cs="Arial"/>
          <w:bCs/>
          <w:i/>
          <w:iCs/>
          <w:color w:val="auto"/>
        </w:rPr>
      </w:pPr>
      <w:r w:rsidRPr="002C3721">
        <w:rPr>
          <w:rFonts w:ascii="Arial" w:hAnsi="Arial" w:cs="Arial"/>
          <w:iCs/>
          <w:lang w:val="sr-Cyrl-CS"/>
        </w:rPr>
        <w:t>Као гаранцију најповољнији понуђач -</w:t>
      </w:r>
      <w:r w:rsidR="009F2DF9" w:rsidRPr="002C3721">
        <w:rPr>
          <w:rFonts w:ascii="Arial" w:hAnsi="Arial" w:cs="Arial"/>
          <w:iCs/>
          <w:lang w:val="sr-Cyrl-CS"/>
        </w:rPr>
        <w:t xml:space="preserve"> </w:t>
      </w:r>
      <w:r w:rsidRPr="002C3721">
        <w:rPr>
          <w:rFonts w:ascii="Arial" w:eastAsia="TimesNewRomanPSMT" w:hAnsi="Arial" w:cs="Arial"/>
          <w:bCs/>
          <w:color w:val="auto"/>
        </w:rPr>
        <w:t>испоручилац се обавезује да достави</w:t>
      </w:r>
      <w:r>
        <w:rPr>
          <w:rFonts w:ascii="Arial" w:eastAsia="TimesNewRomanPSMT" w:hAnsi="Arial" w:cs="Arial"/>
          <w:bCs/>
          <w:color w:val="auto"/>
        </w:rPr>
        <w:t xml:space="preserve"> наручиоцу</w:t>
      </w:r>
      <w:r w:rsidRPr="002C3721">
        <w:rPr>
          <w:rFonts w:ascii="Arial" w:eastAsia="TimesNewRomanPSMT" w:hAnsi="Arial" w:cs="Arial"/>
          <w:bCs/>
          <w:color w:val="auto"/>
        </w:rPr>
        <w:t xml:space="preserve">: </w:t>
      </w:r>
    </w:p>
    <w:p w:rsidR="002C3721" w:rsidRPr="004A1CA0" w:rsidRDefault="002C3721" w:rsidP="002C3721">
      <w:pPr>
        <w:pStyle w:val="ListParagraph"/>
        <w:jc w:val="both"/>
        <w:rPr>
          <w:rFonts w:ascii="Arial" w:eastAsia="TimesNewRomanPSMT" w:hAnsi="Arial" w:cs="Arial"/>
          <w:b/>
          <w:bCs/>
          <w:i/>
          <w:iCs/>
          <w:color w:val="auto"/>
          <w:u w:val="single"/>
        </w:rPr>
      </w:pPr>
    </w:p>
    <w:p w:rsidR="002C3721" w:rsidRPr="004A1CA0" w:rsidRDefault="002C3721" w:rsidP="002C3721">
      <w:pPr>
        <w:pStyle w:val="ListParagraph"/>
        <w:ind w:left="0"/>
        <w:jc w:val="both"/>
        <w:rPr>
          <w:rFonts w:ascii="Arial" w:eastAsia="TimesNewRomanPSMT" w:hAnsi="Arial" w:cs="Arial"/>
          <w:b/>
          <w:bCs/>
          <w:color w:val="auto"/>
          <w:lang w:val="sr-Cyrl-CS"/>
        </w:rPr>
      </w:pPr>
      <w:r w:rsidRPr="004A1CA0">
        <w:rPr>
          <w:rFonts w:ascii="Arial" w:eastAsia="TimesNewRomanPSMT" w:hAnsi="Arial" w:cs="Arial"/>
          <w:b/>
          <w:bCs/>
          <w:color w:val="auto"/>
          <w:lang w:val="sr-Cyrl-CS"/>
        </w:rPr>
        <w:t>Средство финансијског</w:t>
      </w:r>
      <w:r w:rsidRPr="004A1CA0">
        <w:rPr>
          <w:rFonts w:ascii="Arial" w:eastAsia="TimesNewRomanPSMT" w:hAnsi="Arial" w:cs="Arial"/>
          <w:b/>
          <w:bCs/>
          <w:color w:val="FF0000"/>
          <w:lang w:val="sr-Cyrl-CS"/>
        </w:rPr>
        <w:t xml:space="preserve"> </w:t>
      </w:r>
      <w:r>
        <w:rPr>
          <w:rFonts w:ascii="Arial" w:eastAsia="TimesNewRomanPSMT" w:hAnsi="Arial" w:cs="Arial"/>
          <w:b/>
          <w:bCs/>
          <w:color w:val="auto"/>
          <w:lang w:val="sr-Cyrl-CS"/>
        </w:rPr>
        <w:t>обезбеђења за добро извршење посла</w:t>
      </w:r>
    </w:p>
    <w:p w:rsidR="002C3721" w:rsidRPr="00F453C7" w:rsidRDefault="002C3721" w:rsidP="002C3721">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 xml:space="preserve">Понуђач чија понуда буде изабрана као најповољнија је у обавези  да приликом потписивања уговора достави на име гаранције за добро извршење посла </w:t>
      </w:r>
      <w:r w:rsidRPr="004A1CA0">
        <w:rPr>
          <w:rFonts w:ascii="Arial" w:eastAsia="TimesNewRomanPSMT" w:hAnsi="Arial" w:cs="Arial"/>
          <w:bCs/>
          <w:color w:val="auto"/>
          <w:lang w:val="sr-Cyrl-CS"/>
        </w:rPr>
        <w:t>једну</w:t>
      </w:r>
      <w:r w:rsidRPr="004A1CA0">
        <w:rPr>
          <w:rFonts w:ascii="Arial" w:eastAsia="TimesNewRomanPSMT" w:hAnsi="Arial" w:cs="Arial"/>
          <w:bCs/>
          <w:color w:val="auto"/>
        </w:rPr>
        <w:t xml:space="preserve"> </w:t>
      </w:r>
      <w:r w:rsidRPr="004A1CA0">
        <w:rPr>
          <w:rFonts w:ascii="Arial" w:eastAsia="TimesNewRomanPSMT" w:hAnsi="Arial" w:cs="Arial"/>
          <w:bCs/>
          <w:color w:val="auto"/>
          <w:lang w:val="sr-Cyrl-CS"/>
        </w:rPr>
        <w:t>бланко сопствену меницу, која ће бити са кл</w:t>
      </w:r>
      <w:r>
        <w:rPr>
          <w:rFonts w:ascii="Arial" w:eastAsia="TimesNewRomanPSMT" w:hAnsi="Arial" w:cs="Arial"/>
          <w:bCs/>
          <w:color w:val="auto"/>
          <w:lang w:val="sr-Cyrl-CS"/>
        </w:rPr>
        <w:t xml:space="preserve">аузулама: безусловна, </w:t>
      </w:r>
      <w:r w:rsidRPr="004A1CA0">
        <w:rPr>
          <w:rFonts w:ascii="Arial" w:eastAsia="TimesNewRomanPSMT" w:hAnsi="Arial" w:cs="Arial"/>
          <w:bCs/>
          <w:color w:val="auto"/>
          <w:lang w:val="sr-Cyrl-CS"/>
        </w:rPr>
        <w:t xml:space="preserve"> и платива на први позив Наручиоца,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w:t>
      </w:r>
      <w:r w:rsidR="000F600C">
        <w:rPr>
          <w:rFonts w:ascii="Arial" w:eastAsia="TimesNewRomanPSMT" w:hAnsi="Arial" w:cs="Arial"/>
          <w:bCs/>
          <w:color w:val="auto"/>
          <w:lang w:val="sr-Cyrl-CS"/>
        </w:rPr>
        <w:t>д 10% од укупне вредности уговора</w:t>
      </w:r>
      <w:r w:rsidRPr="004A1CA0">
        <w:rPr>
          <w:rFonts w:ascii="Arial" w:eastAsia="TimesNewRomanPSMT" w:hAnsi="Arial" w:cs="Arial"/>
          <w:bCs/>
          <w:color w:val="auto"/>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Arial" w:eastAsia="TimesNewRomanPSMT" w:hAnsi="Arial" w:cs="Arial"/>
          <w:b/>
          <w:bCs/>
          <w:color w:val="auto"/>
          <w:lang w:val="sr-Cyrl-CS"/>
        </w:rPr>
        <w:t>30</w:t>
      </w:r>
      <w:r w:rsidRPr="004A1CA0">
        <w:rPr>
          <w:rFonts w:ascii="Arial" w:eastAsia="TimesNewRomanPSMT" w:hAnsi="Arial" w:cs="Arial"/>
          <w:bCs/>
          <w:color w:val="auto"/>
        </w:rPr>
        <w:t xml:space="preserve"> дана</w:t>
      </w:r>
      <w:r>
        <w:rPr>
          <w:rFonts w:ascii="Arial" w:eastAsia="TimesNewRomanPSMT" w:hAnsi="Arial" w:cs="Arial"/>
          <w:bCs/>
          <w:color w:val="auto"/>
          <w:lang w:val="sr-Cyrl-CS"/>
        </w:rPr>
        <w:t xml:space="preserve"> дужи </w:t>
      </w:r>
      <w:r>
        <w:rPr>
          <w:rFonts w:ascii="Arial" w:eastAsia="TimesNewRomanPSMT" w:hAnsi="Arial" w:cs="Arial"/>
          <w:bCs/>
          <w:color w:val="auto"/>
        </w:rPr>
        <w:t xml:space="preserve"> од </w:t>
      </w:r>
      <w:r>
        <w:rPr>
          <w:rFonts w:ascii="Arial" w:eastAsia="TimesNewRomanPSMT" w:hAnsi="Arial" w:cs="Arial"/>
          <w:bCs/>
          <w:color w:val="auto"/>
          <w:lang w:val="sr-Cyrl-CS"/>
        </w:rPr>
        <w:t>истека рока за коначно извршење уговорне обавезе.</w:t>
      </w:r>
      <w:r>
        <w:rPr>
          <w:rFonts w:ascii="Arial" w:eastAsia="TimesNewRomanPSMT" w:hAnsi="Arial" w:cs="Arial"/>
          <w:bCs/>
          <w:color w:val="auto"/>
        </w:rPr>
        <w:t xml:space="preserve"> </w:t>
      </w:r>
    </w:p>
    <w:p w:rsidR="002C3721" w:rsidRDefault="002C3721" w:rsidP="002C3721">
      <w:pPr>
        <w:pStyle w:val="ListParagraph"/>
        <w:ind w:left="0"/>
        <w:jc w:val="both"/>
        <w:rPr>
          <w:rFonts w:ascii="Arial" w:hAnsi="Arial" w:cs="Arial"/>
          <w:color w:val="auto"/>
          <w:lang w:val="sr-Cyrl-CS"/>
        </w:rPr>
      </w:pPr>
      <w:r>
        <w:rPr>
          <w:rFonts w:ascii="Arial" w:hAnsi="Arial" w:cs="Arial"/>
          <w:color w:val="auto"/>
          <w:lang w:val="sr-Cyrl-CS"/>
        </w:rPr>
        <w:t>Меницу као гаранцију за добро извршење посла наручилац ће наплатити у целости у случају да понуђач,својом кривицом,уговорену обавезу не испуни у уговореном обиму,року и квалитету.</w:t>
      </w:r>
    </w:p>
    <w:p w:rsidR="002C3721" w:rsidRDefault="002C3721" w:rsidP="002C3721">
      <w:pPr>
        <w:pStyle w:val="ListParagraph"/>
        <w:ind w:left="0"/>
        <w:jc w:val="both"/>
        <w:rPr>
          <w:rFonts w:ascii="Arial" w:hAnsi="Arial" w:cs="Arial"/>
          <w:color w:val="auto"/>
          <w:lang w:val="sr-Cyrl-CS"/>
        </w:rPr>
      </w:pPr>
      <w:r>
        <w:rPr>
          <w:rFonts w:ascii="Arial" w:hAnsi="Arial" w:cs="Arial"/>
          <w:color w:val="auto"/>
          <w:lang w:val="sr-Cyrl-CS"/>
        </w:rPr>
        <w:t xml:space="preserve">2) Понуђач чија понуда буде изабрана као најповољнија у обавези је да приликом примопредаје предмета уговора достави и бланко сопствену меницу за отклањање недостатака у гарантном року, на износ 10% укупне вредности уговора без урачунатог пдв-а и иста има важност трајања 30 дана дуже од гарантног рока.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2C3721" w:rsidRDefault="002C3721" w:rsidP="002C3721">
      <w:pPr>
        <w:pStyle w:val="ListParagraph"/>
        <w:ind w:left="0"/>
        <w:jc w:val="both"/>
        <w:rPr>
          <w:rFonts w:ascii="Arial" w:hAnsi="Arial" w:cs="Arial"/>
          <w:color w:val="auto"/>
          <w:lang w:val="sr-Cyrl-CS"/>
        </w:rPr>
      </w:pPr>
    </w:p>
    <w:p w:rsidR="002C3721" w:rsidRDefault="002C3721" w:rsidP="002C3721">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2C3721" w:rsidRDefault="002C3721" w:rsidP="002C3721">
      <w:pPr>
        <w:pStyle w:val="ListParagraph"/>
        <w:ind w:left="0"/>
        <w:jc w:val="both"/>
        <w:rPr>
          <w:rFonts w:ascii="Arial" w:eastAsia="TimesNewRomanPSMT" w:hAnsi="Arial" w:cs="Arial"/>
          <w:bCs/>
          <w:color w:val="auto"/>
          <w:lang w:val="sr-Cyrl-CS"/>
        </w:rPr>
      </w:pPr>
    </w:p>
    <w:p w:rsidR="002C3721" w:rsidRDefault="002C3721" w:rsidP="002C3721">
      <w:pPr>
        <w:pStyle w:val="ListParagraph"/>
        <w:ind w:left="0"/>
        <w:jc w:val="both"/>
        <w:rPr>
          <w:rFonts w:ascii="Arial" w:eastAsia="TimesNewRomanPSMT" w:hAnsi="Arial" w:cs="Arial"/>
          <w:bCs/>
          <w:color w:val="auto"/>
          <w:lang w:val="sr-Cyrl-CS"/>
        </w:rPr>
      </w:pPr>
      <w:r>
        <w:rPr>
          <w:rFonts w:ascii="Arial" w:eastAsia="TimesNewRomanPSMT" w:hAnsi="Arial" w:cs="Arial"/>
          <w:bCs/>
          <w:color w:val="auto"/>
          <w:lang w:val="sr-Cyrl-CS"/>
        </w:rPr>
        <w:t>3)Понуђач чија је понуда изабрана као најповољнија се обавезује да приликом потписивања уговора за потребе наручиоца достави:</w:t>
      </w:r>
    </w:p>
    <w:p w:rsidR="002C3721" w:rsidRPr="008541B7" w:rsidRDefault="002C3721" w:rsidP="002C3721">
      <w:pPr>
        <w:pStyle w:val="ListParagraph"/>
        <w:ind w:left="0"/>
        <w:jc w:val="both"/>
        <w:rPr>
          <w:rFonts w:ascii="Arial" w:eastAsia="TimesNewRomanPSMT" w:hAnsi="Arial" w:cs="Arial"/>
          <w:bCs/>
          <w:color w:val="auto"/>
          <w:lang w:val="sr-Cyrl-CS"/>
        </w:rPr>
      </w:pPr>
      <w:r w:rsidRPr="00381E21">
        <w:rPr>
          <w:rFonts w:ascii="Arial" w:eastAsia="TimesNewRomanPSMT" w:hAnsi="Arial" w:cs="Arial"/>
          <w:b/>
          <w:bCs/>
          <w:color w:val="auto"/>
          <w:lang w:val="sr-Cyrl-CS"/>
        </w:rPr>
        <w:t>Једну бланко соло меницу</w:t>
      </w:r>
      <w:r>
        <w:rPr>
          <w:rFonts w:ascii="Arial" w:eastAsia="TimesNewRomanPSMT" w:hAnsi="Arial" w:cs="Arial"/>
          <w:bCs/>
          <w:color w:val="auto"/>
          <w:lang w:val="sr-Cyrl-CS"/>
        </w:rPr>
        <w:t>,потписану и печатом оверену од стране овлашћеног лица са попуњеним,потписаним од стране овлашћеног лица и печатом овереним обрасцем меничног писма-овлашћења за корисника бланко соло менице,са овереном фотокопијом картона депонованих потписа и копијом захтева за регистрацију меница,овереном од пословне банке регистрованом у регистру меница НБС,</w:t>
      </w:r>
      <w:r w:rsidRPr="00381E21">
        <w:rPr>
          <w:rFonts w:ascii="Arial" w:eastAsia="TimesNewRomanPSMT" w:hAnsi="Arial" w:cs="Arial"/>
          <w:bCs/>
          <w:color w:val="auto"/>
          <w:lang w:val="sr-Cyrl-CS"/>
        </w:rPr>
        <w:t>као средство</w:t>
      </w:r>
      <w:r w:rsidRPr="00381E21">
        <w:rPr>
          <w:rFonts w:ascii="Arial" w:eastAsia="TimesNewRomanPSMT" w:hAnsi="Arial" w:cs="Arial"/>
          <w:b/>
          <w:bCs/>
          <w:color w:val="auto"/>
          <w:lang w:val="sr-Cyrl-CS"/>
        </w:rPr>
        <w:t xml:space="preserve"> финансијског обезбеђења за повраћај</w:t>
      </w:r>
      <w:r>
        <w:rPr>
          <w:rFonts w:ascii="Arial" w:eastAsia="TimesNewRomanPSMT" w:hAnsi="Arial" w:cs="Arial"/>
          <w:bCs/>
          <w:color w:val="auto"/>
          <w:lang w:val="sr-Cyrl-CS"/>
        </w:rPr>
        <w:t xml:space="preserve"> </w:t>
      </w:r>
      <w:r w:rsidRPr="00381E21">
        <w:rPr>
          <w:rFonts w:ascii="Arial" w:eastAsia="TimesNewRomanPSMT" w:hAnsi="Arial" w:cs="Arial"/>
          <w:b/>
          <w:bCs/>
          <w:color w:val="auto"/>
          <w:lang w:val="sr-Cyrl-CS"/>
        </w:rPr>
        <w:t>авансног плаћања у висини плаћеног аванса.</w:t>
      </w:r>
    </w:p>
    <w:p w:rsidR="009F2DF9" w:rsidRPr="009F2DF9" w:rsidRDefault="009F2DF9" w:rsidP="009F2DF9">
      <w:pPr>
        <w:ind w:left="720" w:hanging="720"/>
        <w:rPr>
          <w:rStyle w:val="BodyText1"/>
          <w:rFonts w:ascii="Arial" w:hAnsi="Arial" w:cs="Arial"/>
          <w:lang w:val="sr-Cyrl-CS"/>
        </w:rPr>
      </w:pPr>
    </w:p>
    <w:p w:rsidR="009F2DF9" w:rsidRDefault="009F2DF9">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2C3721" w:rsidRDefault="002C3721">
      <w:pPr>
        <w:ind w:left="720" w:hanging="720"/>
        <w:jc w:val="center"/>
        <w:rPr>
          <w:rFonts w:ascii="Arial" w:hAnsi="Arial" w:cs="Arial"/>
          <w:b/>
          <w:iCs/>
          <w:lang w:val="sr-Cyrl-CS"/>
        </w:rPr>
      </w:pPr>
    </w:p>
    <w:p w:rsidR="009F2DF9" w:rsidRDefault="009F2DF9">
      <w:pPr>
        <w:ind w:left="720" w:hanging="720"/>
        <w:jc w:val="center"/>
        <w:rPr>
          <w:rFonts w:ascii="Arial" w:hAnsi="Arial" w:cs="Arial"/>
          <w:b/>
          <w:iCs/>
          <w:lang w:val="sr-Cyrl-CS"/>
        </w:rPr>
      </w:pPr>
    </w:p>
    <w:p w:rsidR="00F8603E" w:rsidRDefault="00F8603E">
      <w:pPr>
        <w:ind w:left="720" w:hanging="720"/>
        <w:jc w:val="center"/>
        <w:rPr>
          <w:rFonts w:ascii="Arial" w:hAnsi="Arial" w:cs="Arial"/>
          <w:b/>
          <w:iCs/>
          <w:lang w:val="sr-Cyrl-CS"/>
        </w:rPr>
      </w:pPr>
      <w:proofErr w:type="gramStart"/>
      <w:r w:rsidRPr="004A1CA0">
        <w:rPr>
          <w:rFonts w:ascii="Arial" w:hAnsi="Arial" w:cs="Arial"/>
          <w:b/>
          <w:iCs/>
        </w:rPr>
        <w:t xml:space="preserve">Члан </w:t>
      </w:r>
      <w:r w:rsidRPr="004A1CA0">
        <w:rPr>
          <w:rFonts w:ascii="Arial" w:hAnsi="Arial" w:cs="Arial"/>
          <w:b/>
          <w:iCs/>
          <w:lang w:val="sr-Cyrl-CS"/>
        </w:rPr>
        <w:t>9</w:t>
      </w:r>
      <w:r w:rsidRPr="004A1CA0">
        <w:rPr>
          <w:rFonts w:ascii="Arial" w:hAnsi="Arial" w:cs="Arial"/>
          <w:b/>
          <w:iCs/>
        </w:rPr>
        <w:t>.</w:t>
      </w:r>
      <w:proofErr w:type="gramEnd"/>
    </w:p>
    <w:p w:rsidR="00832295" w:rsidRDefault="00832295" w:rsidP="00832295">
      <w:pPr>
        <w:ind w:left="720" w:hanging="720"/>
        <w:rPr>
          <w:rFonts w:ascii="Arial" w:hAnsi="Arial" w:cs="Arial"/>
          <w:iCs/>
          <w:lang w:val="sr-Cyrl-CS"/>
        </w:rPr>
      </w:pPr>
      <w:r w:rsidRPr="00832295">
        <w:rPr>
          <w:rFonts w:ascii="Arial" w:hAnsi="Arial" w:cs="Arial"/>
          <w:iCs/>
          <w:lang w:val="sr-Cyrl-CS"/>
        </w:rPr>
        <w:t xml:space="preserve">  У случају да Испоручилац </w:t>
      </w:r>
      <w:r>
        <w:rPr>
          <w:rFonts w:ascii="Arial" w:hAnsi="Arial" w:cs="Arial"/>
          <w:iCs/>
          <w:lang w:val="sr-Cyrl-CS"/>
        </w:rPr>
        <w:t xml:space="preserve"> не испоручи добра уговореног квалитета и у угово-</w:t>
      </w:r>
    </w:p>
    <w:p w:rsidR="00832295" w:rsidRDefault="00832295" w:rsidP="00832295">
      <w:pPr>
        <w:ind w:left="720" w:hanging="720"/>
        <w:rPr>
          <w:rFonts w:ascii="Arial" w:hAnsi="Arial" w:cs="Arial"/>
          <w:iCs/>
          <w:lang w:val="sr-Cyrl-CS"/>
        </w:rPr>
      </w:pPr>
      <w:r>
        <w:rPr>
          <w:rFonts w:ascii="Arial" w:hAnsi="Arial" w:cs="Arial"/>
          <w:iCs/>
          <w:lang w:val="sr-Cyrl-CS"/>
        </w:rPr>
        <w:t>реном року</w:t>
      </w:r>
      <w:r w:rsidR="006A5A12">
        <w:rPr>
          <w:rFonts w:ascii="Arial" w:hAnsi="Arial" w:cs="Arial"/>
          <w:iCs/>
          <w:lang w:val="sr-Cyrl-CS"/>
        </w:rPr>
        <w:t xml:space="preserve"> дужан је да наручиоцу надокнади насталу штету и за сваки дан за-</w:t>
      </w:r>
    </w:p>
    <w:p w:rsidR="006A5A12" w:rsidRPr="00832295" w:rsidRDefault="006A5A12" w:rsidP="00832295">
      <w:pPr>
        <w:ind w:left="720" w:hanging="720"/>
        <w:rPr>
          <w:rFonts w:ascii="Arial" w:eastAsia="Calibri" w:hAnsi="Arial" w:cs="Arial"/>
          <w:iCs/>
          <w:lang w:val="sr-Cyrl-CS"/>
        </w:rPr>
      </w:pPr>
      <w:r>
        <w:rPr>
          <w:rFonts w:ascii="Arial" w:hAnsi="Arial" w:cs="Arial"/>
          <w:iCs/>
          <w:lang w:val="sr-Cyrl-CS"/>
        </w:rPr>
        <w:t xml:space="preserve">кашњења плати 2 промила, а највише до 5% од вредности уговореног посла. </w:t>
      </w:r>
    </w:p>
    <w:p w:rsidR="00F8603E" w:rsidRPr="004A1CA0" w:rsidRDefault="00F8603E">
      <w:pPr>
        <w:pStyle w:val="BodyText30"/>
        <w:shd w:val="clear" w:color="auto" w:fill="FFFFFF"/>
        <w:spacing w:line="274" w:lineRule="exact"/>
        <w:jc w:val="both"/>
      </w:pPr>
    </w:p>
    <w:p w:rsidR="00F8603E" w:rsidRDefault="00F8603E">
      <w:pPr>
        <w:pStyle w:val="Obinitekst1"/>
        <w:jc w:val="center"/>
        <w:rPr>
          <w:rFonts w:ascii="Arial" w:hAnsi="Arial" w:cs="Arial"/>
          <w:b/>
          <w:lang w:val="sr-Cyrl-CS"/>
        </w:rPr>
      </w:pPr>
      <w:proofErr w:type="gramStart"/>
      <w:r w:rsidRPr="004A1CA0">
        <w:rPr>
          <w:rFonts w:ascii="Arial" w:hAnsi="Arial" w:cs="Arial"/>
          <w:b/>
        </w:rPr>
        <w:t xml:space="preserve">Члан </w:t>
      </w:r>
      <w:r w:rsidRPr="004A1CA0">
        <w:rPr>
          <w:rFonts w:ascii="Arial" w:hAnsi="Arial" w:cs="Arial"/>
          <w:b/>
          <w:lang w:val="sr-Cyrl-CS"/>
        </w:rPr>
        <w:t>10</w:t>
      </w:r>
      <w:r w:rsidRPr="004A1CA0">
        <w:rPr>
          <w:rFonts w:ascii="Arial" w:hAnsi="Arial" w:cs="Arial"/>
          <w:b/>
        </w:rPr>
        <w:t>.</w:t>
      </w:r>
      <w:proofErr w:type="gramEnd"/>
    </w:p>
    <w:p w:rsidR="006A5A12" w:rsidRDefault="006A5A12" w:rsidP="006A5A12">
      <w:pPr>
        <w:pStyle w:val="Obinitekst1"/>
        <w:rPr>
          <w:rFonts w:ascii="Arial" w:hAnsi="Arial" w:cs="Arial"/>
          <w:lang w:val="sr-Cyrl-CS"/>
        </w:rPr>
      </w:pPr>
      <w:r>
        <w:rPr>
          <w:rFonts w:ascii="Arial" w:hAnsi="Arial" w:cs="Arial"/>
          <w:b/>
          <w:lang w:val="sr-Cyrl-CS"/>
        </w:rPr>
        <w:t xml:space="preserve"> </w:t>
      </w:r>
      <w:r w:rsidRPr="006A5A12">
        <w:rPr>
          <w:rFonts w:ascii="Arial" w:hAnsi="Arial" w:cs="Arial"/>
          <w:lang w:val="sr-Cyrl-CS"/>
        </w:rPr>
        <w:t xml:space="preserve">Свака од уговорних страна </w:t>
      </w:r>
      <w:r>
        <w:rPr>
          <w:rFonts w:ascii="Arial" w:hAnsi="Arial" w:cs="Arial"/>
          <w:lang w:val="sr-Cyrl-CS"/>
        </w:rPr>
        <w:t>може једнострано да раскине уговор у случају када друга страна не испуњава или неблаговремено испуњава своје уговором преу-</w:t>
      </w:r>
    </w:p>
    <w:p w:rsidR="006A5A12" w:rsidRPr="006A5A12" w:rsidRDefault="00087625" w:rsidP="006A5A12">
      <w:pPr>
        <w:pStyle w:val="Obinitekst1"/>
        <w:rPr>
          <w:rFonts w:ascii="Arial" w:hAnsi="Arial" w:cs="Arial"/>
          <w:lang w:val="sr-Cyrl-CS"/>
        </w:rPr>
      </w:pPr>
      <w:r>
        <w:rPr>
          <w:rFonts w:ascii="Arial" w:hAnsi="Arial" w:cs="Arial"/>
          <w:lang w:val="sr-Cyrl-CS"/>
        </w:rPr>
        <w:t>з</w:t>
      </w:r>
      <w:r w:rsidR="006A5A12">
        <w:rPr>
          <w:rFonts w:ascii="Arial" w:hAnsi="Arial" w:cs="Arial"/>
          <w:lang w:val="sr-Cyrl-CS"/>
        </w:rPr>
        <w:t>ете обавезе</w:t>
      </w:r>
      <w:r>
        <w:rPr>
          <w:rFonts w:ascii="Arial" w:hAnsi="Arial" w:cs="Arial"/>
          <w:lang w:val="sr-Cyrl-CS"/>
        </w:rPr>
        <w:t>.</w:t>
      </w:r>
    </w:p>
    <w:p w:rsidR="006A5A12" w:rsidRDefault="00087625" w:rsidP="00087625">
      <w:pPr>
        <w:pStyle w:val="Obinitekst1"/>
        <w:rPr>
          <w:rFonts w:ascii="Arial" w:hAnsi="Arial" w:cs="Arial"/>
          <w:lang w:val="sr-Cyrl-CS"/>
        </w:rPr>
      </w:pPr>
      <w:r>
        <w:rPr>
          <w:rFonts w:ascii="Arial" w:hAnsi="Arial" w:cs="Arial"/>
          <w:b/>
          <w:lang w:val="sr-Cyrl-CS"/>
        </w:rPr>
        <w:t xml:space="preserve"> </w:t>
      </w:r>
      <w:r w:rsidRPr="00087625">
        <w:rPr>
          <w:rFonts w:ascii="Arial" w:hAnsi="Arial" w:cs="Arial"/>
          <w:lang w:val="sr-Cyrl-CS"/>
        </w:rPr>
        <w:t xml:space="preserve">О раскиду уговора, уговорна страна </w:t>
      </w:r>
      <w:r>
        <w:rPr>
          <w:rFonts w:ascii="Arial" w:hAnsi="Arial" w:cs="Arial"/>
          <w:lang w:val="sr-Cyrl-CS"/>
        </w:rPr>
        <w:t xml:space="preserve"> је дужна да писаним путем обавести другу</w:t>
      </w:r>
    </w:p>
    <w:p w:rsidR="00087625" w:rsidRDefault="00087625" w:rsidP="00087625">
      <w:pPr>
        <w:pStyle w:val="Obinitekst1"/>
        <w:rPr>
          <w:rFonts w:ascii="Arial" w:hAnsi="Arial" w:cs="Arial"/>
          <w:lang w:val="sr-Cyrl-CS"/>
        </w:rPr>
      </w:pPr>
      <w:r>
        <w:rPr>
          <w:rFonts w:ascii="Arial" w:hAnsi="Arial" w:cs="Arial"/>
          <w:lang w:val="sr-Cyrl-CS"/>
        </w:rPr>
        <w:t>Уговорну страну. Уговор ће се раскинути по протеку 15 ( петнаест ) дана од дана</w:t>
      </w:r>
    </w:p>
    <w:p w:rsidR="00087625" w:rsidRDefault="00087625" w:rsidP="00087625">
      <w:pPr>
        <w:pStyle w:val="Obinitekst1"/>
        <w:rPr>
          <w:rFonts w:ascii="Arial" w:hAnsi="Arial" w:cs="Arial"/>
          <w:lang w:val="sr-Cyrl-CS"/>
        </w:rPr>
      </w:pPr>
      <w:r>
        <w:rPr>
          <w:rFonts w:ascii="Arial" w:hAnsi="Arial" w:cs="Arial"/>
          <w:lang w:val="sr-Cyrl-CS"/>
        </w:rPr>
        <w:t>пријема писаног обавештења о раскиду уговора.</w:t>
      </w:r>
    </w:p>
    <w:p w:rsidR="00087625" w:rsidRDefault="00087625" w:rsidP="00087625">
      <w:pPr>
        <w:pStyle w:val="Obinitekst1"/>
        <w:rPr>
          <w:rFonts w:ascii="Arial" w:hAnsi="Arial" w:cs="Arial"/>
          <w:lang w:val="sr-Cyrl-CS"/>
        </w:rPr>
      </w:pPr>
      <w:r>
        <w:rPr>
          <w:rFonts w:ascii="Arial" w:hAnsi="Arial" w:cs="Arial"/>
          <w:lang w:val="sr-Cyrl-CS"/>
        </w:rPr>
        <w:t xml:space="preserve">                                                            </w:t>
      </w:r>
    </w:p>
    <w:p w:rsidR="00F8603E" w:rsidRDefault="00087625" w:rsidP="00087625">
      <w:pPr>
        <w:pStyle w:val="Obinitekst1"/>
        <w:rPr>
          <w:rFonts w:ascii="Arial" w:hAnsi="Arial" w:cs="Arial"/>
          <w:b/>
          <w:lang w:val="sr-Cyrl-CS"/>
        </w:rPr>
      </w:pPr>
      <w:r>
        <w:rPr>
          <w:rFonts w:ascii="Arial" w:hAnsi="Arial" w:cs="Arial"/>
          <w:lang w:val="sr-Cyrl-CS"/>
        </w:rPr>
        <w:t xml:space="preserve">                                                              </w:t>
      </w:r>
      <w:proofErr w:type="gramStart"/>
      <w:r w:rsidR="00F8603E" w:rsidRPr="004A1CA0">
        <w:rPr>
          <w:rFonts w:ascii="Arial" w:hAnsi="Arial" w:cs="Arial"/>
          <w:b/>
        </w:rPr>
        <w:t xml:space="preserve">Члан </w:t>
      </w:r>
      <w:r w:rsidR="00F8603E" w:rsidRPr="004A1CA0">
        <w:rPr>
          <w:rFonts w:ascii="Arial" w:hAnsi="Arial" w:cs="Arial"/>
          <w:b/>
          <w:lang w:val="sr-Cyrl-CS"/>
        </w:rPr>
        <w:t>11</w:t>
      </w:r>
      <w:r w:rsidR="00F8603E" w:rsidRPr="004A1CA0">
        <w:rPr>
          <w:rFonts w:ascii="Arial" w:hAnsi="Arial" w:cs="Arial"/>
          <w:b/>
        </w:rPr>
        <w:t>.</w:t>
      </w:r>
      <w:proofErr w:type="gramEnd"/>
    </w:p>
    <w:p w:rsidR="00087625" w:rsidRPr="00087625" w:rsidRDefault="00087625" w:rsidP="00087625">
      <w:pPr>
        <w:pStyle w:val="Obinitekst1"/>
        <w:rPr>
          <w:sz w:val="28"/>
          <w:szCs w:val="28"/>
        </w:rPr>
      </w:pPr>
      <w:r>
        <w:rPr>
          <w:rFonts w:ascii="Arial" w:hAnsi="Arial" w:cs="Arial"/>
          <w:b/>
          <w:lang w:val="sr-Cyrl-CS"/>
        </w:rPr>
        <w:t xml:space="preserve">  </w:t>
      </w:r>
      <w:r w:rsidRPr="00087625">
        <w:rPr>
          <w:rFonts w:ascii="Arial" w:hAnsi="Arial" w:cs="Arial"/>
          <w:lang w:val="sr-Cyrl-CS"/>
        </w:rPr>
        <w:t>За све што овим Уговором није посебно утврђено</w:t>
      </w:r>
      <w:r>
        <w:rPr>
          <w:lang w:val="sr-Cyrl-CS"/>
        </w:rPr>
        <w:t xml:space="preserve"> </w:t>
      </w:r>
      <w:r w:rsidRPr="00087625">
        <w:rPr>
          <w:sz w:val="28"/>
          <w:szCs w:val="28"/>
          <w:lang w:val="sr-Cyrl-CS"/>
        </w:rPr>
        <w:t>примењују се одредбе</w:t>
      </w:r>
      <w:r>
        <w:rPr>
          <w:sz w:val="28"/>
          <w:szCs w:val="28"/>
          <w:lang w:val="sr-Cyrl-CS"/>
        </w:rPr>
        <w:t xml:space="preserve"> Закона о облигационим односима. </w:t>
      </w:r>
      <w:r w:rsidRPr="00087625">
        <w:rPr>
          <w:sz w:val="28"/>
          <w:szCs w:val="28"/>
          <w:lang w:val="sr-Cyrl-CS"/>
        </w:rPr>
        <w:t xml:space="preserve"> </w:t>
      </w:r>
      <w:r w:rsidRPr="00087625">
        <w:rPr>
          <w:sz w:val="28"/>
          <w:szCs w:val="28"/>
        </w:rPr>
        <w:t xml:space="preserve"> </w:t>
      </w:r>
    </w:p>
    <w:p w:rsidR="00F8603E" w:rsidRDefault="00F8603E">
      <w:pPr>
        <w:pStyle w:val="Obinitekst1"/>
        <w:jc w:val="both"/>
      </w:pPr>
    </w:p>
    <w:p w:rsidR="004512B0" w:rsidRPr="004A1CA0" w:rsidRDefault="004512B0">
      <w:pPr>
        <w:pStyle w:val="Obinitekst1"/>
        <w:jc w:val="both"/>
      </w:pPr>
    </w:p>
    <w:p w:rsidR="004C1EF1" w:rsidRDefault="004C1EF1">
      <w:pPr>
        <w:pStyle w:val="Obinitekst1"/>
        <w:jc w:val="center"/>
        <w:rPr>
          <w:rFonts w:ascii="Arial" w:hAnsi="Arial" w:cs="Arial"/>
          <w:b/>
          <w:lang w:val="sr-Cyrl-CS"/>
        </w:rPr>
      </w:pPr>
    </w:p>
    <w:p w:rsidR="004C1EF1" w:rsidRDefault="004C1EF1">
      <w:pPr>
        <w:pStyle w:val="Obinitekst1"/>
        <w:jc w:val="center"/>
        <w:rPr>
          <w:rFonts w:ascii="Arial" w:hAnsi="Arial" w:cs="Arial"/>
          <w:b/>
          <w:lang w:val="sr-Cyrl-CS"/>
        </w:rPr>
      </w:pPr>
    </w:p>
    <w:p w:rsidR="00263C0F" w:rsidRPr="00263C0F" w:rsidRDefault="00F8603E" w:rsidP="00263C0F">
      <w:pPr>
        <w:pStyle w:val="Obinitekst1"/>
        <w:jc w:val="center"/>
        <w:rPr>
          <w:rFonts w:ascii="Arial" w:hAnsi="Arial" w:cs="Arial"/>
          <w:b/>
          <w:lang w:val="sr-Cyrl-CS"/>
        </w:rPr>
      </w:pPr>
      <w:proofErr w:type="gramStart"/>
      <w:r w:rsidRPr="004A1CA0">
        <w:rPr>
          <w:rFonts w:ascii="Arial" w:hAnsi="Arial" w:cs="Arial"/>
          <w:b/>
        </w:rPr>
        <w:t xml:space="preserve">Члан </w:t>
      </w:r>
      <w:r w:rsidR="00444E98" w:rsidRPr="004A1CA0">
        <w:rPr>
          <w:rFonts w:ascii="Arial" w:hAnsi="Arial" w:cs="Arial"/>
          <w:b/>
          <w:lang w:val="sr-Cyrl-CS"/>
        </w:rPr>
        <w:t>12</w:t>
      </w:r>
      <w:r w:rsidRPr="004A1CA0">
        <w:rPr>
          <w:rFonts w:ascii="Arial" w:hAnsi="Arial" w:cs="Arial"/>
          <w:b/>
        </w:rPr>
        <w:t>.</w:t>
      </w:r>
      <w:proofErr w:type="gramEnd"/>
    </w:p>
    <w:p w:rsidR="00263C0F" w:rsidRDefault="00263C0F" w:rsidP="00263C0F">
      <w:pPr>
        <w:pStyle w:val="Obinitekst1"/>
        <w:rPr>
          <w:rFonts w:ascii="Arial" w:hAnsi="Arial" w:cs="Arial"/>
          <w:lang w:val="sr-Cyrl-CS"/>
        </w:rPr>
      </w:pPr>
      <w:r w:rsidRPr="00263C0F">
        <w:rPr>
          <w:rFonts w:ascii="Arial" w:hAnsi="Arial" w:cs="Arial"/>
          <w:lang w:val="sr-Cyrl-CS"/>
        </w:rPr>
        <w:t xml:space="preserve">      Уговорне стране су сагласне да ће </w:t>
      </w:r>
      <w:r>
        <w:rPr>
          <w:rFonts w:ascii="Arial" w:hAnsi="Arial" w:cs="Arial"/>
          <w:lang w:val="sr-Cyrl-CS"/>
        </w:rPr>
        <w:t>сваки спор који настане у вези са овим уговором настојати да реше мирним путем, у сврху добре пословне сарадње.</w:t>
      </w:r>
    </w:p>
    <w:p w:rsidR="00263C0F" w:rsidRDefault="00263C0F" w:rsidP="00263C0F">
      <w:pPr>
        <w:pStyle w:val="Obinitekst1"/>
        <w:rPr>
          <w:rFonts w:ascii="Arial" w:hAnsi="Arial" w:cs="Arial"/>
          <w:lang w:val="sr-Cyrl-CS"/>
        </w:rPr>
      </w:pPr>
      <w:r>
        <w:rPr>
          <w:rFonts w:ascii="Arial" w:hAnsi="Arial" w:cs="Arial"/>
          <w:lang w:val="sr-Cyrl-CS"/>
        </w:rPr>
        <w:t xml:space="preserve">      У случају да  се настали спор</w:t>
      </w:r>
      <w:r w:rsidRPr="00263C0F">
        <w:rPr>
          <w:rFonts w:ascii="Arial" w:hAnsi="Arial" w:cs="Arial"/>
          <w:lang w:val="sr-Cyrl-CS"/>
        </w:rPr>
        <w:t xml:space="preserve"> </w:t>
      </w:r>
      <w:r>
        <w:rPr>
          <w:rFonts w:ascii="Arial" w:hAnsi="Arial" w:cs="Arial"/>
          <w:lang w:val="sr-Cyrl-CS"/>
        </w:rPr>
        <w:t>не може решити мирним путем, спорове из</w:t>
      </w:r>
    </w:p>
    <w:p w:rsidR="00263C0F" w:rsidRDefault="00263C0F" w:rsidP="003D137D">
      <w:pPr>
        <w:pStyle w:val="Obinitekst1"/>
        <w:rPr>
          <w:rFonts w:ascii="Arial" w:hAnsi="Arial" w:cs="Arial"/>
          <w:lang w:val="sr-Cyrl-CS"/>
        </w:rPr>
      </w:pPr>
      <w:r>
        <w:rPr>
          <w:rFonts w:ascii="Arial" w:hAnsi="Arial" w:cs="Arial"/>
          <w:lang w:val="sr-Cyrl-CS"/>
        </w:rPr>
        <w:t>овог уговор</w:t>
      </w:r>
      <w:r w:rsidR="00844033">
        <w:rPr>
          <w:rFonts w:ascii="Arial" w:hAnsi="Arial" w:cs="Arial"/>
          <w:lang w:val="sr-Cyrl-CS"/>
        </w:rPr>
        <w:t>а решаваће Основни суд у Београду</w:t>
      </w:r>
      <w:r>
        <w:rPr>
          <w:rFonts w:ascii="Arial" w:hAnsi="Arial" w:cs="Arial"/>
          <w:lang w:val="sr-Cyrl-CS"/>
        </w:rPr>
        <w:t>.</w:t>
      </w:r>
      <w:r w:rsidRPr="00263C0F">
        <w:rPr>
          <w:rFonts w:ascii="Arial" w:hAnsi="Arial" w:cs="Arial"/>
          <w:lang w:val="sr-Cyrl-CS"/>
        </w:rPr>
        <w:t xml:space="preserve"> </w:t>
      </w:r>
    </w:p>
    <w:p w:rsidR="00263C0F" w:rsidRDefault="00263C0F">
      <w:pPr>
        <w:pStyle w:val="Obinitekst1"/>
        <w:jc w:val="center"/>
        <w:rPr>
          <w:rFonts w:ascii="Arial" w:hAnsi="Arial" w:cs="Arial"/>
          <w:lang w:val="sr-Cyrl-CS"/>
        </w:rPr>
      </w:pPr>
    </w:p>
    <w:p w:rsidR="00F8603E" w:rsidRDefault="00F8603E">
      <w:pPr>
        <w:pStyle w:val="Obinitekst1"/>
        <w:jc w:val="center"/>
        <w:rPr>
          <w:rFonts w:ascii="Arial" w:hAnsi="Arial" w:cs="Arial"/>
          <w:b/>
          <w:iCs/>
          <w:lang w:val="sr-Cyrl-CS"/>
        </w:rPr>
      </w:pPr>
      <w:proofErr w:type="gramStart"/>
      <w:r w:rsidRPr="004A1CA0">
        <w:rPr>
          <w:rFonts w:ascii="Arial" w:hAnsi="Arial" w:cs="Arial"/>
          <w:b/>
          <w:iCs/>
        </w:rPr>
        <w:t>Члан 1</w:t>
      </w:r>
      <w:r w:rsidR="00402436" w:rsidRPr="004A1CA0">
        <w:rPr>
          <w:rFonts w:ascii="Arial" w:hAnsi="Arial" w:cs="Arial"/>
          <w:b/>
          <w:iCs/>
          <w:lang w:val="sr-Cyrl-CS"/>
        </w:rPr>
        <w:t>3</w:t>
      </w:r>
      <w:r w:rsidRPr="004A1CA0">
        <w:rPr>
          <w:rFonts w:ascii="Arial" w:hAnsi="Arial" w:cs="Arial"/>
          <w:b/>
          <w:iCs/>
        </w:rPr>
        <w:t>.</w:t>
      </w:r>
      <w:proofErr w:type="gramEnd"/>
    </w:p>
    <w:p w:rsidR="003D137D" w:rsidRDefault="003D137D" w:rsidP="003D137D">
      <w:pPr>
        <w:pStyle w:val="Obinitekst1"/>
        <w:rPr>
          <w:rFonts w:ascii="Arial" w:hAnsi="Arial" w:cs="Arial"/>
          <w:iCs/>
          <w:lang w:val="sr-Cyrl-CS"/>
        </w:rPr>
      </w:pPr>
      <w:r>
        <w:rPr>
          <w:rFonts w:ascii="Arial" w:hAnsi="Arial" w:cs="Arial"/>
          <w:b/>
          <w:iCs/>
          <w:lang w:val="sr-Cyrl-CS"/>
        </w:rPr>
        <w:t xml:space="preserve">     </w:t>
      </w:r>
      <w:r w:rsidRPr="003D137D">
        <w:rPr>
          <w:rFonts w:ascii="Arial" w:hAnsi="Arial" w:cs="Arial"/>
          <w:iCs/>
          <w:lang w:val="sr-Cyrl-CS"/>
        </w:rPr>
        <w:t xml:space="preserve">Овај Уговор ступа на снагу даном потписивања уговорних страна </w:t>
      </w:r>
      <w:r>
        <w:rPr>
          <w:rFonts w:ascii="Arial" w:hAnsi="Arial" w:cs="Arial"/>
          <w:iCs/>
          <w:lang w:val="sr-Cyrl-CS"/>
        </w:rPr>
        <w:t>и закључу-</w:t>
      </w:r>
    </w:p>
    <w:p w:rsidR="003D137D" w:rsidRPr="003D137D" w:rsidRDefault="00D3281D" w:rsidP="003D137D">
      <w:pPr>
        <w:pStyle w:val="Obinitekst1"/>
        <w:rPr>
          <w:rFonts w:ascii="Arial" w:hAnsi="Arial" w:cs="Arial"/>
          <w:iCs/>
          <w:lang w:val="sr-Cyrl-CS"/>
        </w:rPr>
      </w:pPr>
      <w:r>
        <w:rPr>
          <w:rFonts w:ascii="Arial" w:hAnsi="Arial" w:cs="Arial"/>
          <w:iCs/>
          <w:lang w:val="sr-Cyrl-CS"/>
        </w:rPr>
        <w:t>ј</w:t>
      </w:r>
      <w:r w:rsidR="003D137D">
        <w:rPr>
          <w:rFonts w:ascii="Arial" w:hAnsi="Arial" w:cs="Arial"/>
          <w:iCs/>
          <w:lang w:val="sr-Cyrl-CS"/>
        </w:rPr>
        <w:t>е се до момента набавке свих добара која представљају предмет овог уговора.</w:t>
      </w:r>
    </w:p>
    <w:p w:rsidR="00F8603E" w:rsidRPr="003D137D" w:rsidRDefault="00F8603E">
      <w:pPr>
        <w:pStyle w:val="Obinitekst1"/>
        <w:jc w:val="both"/>
        <w:rPr>
          <w:rFonts w:ascii="Arial" w:hAnsi="Arial" w:cs="Arial"/>
          <w:iCs/>
          <w:lang w:val="sr-Cyrl-CS"/>
        </w:rPr>
      </w:pPr>
    </w:p>
    <w:p w:rsidR="00F8603E" w:rsidRPr="004A1CA0" w:rsidRDefault="00F8603E">
      <w:pPr>
        <w:pStyle w:val="Obinitekst1"/>
        <w:jc w:val="center"/>
        <w:rPr>
          <w:rFonts w:ascii="Arial" w:eastAsia="Arial" w:hAnsi="Arial" w:cs="Arial"/>
          <w:b/>
        </w:rPr>
      </w:pPr>
      <w:proofErr w:type="gramStart"/>
      <w:r w:rsidRPr="004A1CA0">
        <w:rPr>
          <w:rFonts w:ascii="Arial" w:hAnsi="Arial" w:cs="Arial"/>
          <w:b/>
          <w:iCs/>
        </w:rPr>
        <w:t>Члан 1</w:t>
      </w:r>
      <w:r w:rsidR="003D137D">
        <w:rPr>
          <w:rFonts w:ascii="Arial" w:hAnsi="Arial" w:cs="Arial"/>
          <w:b/>
          <w:iCs/>
          <w:lang w:val="sr-Cyrl-CS"/>
        </w:rPr>
        <w:t>4</w:t>
      </w:r>
      <w:r w:rsidRPr="004A1CA0">
        <w:rPr>
          <w:rFonts w:ascii="Arial" w:hAnsi="Arial" w:cs="Arial"/>
          <w:b/>
          <w:iCs/>
        </w:rPr>
        <w:t>.</w:t>
      </w:r>
      <w:proofErr w:type="gramEnd"/>
    </w:p>
    <w:p w:rsidR="003D137D" w:rsidRDefault="003D137D" w:rsidP="003D137D">
      <w:pPr>
        <w:pStyle w:val="Obinitekst1"/>
        <w:rPr>
          <w:rFonts w:ascii="Arial" w:hAnsi="Arial" w:cs="Arial"/>
          <w:lang w:val="sr-Cyrl-CS"/>
        </w:rPr>
      </w:pPr>
      <w:r>
        <w:rPr>
          <w:rFonts w:ascii="Arial" w:hAnsi="Arial" w:cs="Arial"/>
          <w:b/>
          <w:lang w:val="sr-Cyrl-CS"/>
        </w:rPr>
        <w:t xml:space="preserve">     </w:t>
      </w:r>
      <w:r w:rsidRPr="003D137D">
        <w:rPr>
          <w:rFonts w:ascii="Arial" w:hAnsi="Arial" w:cs="Arial"/>
          <w:lang w:val="sr-Cyrl-CS"/>
        </w:rPr>
        <w:t>Овај уговор је сачињен у 6 ( шест ) истоветних примерака, од</w:t>
      </w:r>
      <w:r>
        <w:rPr>
          <w:rFonts w:ascii="Arial" w:hAnsi="Arial" w:cs="Arial"/>
          <w:lang w:val="sr-Cyrl-CS"/>
        </w:rPr>
        <w:t xml:space="preserve"> којих по три</w:t>
      </w:r>
    </w:p>
    <w:p w:rsidR="00BB21AD" w:rsidRPr="003D137D" w:rsidRDefault="003D137D" w:rsidP="003D137D">
      <w:pPr>
        <w:pStyle w:val="Obinitekst1"/>
        <w:rPr>
          <w:rFonts w:ascii="Arial" w:eastAsia="Arial" w:hAnsi="Arial" w:cs="Arial"/>
          <w:color w:val="FF0000"/>
          <w:lang w:val="sr-Cyrl-CS"/>
        </w:rPr>
      </w:pPr>
      <w:r>
        <w:rPr>
          <w:rFonts w:ascii="Arial" w:hAnsi="Arial" w:cs="Arial"/>
          <w:lang w:val="sr-Cyrl-CS"/>
        </w:rPr>
        <w:t xml:space="preserve">Примерка задржава свака уговорна страна. </w:t>
      </w:r>
      <w:r w:rsidRPr="003D137D">
        <w:rPr>
          <w:rFonts w:ascii="Arial" w:hAnsi="Arial" w:cs="Arial"/>
          <w:lang w:val="sr-Cyrl-CS"/>
        </w:rPr>
        <w:t xml:space="preserve"> </w:t>
      </w:r>
    </w:p>
    <w:p w:rsidR="00BB21AD" w:rsidRDefault="00BB21AD">
      <w:pPr>
        <w:pStyle w:val="Obinitekst1"/>
        <w:jc w:val="center"/>
        <w:rPr>
          <w:rFonts w:ascii="Arial" w:eastAsia="Arial" w:hAnsi="Arial" w:cs="Arial"/>
          <w:color w:val="FF0000"/>
          <w:lang w:val="sr-Latn-CS"/>
        </w:rPr>
      </w:pPr>
    </w:p>
    <w:p w:rsidR="00BB21AD" w:rsidRDefault="00BB21AD">
      <w:pPr>
        <w:pStyle w:val="Obinitekst1"/>
        <w:jc w:val="center"/>
        <w:rPr>
          <w:rFonts w:ascii="Arial" w:eastAsia="Arial" w:hAnsi="Arial" w:cs="Arial"/>
          <w:color w:val="FF0000"/>
          <w:lang w:val="sr-Latn-CS"/>
        </w:rPr>
      </w:pPr>
    </w:p>
    <w:p w:rsidR="00C17557" w:rsidRPr="004A1CA0" w:rsidRDefault="00C17557">
      <w:pPr>
        <w:rPr>
          <w:rFonts w:ascii="Arial" w:hAnsi="Arial" w:cs="Arial"/>
        </w:rPr>
      </w:pPr>
    </w:p>
    <w:p w:rsidR="00F8603E" w:rsidRPr="003D137D" w:rsidRDefault="00F8603E">
      <w:pPr>
        <w:rPr>
          <w:rFonts w:ascii="Arial" w:hAnsi="Arial" w:cs="Arial"/>
          <w:lang w:val="sr-Cyrl-CS"/>
        </w:rPr>
      </w:pPr>
      <w:r w:rsidRPr="004A1CA0">
        <w:rPr>
          <w:rFonts w:ascii="Arial" w:hAnsi="Arial" w:cs="Arial"/>
        </w:rPr>
        <w:t xml:space="preserve">За Наручиоца    </w:t>
      </w:r>
      <w:r w:rsidRPr="004A1CA0">
        <w:rPr>
          <w:rFonts w:ascii="Arial" w:hAnsi="Arial" w:cs="Arial"/>
        </w:rPr>
        <w:tab/>
      </w:r>
      <w:r w:rsidRPr="004A1CA0">
        <w:rPr>
          <w:rFonts w:ascii="Arial" w:hAnsi="Arial" w:cs="Arial"/>
        </w:rPr>
        <w:tab/>
        <w:t xml:space="preserve">                                                           </w:t>
      </w:r>
      <w:r w:rsidR="003D137D">
        <w:rPr>
          <w:rFonts w:ascii="Arial" w:hAnsi="Arial" w:cs="Arial"/>
          <w:lang w:val="sr-Cyrl-CS"/>
        </w:rPr>
        <w:t xml:space="preserve"> </w:t>
      </w:r>
      <w:r w:rsidRPr="004A1CA0">
        <w:rPr>
          <w:rFonts w:ascii="Arial" w:hAnsi="Arial" w:cs="Arial"/>
        </w:rPr>
        <w:t>За И</w:t>
      </w:r>
      <w:r w:rsidR="003D137D">
        <w:rPr>
          <w:rFonts w:ascii="Arial" w:hAnsi="Arial" w:cs="Arial"/>
          <w:lang w:val="sr-Cyrl-CS"/>
        </w:rPr>
        <w:t xml:space="preserve">споручиоца </w:t>
      </w:r>
    </w:p>
    <w:p w:rsidR="00F8603E" w:rsidRPr="004A1CA0" w:rsidRDefault="00F8603E">
      <w:pPr>
        <w:rPr>
          <w:rFonts w:ascii="Arial" w:hAnsi="Arial" w:cs="Arial"/>
        </w:rPr>
      </w:pPr>
    </w:p>
    <w:p w:rsidR="00E95602" w:rsidRPr="004A1CA0" w:rsidRDefault="00E95602">
      <w:pPr>
        <w:rPr>
          <w:rFonts w:ascii="Arial" w:hAnsi="Arial" w:cs="Arial"/>
        </w:rPr>
      </w:pPr>
    </w:p>
    <w:p w:rsidR="00E95602" w:rsidRPr="004A1CA0" w:rsidRDefault="00E95602">
      <w:pPr>
        <w:rPr>
          <w:rFonts w:ascii="Arial" w:hAnsi="Arial" w:cs="Arial"/>
        </w:rPr>
      </w:pPr>
    </w:p>
    <w:p w:rsidR="00F8603E" w:rsidRPr="004A1CA0" w:rsidRDefault="00F8603E">
      <w:pPr>
        <w:rPr>
          <w:rFonts w:ascii="Tahoma" w:hAnsi="Tahoma" w:cs="Tahoma"/>
        </w:rPr>
      </w:pPr>
      <w:proofErr w:type="gramStart"/>
      <w:r w:rsidRPr="004A1CA0">
        <w:rPr>
          <w:rFonts w:ascii="Arial" w:hAnsi="Arial" w:cs="Arial"/>
        </w:rPr>
        <w:t>_____________________</w:t>
      </w:r>
      <w:r w:rsidRPr="004A1CA0">
        <w:rPr>
          <w:rFonts w:ascii="Arial" w:hAnsi="Arial" w:cs="Arial"/>
        </w:rPr>
        <w:tab/>
        <w:t xml:space="preserve">                  М.П.</w:t>
      </w:r>
      <w:proofErr w:type="gramEnd"/>
      <w:r w:rsidRPr="004A1CA0">
        <w:rPr>
          <w:rFonts w:ascii="Arial" w:hAnsi="Arial" w:cs="Arial"/>
        </w:rPr>
        <w:tab/>
      </w:r>
      <w:r w:rsidRPr="004A1CA0">
        <w:rPr>
          <w:rFonts w:ascii="Arial" w:hAnsi="Arial" w:cs="Arial"/>
        </w:rPr>
        <w:tab/>
        <w:t xml:space="preserve">                ___________________</w:t>
      </w:r>
    </w:p>
    <w:p w:rsidR="00F8603E" w:rsidRPr="004A1CA0" w:rsidRDefault="00F8603E">
      <w:pPr>
        <w:rPr>
          <w:rFonts w:ascii="Tahoma" w:hAnsi="Tahoma" w:cs="Tahoma"/>
        </w:rPr>
      </w:pPr>
    </w:p>
    <w:p w:rsidR="00586E02" w:rsidRPr="004A1CA0" w:rsidRDefault="00586E02">
      <w:pPr>
        <w:rPr>
          <w:rFonts w:ascii="Tahoma" w:hAnsi="Tahoma" w:cs="Tahoma"/>
          <w:b/>
          <w:lang w:val="sr-Cyrl-CS"/>
        </w:rPr>
      </w:pPr>
    </w:p>
    <w:p w:rsidR="00D01445" w:rsidRPr="004A1CA0" w:rsidRDefault="00D01445">
      <w:pPr>
        <w:rPr>
          <w:rFonts w:ascii="Tahoma" w:hAnsi="Tahoma" w:cs="Tahoma"/>
          <w:b/>
          <w:lang w:val="sr-Cyrl-CS"/>
        </w:rPr>
      </w:pPr>
    </w:p>
    <w:p w:rsidR="00D01445" w:rsidRPr="004A1CA0" w:rsidRDefault="00D01445">
      <w:pPr>
        <w:rPr>
          <w:rFonts w:ascii="Tahoma" w:hAnsi="Tahoma" w:cs="Tahoma"/>
          <w:b/>
          <w:lang w:val="sr-Cyrl-CS"/>
        </w:rPr>
      </w:pPr>
    </w:p>
    <w:p w:rsidR="00D01445" w:rsidRPr="004A1CA0" w:rsidRDefault="00D01445">
      <w:pPr>
        <w:rPr>
          <w:rFonts w:ascii="Tahoma" w:hAnsi="Tahoma" w:cs="Tahoma"/>
          <w:b/>
          <w:lang w:val="sr-Cyrl-CS"/>
        </w:rPr>
      </w:pPr>
    </w:p>
    <w:p w:rsidR="00D01445" w:rsidRDefault="00D01445">
      <w:pPr>
        <w:rPr>
          <w:rFonts w:ascii="Tahoma" w:hAnsi="Tahoma" w:cs="Tahoma"/>
          <w:b/>
          <w:lang w:val="sr-Cyrl-CS"/>
        </w:rPr>
      </w:pPr>
    </w:p>
    <w:p w:rsidR="004A772B" w:rsidRDefault="004A772B">
      <w:pPr>
        <w:rPr>
          <w:rFonts w:ascii="Tahoma" w:hAnsi="Tahoma" w:cs="Tahoma"/>
          <w:b/>
          <w:lang w:val="sr-Cyrl-CS"/>
        </w:rPr>
      </w:pPr>
    </w:p>
    <w:p w:rsidR="004A772B" w:rsidRDefault="004A772B">
      <w:pPr>
        <w:rPr>
          <w:rFonts w:ascii="Tahoma" w:hAnsi="Tahoma" w:cs="Tahoma"/>
          <w:b/>
          <w:lang w:val="sr-Cyrl-CS"/>
        </w:rPr>
      </w:pPr>
    </w:p>
    <w:p w:rsidR="004A772B" w:rsidRPr="004A1CA0" w:rsidRDefault="004A772B">
      <w:pPr>
        <w:rPr>
          <w:rFonts w:ascii="Tahoma" w:hAnsi="Tahoma" w:cs="Tahoma"/>
          <w:b/>
          <w:lang w:val="sr-Cyrl-CS"/>
        </w:rPr>
      </w:pPr>
    </w:p>
    <w:p w:rsidR="00D01445" w:rsidRPr="004A1CA0" w:rsidRDefault="00D01445">
      <w:pPr>
        <w:rPr>
          <w:rFonts w:ascii="Tahoma" w:hAnsi="Tahoma" w:cs="Tahoma"/>
          <w:b/>
          <w:lang w:val="sr-Cyrl-CS"/>
        </w:rPr>
      </w:pPr>
    </w:p>
    <w:p w:rsidR="00D01445" w:rsidRPr="004A1CA0" w:rsidRDefault="00D01445">
      <w:pPr>
        <w:rPr>
          <w:rFonts w:ascii="Tahoma" w:hAnsi="Tahoma" w:cs="Tahoma"/>
          <w:b/>
          <w:lang w:val="sr-Cyrl-CS"/>
        </w:rPr>
      </w:pPr>
    </w:p>
    <w:p w:rsidR="00F8603E" w:rsidRPr="004A772B" w:rsidRDefault="00840240">
      <w:pPr>
        <w:shd w:val="clear" w:color="auto" w:fill="C6D9F1"/>
        <w:jc w:val="center"/>
        <w:rPr>
          <w:rFonts w:ascii="Arial" w:hAnsi="Arial" w:cs="Arial"/>
          <w:b/>
          <w:bCs/>
          <w:i/>
          <w:iCs/>
          <w:sz w:val="28"/>
          <w:szCs w:val="28"/>
        </w:rPr>
      </w:pPr>
      <w:r>
        <w:rPr>
          <w:rFonts w:ascii="Arial" w:hAnsi="Arial" w:cs="Arial"/>
          <w:b/>
          <w:bCs/>
          <w:i/>
          <w:iCs/>
          <w:sz w:val="28"/>
          <w:szCs w:val="28"/>
        </w:rPr>
        <w:t>IX</w:t>
      </w:r>
      <w:r w:rsidR="004A772B">
        <w:rPr>
          <w:rFonts w:ascii="Arial" w:hAnsi="Arial" w:cs="Arial"/>
          <w:b/>
          <w:bCs/>
          <w:i/>
          <w:iCs/>
          <w:sz w:val="28"/>
          <w:szCs w:val="28"/>
        </w:rPr>
        <w:t>ОБРАЗАЦ ТРОШКОВА ПРИПРЕМЕ ПОНУДЕ</w:t>
      </w:r>
    </w:p>
    <w:p w:rsidR="00F8603E" w:rsidRPr="004A1CA0" w:rsidRDefault="00F8603E">
      <w:pPr>
        <w:shd w:val="clear" w:color="auto" w:fill="FFFFFF"/>
        <w:jc w:val="cente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Pr="004A1CA0" w:rsidRDefault="00F8603E">
      <w:pPr>
        <w:spacing w:after="120"/>
        <w:jc w:val="both"/>
        <w:rPr>
          <w:rFonts w:ascii="Arial" w:hAnsi="Arial" w:cs="Arial"/>
          <w:b/>
          <w:i/>
        </w:rPr>
      </w:pPr>
      <w:proofErr w:type="gramStart"/>
      <w:r w:rsidRPr="004A1CA0">
        <w:rPr>
          <w:rFonts w:ascii="Arial" w:hAnsi="Arial" w:cs="Arial"/>
        </w:rPr>
        <w:t>У складу са чланом 88.</w:t>
      </w:r>
      <w:proofErr w:type="gramEnd"/>
      <w:r w:rsidRPr="004A1CA0">
        <w:rPr>
          <w:rFonts w:ascii="Arial" w:hAnsi="Arial" w:cs="Arial"/>
        </w:rPr>
        <w:t xml:space="preserve"> </w:t>
      </w:r>
      <w:r w:rsidRPr="004A1CA0">
        <w:rPr>
          <w:rFonts w:ascii="Arial" w:hAnsi="Arial" w:cs="Arial"/>
          <w:lang w:val="sr-Cyrl-CS"/>
        </w:rPr>
        <w:t>став 1.</w:t>
      </w:r>
      <w:r w:rsidRPr="004A1CA0">
        <w:rPr>
          <w:rFonts w:ascii="Arial" w:hAnsi="Arial" w:cs="Arial"/>
        </w:rPr>
        <w:t xml:space="preserve"> Закона, понуђач__________________________ </w:t>
      </w:r>
      <w:r w:rsidRPr="004A1CA0">
        <w:rPr>
          <w:rFonts w:ascii="Arial" w:hAnsi="Arial" w:cs="Arial"/>
          <w:i/>
          <w:iCs/>
        </w:rPr>
        <w:t xml:space="preserve">[навести </w:t>
      </w:r>
      <w:r w:rsidRPr="004A1CA0">
        <w:rPr>
          <w:rFonts w:ascii="Arial" w:hAnsi="Arial" w:cs="Arial"/>
          <w:i/>
          <w:iCs/>
          <w:lang w:val="sr-Cyrl-CS"/>
        </w:rPr>
        <w:t>назив понуђача</w:t>
      </w:r>
      <w:r w:rsidRPr="004A1CA0">
        <w:rPr>
          <w:rFonts w:ascii="Arial" w:hAnsi="Arial" w:cs="Arial"/>
          <w:i/>
          <w:iCs/>
        </w:rPr>
        <w:t xml:space="preserve">], </w:t>
      </w:r>
      <w:r w:rsidRPr="004A1CA0">
        <w:rPr>
          <w:rFonts w:ascii="Arial" w:hAnsi="Arial" w:cs="Arial"/>
        </w:rPr>
        <w:t>достав</w:t>
      </w:r>
      <w:r w:rsidRPr="004A1CA0">
        <w:rPr>
          <w:rFonts w:ascii="Arial" w:hAnsi="Arial" w:cs="Arial"/>
          <w:lang w:val="sr-Cyrl-CS"/>
        </w:rPr>
        <w:t xml:space="preserve">ља </w:t>
      </w:r>
      <w:r w:rsidRPr="004A1CA0">
        <w:rPr>
          <w:rFonts w:ascii="Arial" w:hAnsi="Arial" w:cs="Arial"/>
        </w:rPr>
        <w:t xml:space="preserve">укупан износ и структуру трошкова припремања понуде, </w:t>
      </w:r>
      <w:r w:rsidRPr="004A1CA0">
        <w:rPr>
          <w:rFonts w:ascii="Arial" w:hAnsi="Arial" w:cs="Arial"/>
          <w:lang w:val="sr-Cyrl-CS"/>
        </w:rPr>
        <w:t xml:space="preserve">како следи у </w:t>
      </w:r>
      <w:r w:rsidRPr="004A1CA0">
        <w:rPr>
          <w:rFonts w:ascii="Arial" w:hAnsi="Arial" w:cs="Arial"/>
        </w:rPr>
        <w:t>табели:</w:t>
      </w:r>
    </w:p>
    <w:tbl>
      <w:tblPr>
        <w:tblW w:w="0" w:type="auto"/>
        <w:tblInd w:w="118" w:type="dxa"/>
        <w:tblLayout w:type="fixed"/>
        <w:tblLook w:val="0000"/>
      </w:tblPr>
      <w:tblGrid>
        <w:gridCol w:w="5565"/>
        <w:gridCol w:w="3370"/>
      </w:tblGrid>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jc w:val="center"/>
              <w:rPr>
                <w:rFonts w:ascii="Arial" w:hAnsi="Arial" w:cs="Arial"/>
                <w:b/>
                <w:i/>
              </w:rPr>
            </w:pPr>
            <w:r w:rsidRPr="004A1CA0">
              <w:rPr>
                <w:rFonts w:ascii="Arial" w:hAnsi="Arial" w:cs="Arial"/>
                <w:b/>
                <w:i/>
              </w:rPr>
              <w:t>ВРСТА ТРОШКА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jc w:val="center"/>
            </w:pPr>
            <w:r w:rsidRPr="004A1CA0">
              <w:rPr>
                <w:rFonts w:ascii="Arial" w:hAnsi="Arial" w:cs="Arial"/>
                <w:b/>
                <w:i/>
              </w:rPr>
              <w:t>ИЗНОС ТРОШКА У РСД</w:t>
            </w: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right"/>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jc w:val="right"/>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rPr>
            </w:pPr>
          </w:p>
        </w:tc>
      </w:tr>
      <w:tr w:rsidR="00F8603E" w:rsidRPr="004A1CA0">
        <w:tc>
          <w:tcPr>
            <w:tcW w:w="5565" w:type="dxa"/>
            <w:tcBorders>
              <w:top w:val="single" w:sz="4" w:space="0" w:color="000000"/>
              <w:left w:val="single" w:sz="4" w:space="0" w:color="000000"/>
              <w:bottom w:val="single" w:sz="4" w:space="0" w:color="000000"/>
            </w:tcBorders>
            <w:shd w:val="clear" w:color="auto" w:fill="auto"/>
          </w:tcPr>
          <w:p w:rsidR="00F8603E" w:rsidRPr="004A1CA0" w:rsidRDefault="00F8603E">
            <w:pPr>
              <w:snapToGrid w:val="0"/>
              <w:jc w:val="both"/>
              <w:rPr>
                <w:rFonts w:ascii="Arial" w:hAnsi="Arial" w:cs="Arial"/>
                <w:i/>
              </w:rPr>
            </w:pPr>
          </w:p>
          <w:p w:rsidR="00F8603E" w:rsidRPr="004A1CA0" w:rsidRDefault="00F8603E">
            <w:pPr>
              <w:jc w:val="both"/>
              <w:rPr>
                <w:rFonts w:ascii="Arial" w:hAnsi="Arial" w:cs="Arial"/>
                <w:lang w:val="ru-RU"/>
              </w:rPr>
            </w:pPr>
            <w:r w:rsidRPr="004A1CA0">
              <w:rPr>
                <w:rFonts w:ascii="Arial" w:hAnsi="Arial" w:cs="Arial"/>
                <w:b/>
                <w:i/>
              </w:rPr>
              <w:t>УКУПАН ИЗНОС ТРОШКОВА ПРИПРЕМАЊА ПОНУДЕ</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4A1CA0" w:rsidRDefault="00F8603E">
            <w:pPr>
              <w:snapToGrid w:val="0"/>
              <w:rPr>
                <w:rFonts w:ascii="Arial" w:hAnsi="Arial" w:cs="Arial"/>
                <w:lang w:val="ru-RU"/>
              </w:rPr>
            </w:pPr>
          </w:p>
        </w:tc>
      </w:tr>
    </w:tbl>
    <w:p w:rsidR="00F8603E" w:rsidRPr="004A1CA0" w:rsidRDefault="00F8603E">
      <w:pPr>
        <w:jc w:val="both"/>
      </w:pPr>
    </w:p>
    <w:p w:rsidR="00F8603E" w:rsidRPr="004A1CA0" w:rsidRDefault="00F8603E">
      <w:pPr>
        <w:jc w:val="both"/>
        <w:rPr>
          <w:rFonts w:ascii="Arial" w:hAnsi="Arial" w:cs="Arial"/>
        </w:rPr>
      </w:pPr>
      <w:proofErr w:type="gramStart"/>
      <w:r w:rsidRPr="004A1CA0">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F8603E" w:rsidRPr="004A1CA0" w:rsidRDefault="00F8603E">
      <w:pPr>
        <w:jc w:val="both"/>
        <w:rPr>
          <w:rFonts w:ascii="Arial" w:hAnsi="Arial" w:cs="Arial"/>
          <w:b/>
          <w:bCs/>
          <w:i/>
          <w:lang w:val="sr-Cyrl-CS"/>
        </w:rPr>
      </w:pPr>
      <w:r w:rsidRPr="004A1CA0">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603E" w:rsidRPr="004A1CA0" w:rsidRDefault="00F8603E">
      <w:pPr>
        <w:spacing w:after="120"/>
        <w:ind w:firstLine="426"/>
        <w:jc w:val="both"/>
        <w:rPr>
          <w:rFonts w:ascii="Arial" w:hAnsi="Arial" w:cs="Arial"/>
          <w:b/>
          <w:bCs/>
          <w:i/>
          <w:lang w:val="sr-Cyrl-CS"/>
        </w:rPr>
      </w:pPr>
    </w:p>
    <w:p w:rsidR="00F8603E" w:rsidRPr="004A1CA0" w:rsidRDefault="00F8603E">
      <w:pPr>
        <w:spacing w:after="120"/>
        <w:jc w:val="both"/>
        <w:rPr>
          <w:bCs/>
        </w:rPr>
      </w:pPr>
      <w:r w:rsidRPr="004A1CA0">
        <w:rPr>
          <w:rFonts w:ascii="Arial" w:hAnsi="Arial" w:cs="Arial"/>
          <w:b/>
          <w:bCs/>
          <w:i/>
        </w:rPr>
        <w:t>Напомена</w:t>
      </w:r>
      <w:r w:rsidRPr="004A1CA0">
        <w:rPr>
          <w:rFonts w:ascii="Arial" w:hAnsi="Arial" w:cs="Arial"/>
          <w:b/>
          <w:bCs/>
          <w:i/>
          <w:color w:val="auto"/>
        </w:rPr>
        <w:t xml:space="preserve">: </w:t>
      </w:r>
      <w:r w:rsidRPr="004A1CA0">
        <w:rPr>
          <w:rFonts w:ascii="Arial" w:hAnsi="Arial" w:cs="Arial"/>
          <w:bCs/>
          <w:i/>
          <w:color w:val="auto"/>
        </w:rPr>
        <w:t>достављање овог обрасца није обавезно</w:t>
      </w:r>
    </w:p>
    <w:p w:rsidR="00F8603E" w:rsidRPr="004A1CA0" w:rsidRDefault="00F8603E">
      <w:pPr>
        <w:spacing w:after="120"/>
        <w:ind w:firstLine="425"/>
        <w:jc w:val="both"/>
        <w:rPr>
          <w:bCs/>
        </w:rPr>
      </w:pPr>
    </w:p>
    <w:tbl>
      <w:tblPr>
        <w:tblW w:w="0" w:type="auto"/>
        <w:tblLayout w:type="fixed"/>
        <w:tblLook w:val="0000"/>
      </w:tblPr>
      <w:tblGrid>
        <w:gridCol w:w="3080"/>
        <w:gridCol w:w="3068"/>
        <w:gridCol w:w="3094"/>
      </w:tblGrid>
      <w:tr w:rsidR="00F8603E" w:rsidRPr="004A1CA0">
        <w:tc>
          <w:tcPr>
            <w:tcW w:w="3080" w:type="dxa"/>
            <w:shd w:val="clear" w:color="auto" w:fill="auto"/>
            <w:vAlign w:val="center"/>
          </w:tcPr>
          <w:p w:rsidR="00F8603E" w:rsidRPr="004A1CA0" w:rsidRDefault="00F8603E">
            <w:pPr>
              <w:pStyle w:val="BodyText2"/>
              <w:spacing w:line="100" w:lineRule="atLeast"/>
              <w:jc w:val="center"/>
              <w:rPr>
                <w:rFonts w:ascii="Arial" w:hAnsi="Arial" w:cs="Arial"/>
              </w:rPr>
            </w:pPr>
            <w:r w:rsidRPr="004A1CA0">
              <w:rPr>
                <w:rFonts w:ascii="Arial" w:hAnsi="Arial" w:cs="Arial"/>
              </w:rPr>
              <w:t>Датум:</w:t>
            </w:r>
          </w:p>
        </w:tc>
        <w:tc>
          <w:tcPr>
            <w:tcW w:w="3068" w:type="dxa"/>
            <w:shd w:val="clear" w:color="auto" w:fill="auto"/>
            <w:vAlign w:val="center"/>
          </w:tcPr>
          <w:p w:rsidR="00F8603E" w:rsidRPr="004A1CA0" w:rsidRDefault="00F8603E">
            <w:pPr>
              <w:pStyle w:val="BodyText2"/>
              <w:spacing w:line="100" w:lineRule="atLeast"/>
              <w:jc w:val="center"/>
              <w:rPr>
                <w:rFonts w:ascii="Arial" w:hAnsi="Arial" w:cs="Arial"/>
              </w:rPr>
            </w:pPr>
            <w:r w:rsidRPr="004A1CA0">
              <w:rPr>
                <w:rFonts w:ascii="Arial" w:hAnsi="Arial" w:cs="Arial"/>
              </w:rPr>
              <w:t>М.П.</w:t>
            </w:r>
          </w:p>
        </w:tc>
        <w:tc>
          <w:tcPr>
            <w:tcW w:w="3094" w:type="dxa"/>
            <w:shd w:val="clear" w:color="auto" w:fill="auto"/>
            <w:vAlign w:val="center"/>
          </w:tcPr>
          <w:p w:rsidR="00F8603E" w:rsidRPr="004A1CA0" w:rsidRDefault="00F8603E">
            <w:pPr>
              <w:pStyle w:val="BodyText2"/>
              <w:spacing w:line="100" w:lineRule="atLeast"/>
              <w:jc w:val="center"/>
            </w:pPr>
            <w:r w:rsidRPr="004A1CA0">
              <w:rPr>
                <w:rFonts w:ascii="Arial" w:hAnsi="Arial" w:cs="Arial"/>
              </w:rPr>
              <w:t>Потпис понуђача</w:t>
            </w:r>
          </w:p>
        </w:tc>
      </w:tr>
      <w:tr w:rsidR="00F8603E" w:rsidRPr="004A1CA0">
        <w:tc>
          <w:tcPr>
            <w:tcW w:w="3080" w:type="dxa"/>
            <w:tcBorders>
              <w:bottom w:val="single" w:sz="4" w:space="0" w:color="000000"/>
            </w:tcBorders>
            <w:shd w:val="clear" w:color="auto" w:fill="auto"/>
          </w:tcPr>
          <w:p w:rsidR="00F8603E" w:rsidRPr="004A1CA0" w:rsidRDefault="00F8603E">
            <w:pPr>
              <w:pStyle w:val="BodyText2"/>
              <w:snapToGrid w:val="0"/>
              <w:spacing w:line="100" w:lineRule="atLeast"/>
              <w:jc w:val="both"/>
              <w:rPr>
                <w:rFonts w:ascii="Arial" w:hAnsi="Arial" w:cs="Arial"/>
              </w:rPr>
            </w:pPr>
          </w:p>
        </w:tc>
        <w:tc>
          <w:tcPr>
            <w:tcW w:w="3068" w:type="dxa"/>
            <w:shd w:val="clear" w:color="auto" w:fill="auto"/>
          </w:tcPr>
          <w:p w:rsidR="00F8603E" w:rsidRPr="004A1CA0" w:rsidRDefault="00F8603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8603E" w:rsidRPr="004A1CA0" w:rsidRDefault="00F8603E">
            <w:pPr>
              <w:pStyle w:val="BodyText2"/>
              <w:snapToGrid w:val="0"/>
              <w:spacing w:line="100" w:lineRule="atLeast"/>
              <w:jc w:val="both"/>
              <w:rPr>
                <w:rFonts w:ascii="Arial" w:hAnsi="Arial" w:cs="Arial"/>
              </w:rPr>
            </w:pPr>
          </w:p>
        </w:tc>
      </w:tr>
    </w:tbl>
    <w:p w:rsidR="00F8603E" w:rsidRPr="004A1CA0" w:rsidRDefault="00F8603E"/>
    <w:p w:rsidR="00F8603E" w:rsidRPr="004A1CA0" w:rsidRDefault="00F8603E">
      <w:pPr>
        <w:rPr>
          <w:rFonts w:ascii="Arial" w:hAnsi="Arial" w:cs="Arial"/>
          <w:b/>
          <w:bCs/>
          <w:i/>
          <w:iCs/>
        </w:rPr>
      </w:pPr>
    </w:p>
    <w:p w:rsidR="00F8603E" w:rsidRPr="004A1CA0" w:rsidRDefault="00F8603E">
      <w:pP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Pr="004A1CA0" w:rsidRDefault="00F8603E">
      <w:pPr>
        <w:rPr>
          <w:rFonts w:ascii="Arial" w:hAnsi="Arial" w:cs="Arial"/>
          <w:b/>
          <w:bCs/>
          <w:i/>
          <w:iCs/>
          <w:sz w:val="28"/>
          <w:szCs w:val="28"/>
        </w:rPr>
      </w:pPr>
    </w:p>
    <w:p w:rsidR="00F8603E" w:rsidRDefault="00F8603E">
      <w:pPr>
        <w:rPr>
          <w:rFonts w:ascii="Arial" w:hAnsi="Arial" w:cs="Arial"/>
          <w:b/>
          <w:bCs/>
          <w:i/>
          <w:iCs/>
          <w:sz w:val="28"/>
          <w:szCs w:val="28"/>
        </w:rPr>
      </w:pPr>
    </w:p>
    <w:p w:rsidR="004A772B" w:rsidRDefault="004A772B">
      <w:pPr>
        <w:rPr>
          <w:rFonts w:ascii="Arial" w:hAnsi="Arial" w:cs="Arial"/>
          <w:b/>
          <w:bCs/>
          <w:i/>
          <w:iCs/>
          <w:sz w:val="28"/>
          <w:szCs w:val="28"/>
        </w:rPr>
      </w:pPr>
    </w:p>
    <w:p w:rsidR="004A772B" w:rsidRDefault="004A772B">
      <w:pPr>
        <w:rPr>
          <w:rFonts w:ascii="Arial" w:hAnsi="Arial" w:cs="Arial"/>
          <w:b/>
          <w:bCs/>
          <w:i/>
          <w:iCs/>
          <w:sz w:val="28"/>
          <w:szCs w:val="28"/>
        </w:rPr>
      </w:pPr>
    </w:p>
    <w:p w:rsidR="004A772B" w:rsidRDefault="004A772B">
      <w:pPr>
        <w:rPr>
          <w:rFonts w:ascii="Arial" w:hAnsi="Arial" w:cs="Arial"/>
          <w:b/>
          <w:bCs/>
          <w:i/>
          <w:iCs/>
          <w:sz w:val="28"/>
          <w:szCs w:val="28"/>
        </w:rPr>
      </w:pPr>
    </w:p>
    <w:p w:rsidR="004A772B" w:rsidRDefault="004A772B">
      <w:pPr>
        <w:rPr>
          <w:rFonts w:ascii="Arial" w:hAnsi="Arial" w:cs="Arial"/>
          <w:b/>
          <w:bCs/>
          <w:i/>
          <w:iCs/>
          <w:sz w:val="28"/>
          <w:szCs w:val="28"/>
        </w:rPr>
      </w:pPr>
    </w:p>
    <w:p w:rsidR="004A772B" w:rsidRDefault="004A772B">
      <w:pPr>
        <w:rPr>
          <w:rFonts w:ascii="Arial" w:hAnsi="Arial" w:cs="Arial"/>
          <w:b/>
          <w:bCs/>
          <w:i/>
          <w:iCs/>
          <w:sz w:val="28"/>
          <w:szCs w:val="28"/>
        </w:rPr>
      </w:pPr>
    </w:p>
    <w:p w:rsidR="004A772B" w:rsidRDefault="004A772B">
      <w:pPr>
        <w:rPr>
          <w:rFonts w:ascii="Arial" w:hAnsi="Arial" w:cs="Arial"/>
          <w:b/>
          <w:bCs/>
          <w:i/>
          <w:iCs/>
          <w:sz w:val="28"/>
          <w:szCs w:val="28"/>
        </w:rPr>
      </w:pPr>
    </w:p>
    <w:p w:rsidR="004A772B" w:rsidRPr="004A772B" w:rsidRDefault="004A772B">
      <w:pPr>
        <w:rPr>
          <w:rFonts w:ascii="Arial" w:hAnsi="Arial" w:cs="Arial"/>
          <w:b/>
          <w:bCs/>
          <w:i/>
          <w:iCs/>
          <w:sz w:val="28"/>
          <w:szCs w:val="28"/>
        </w:rPr>
      </w:pPr>
    </w:p>
    <w:p w:rsidR="00F8603E" w:rsidRPr="00840240" w:rsidRDefault="00F8603E">
      <w:pPr>
        <w:rPr>
          <w:rFonts w:ascii="Arial" w:hAnsi="Arial" w:cs="Arial"/>
          <w:b/>
          <w:bCs/>
          <w:i/>
          <w:iCs/>
          <w:sz w:val="28"/>
          <w:szCs w:val="28"/>
        </w:rPr>
      </w:pPr>
    </w:p>
    <w:p w:rsidR="00F8603E" w:rsidRPr="00840240" w:rsidRDefault="004A772B">
      <w:pPr>
        <w:pStyle w:val="BodyText3"/>
        <w:shd w:val="clear" w:color="auto" w:fill="C6D9F1"/>
        <w:spacing w:after="0"/>
        <w:jc w:val="center"/>
        <w:rPr>
          <w:rFonts w:ascii="Arial" w:hAnsi="Arial" w:cs="Arial"/>
          <w:b/>
          <w:bCs/>
          <w:sz w:val="24"/>
          <w:szCs w:val="24"/>
        </w:rPr>
      </w:pPr>
      <w:r w:rsidRPr="00840240">
        <w:rPr>
          <w:rFonts w:ascii="Arial" w:hAnsi="Arial" w:cs="Arial"/>
          <w:b/>
          <w:bCs/>
          <w:sz w:val="24"/>
          <w:szCs w:val="24"/>
        </w:rPr>
        <w:t xml:space="preserve">X </w:t>
      </w:r>
      <w:proofErr w:type="gramStart"/>
      <w:r w:rsidRPr="00840240">
        <w:rPr>
          <w:rFonts w:ascii="Arial" w:hAnsi="Arial" w:cs="Arial"/>
          <w:b/>
          <w:bCs/>
          <w:sz w:val="24"/>
          <w:szCs w:val="24"/>
        </w:rPr>
        <w:t>ОБРАЗАЦ  ИЗЈАВЕ</w:t>
      </w:r>
      <w:proofErr w:type="gramEnd"/>
      <w:r w:rsidRPr="00840240">
        <w:rPr>
          <w:rFonts w:ascii="Arial" w:hAnsi="Arial" w:cs="Arial"/>
          <w:b/>
          <w:bCs/>
          <w:sz w:val="24"/>
          <w:szCs w:val="24"/>
        </w:rPr>
        <w:t xml:space="preserve"> О НЕЗАВИСНОЈ  ПОНУДИ</w:t>
      </w:r>
    </w:p>
    <w:p w:rsidR="00F8603E" w:rsidRPr="004A1CA0" w:rsidRDefault="00F8603E">
      <w:pPr>
        <w:pStyle w:val="BodyText3"/>
        <w:spacing w:after="0"/>
        <w:jc w:val="center"/>
        <w:rPr>
          <w:rFonts w:ascii="Arial" w:hAnsi="Arial" w:cs="Arial"/>
          <w:bCs/>
          <w:sz w:val="24"/>
          <w:szCs w:val="24"/>
        </w:rPr>
      </w:pPr>
    </w:p>
    <w:p w:rsidR="00F8603E" w:rsidRDefault="004A772B" w:rsidP="004A772B">
      <w:pPr>
        <w:pStyle w:val="BodyText3"/>
        <w:tabs>
          <w:tab w:val="left" w:pos="2798"/>
        </w:tabs>
        <w:spacing w:after="0"/>
        <w:rPr>
          <w:rFonts w:ascii="Arial" w:hAnsi="Arial" w:cs="Arial"/>
          <w:bCs/>
          <w:sz w:val="24"/>
          <w:szCs w:val="24"/>
        </w:rPr>
      </w:pPr>
      <w:r>
        <w:rPr>
          <w:rFonts w:ascii="Arial" w:hAnsi="Arial" w:cs="Arial"/>
          <w:bCs/>
          <w:sz w:val="24"/>
          <w:szCs w:val="24"/>
        </w:rPr>
        <w:tab/>
      </w:r>
    </w:p>
    <w:p w:rsidR="004A772B" w:rsidRPr="004A772B" w:rsidRDefault="004A772B" w:rsidP="004A772B">
      <w:pPr>
        <w:pStyle w:val="BodyText3"/>
        <w:tabs>
          <w:tab w:val="left" w:pos="2798"/>
        </w:tabs>
        <w:spacing w:after="0"/>
        <w:rPr>
          <w:rFonts w:ascii="Arial" w:hAnsi="Arial" w:cs="Arial"/>
          <w:bCs/>
          <w:sz w:val="24"/>
          <w:szCs w:val="24"/>
        </w:rPr>
      </w:pPr>
    </w:p>
    <w:p w:rsidR="00F8603E" w:rsidRPr="004A1CA0" w:rsidRDefault="00F8603E">
      <w:pPr>
        <w:pStyle w:val="BodyText3"/>
        <w:spacing w:after="0"/>
        <w:jc w:val="both"/>
        <w:rPr>
          <w:rFonts w:ascii="Arial" w:eastAsia="Arial" w:hAnsi="Arial" w:cs="Arial"/>
          <w:sz w:val="24"/>
          <w:szCs w:val="24"/>
        </w:rPr>
      </w:pPr>
      <w:proofErr w:type="gramStart"/>
      <w:r w:rsidRPr="004A1CA0">
        <w:rPr>
          <w:rFonts w:ascii="Arial" w:hAnsi="Arial" w:cs="Arial"/>
          <w:sz w:val="24"/>
          <w:szCs w:val="24"/>
        </w:rPr>
        <w:t>У складу са чланом 26.</w:t>
      </w:r>
      <w:proofErr w:type="gramEnd"/>
      <w:r w:rsidRPr="004A1CA0">
        <w:rPr>
          <w:rFonts w:ascii="Arial" w:hAnsi="Arial" w:cs="Arial"/>
          <w:sz w:val="24"/>
          <w:szCs w:val="24"/>
        </w:rPr>
        <w:t xml:space="preserve"> Закона, ________________________________________, </w:t>
      </w:r>
    </w:p>
    <w:p w:rsidR="00F8603E" w:rsidRPr="004A1CA0" w:rsidRDefault="00F8603E">
      <w:pPr>
        <w:pStyle w:val="BodyText3"/>
        <w:spacing w:after="0"/>
        <w:jc w:val="both"/>
        <w:rPr>
          <w:rFonts w:ascii="Arial" w:hAnsi="Arial" w:cs="Arial"/>
          <w:sz w:val="24"/>
          <w:szCs w:val="24"/>
        </w:rPr>
      </w:pPr>
      <w:r w:rsidRPr="004A1CA0">
        <w:rPr>
          <w:rFonts w:ascii="Arial" w:eastAsia="Arial" w:hAnsi="Arial" w:cs="Arial"/>
          <w:sz w:val="24"/>
          <w:szCs w:val="24"/>
        </w:rPr>
        <w:t xml:space="preserve">                                                                           </w:t>
      </w:r>
      <w:r w:rsidRPr="004A1CA0">
        <w:rPr>
          <w:rFonts w:ascii="Arial" w:eastAsia="Arial" w:hAnsi="Arial" w:cs="Arial"/>
          <w:sz w:val="20"/>
          <w:szCs w:val="20"/>
        </w:rPr>
        <w:t xml:space="preserve"> </w:t>
      </w:r>
      <w:r w:rsidRPr="004A1CA0">
        <w:rPr>
          <w:rFonts w:ascii="Arial" w:hAnsi="Arial" w:cs="Arial"/>
          <w:sz w:val="20"/>
          <w:szCs w:val="20"/>
        </w:rPr>
        <w:t>(Назив понуђача)</w:t>
      </w:r>
    </w:p>
    <w:p w:rsidR="00F8603E" w:rsidRPr="00966D29" w:rsidRDefault="00F8603E" w:rsidP="00966D29">
      <w:pPr>
        <w:pStyle w:val="BodyText3"/>
        <w:spacing w:after="0"/>
        <w:jc w:val="both"/>
        <w:rPr>
          <w:rFonts w:ascii="Arial" w:hAnsi="Arial" w:cs="Arial"/>
          <w:w w:val="200"/>
          <w:sz w:val="24"/>
          <w:szCs w:val="24"/>
          <w:lang w:val="sr-Cyrl-CS"/>
        </w:rPr>
      </w:pPr>
      <w:proofErr w:type="gramStart"/>
      <w:r w:rsidRPr="004A1CA0">
        <w:rPr>
          <w:rFonts w:ascii="Arial" w:hAnsi="Arial" w:cs="Arial"/>
          <w:sz w:val="24"/>
          <w:szCs w:val="24"/>
        </w:rPr>
        <w:t>даје</w:t>
      </w:r>
      <w:proofErr w:type="gramEnd"/>
      <w:r w:rsidRPr="004A1CA0">
        <w:rPr>
          <w:rFonts w:ascii="Arial" w:hAnsi="Arial" w:cs="Arial"/>
          <w:sz w:val="24"/>
          <w:szCs w:val="24"/>
        </w:rPr>
        <w:t xml:space="preserve">: </w:t>
      </w:r>
    </w:p>
    <w:p w:rsidR="00F8603E" w:rsidRPr="004A1CA0" w:rsidRDefault="00F8603E">
      <w:pPr>
        <w:pStyle w:val="BodyText3"/>
        <w:spacing w:before="360" w:after="360"/>
        <w:ind w:firstLine="227"/>
        <w:jc w:val="center"/>
        <w:rPr>
          <w:rFonts w:ascii="Arial" w:hAnsi="Arial" w:cs="Arial"/>
          <w:b/>
          <w:bCs/>
          <w:sz w:val="24"/>
          <w:szCs w:val="24"/>
          <w:lang w:val="sr-Cyrl-CS"/>
        </w:rPr>
      </w:pPr>
      <w:r w:rsidRPr="004A1CA0">
        <w:rPr>
          <w:rFonts w:ascii="Arial" w:hAnsi="Arial" w:cs="Arial"/>
          <w:b/>
          <w:bCs/>
          <w:sz w:val="24"/>
          <w:szCs w:val="24"/>
          <w:lang w:val="sr-Cyrl-CS"/>
        </w:rPr>
        <w:t xml:space="preserve">ИЗЈАВУ </w:t>
      </w:r>
    </w:p>
    <w:p w:rsidR="00F8603E" w:rsidRPr="00966D29" w:rsidRDefault="00F8603E" w:rsidP="00966D29">
      <w:pPr>
        <w:pStyle w:val="BodyText3"/>
        <w:spacing w:before="360" w:after="360"/>
        <w:ind w:firstLine="227"/>
        <w:jc w:val="center"/>
        <w:rPr>
          <w:rFonts w:ascii="Arial" w:hAnsi="Arial" w:cs="Arial"/>
          <w:bCs/>
          <w:sz w:val="24"/>
          <w:szCs w:val="24"/>
          <w:lang w:val="sr-Cyrl-CS"/>
        </w:rPr>
      </w:pPr>
      <w:r w:rsidRPr="004A1CA0">
        <w:rPr>
          <w:rFonts w:ascii="Arial" w:hAnsi="Arial" w:cs="Arial"/>
          <w:b/>
          <w:bCs/>
          <w:sz w:val="24"/>
          <w:szCs w:val="24"/>
          <w:lang w:val="sr-Cyrl-CS"/>
        </w:rPr>
        <w:t>О НЕЗАВИСНОЈ</w:t>
      </w:r>
      <w:r w:rsidRPr="004A1CA0">
        <w:rPr>
          <w:rFonts w:ascii="Arial" w:hAnsi="Arial" w:cs="Arial"/>
          <w:b/>
          <w:bCs/>
          <w:sz w:val="24"/>
          <w:szCs w:val="24"/>
        </w:rPr>
        <w:t xml:space="preserve"> ПОНУДИ</w:t>
      </w:r>
    </w:p>
    <w:p w:rsidR="00F8603E" w:rsidRPr="004A1CA0" w:rsidRDefault="00F8603E">
      <w:pPr>
        <w:jc w:val="both"/>
        <w:rPr>
          <w:rFonts w:ascii="Arial" w:hAnsi="Arial" w:cs="Arial"/>
        </w:rPr>
      </w:pPr>
      <w:r w:rsidRPr="004A1CA0">
        <w:rPr>
          <w:rFonts w:ascii="Arial" w:hAnsi="Arial" w:cs="Arial"/>
        </w:rPr>
        <w:tab/>
      </w:r>
      <w:r w:rsidRPr="004A1CA0">
        <w:rPr>
          <w:rFonts w:ascii="Arial" w:hAnsi="Arial" w:cs="Arial"/>
        </w:rPr>
        <w:tab/>
      </w:r>
      <w:r w:rsidRPr="004A1CA0">
        <w:rPr>
          <w:rFonts w:ascii="Arial" w:hAnsi="Arial" w:cs="Arial"/>
        </w:rPr>
        <w:tab/>
      </w:r>
      <w:r w:rsidRPr="004A1CA0">
        <w:rPr>
          <w:rFonts w:ascii="Arial" w:hAnsi="Arial" w:cs="Arial"/>
          <w:bCs/>
        </w:rPr>
        <w:t xml:space="preserve"> </w:t>
      </w:r>
    </w:p>
    <w:p w:rsidR="00F8603E" w:rsidRPr="004A1CA0" w:rsidRDefault="00F8603E">
      <w:pPr>
        <w:jc w:val="both"/>
        <w:rPr>
          <w:rFonts w:ascii="Arial" w:hAnsi="Arial" w:cs="Arial"/>
          <w:bCs/>
        </w:rPr>
      </w:pPr>
      <w:r w:rsidRPr="004A1CA0">
        <w:rPr>
          <w:rFonts w:ascii="Arial" w:hAnsi="Arial" w:cs="Arial"/>
        </w:rPr>
        <w:t>Под пуном материјалном и кривичном одговорношћу п</w:t>
      </w:r>
      <w:r w:rsidRPr="004A1CA0">
        <w:rPr>
          <w:rFonts w:ascii="Arial" w:hAnsi="Arial" w:cs="Arial"/>
          <w:bCs/>
        </w:rPr>
        <w:t xml:space="preserve">отврђујем да сам понуду у </w:t>
      </w:r>
      <w:r w:rsidRPr="004A1CA0">
        <w:rPr>
          <w:rFonts w:ascii="Arial" w:hAnsi="Arial" w:cs="Arial"/>
          <w:bCs/>
          <w:lang w:val="sr-Cyrl-CS"/>
        </w:rPr>
        <w:t>поступку</w:t>
      </w:r>
      <w:r w:rsidRPr="004A1CA0">
        <w:rPr>
          <w:rFonts w:ascii="Arial" w:hAnsi="Arial" w:cs="Arial"/>
          <w:bCs/>
        </w:rPr>
        <w:t xml:space="preserve"> јавне набавке </w:t>
      </w:r>
      <w:r w:rsidR="004A219B">
        <w:rPr>
          <w:rFonts w:ascii="Arial" w:hAnsi="Arial" w:cs="Arial"/>
          <w:bCs/>
          <w:lang w:val="sr-Cyrl-CS"/>
        </w:rPr>
        <w:t xml:space="preserve">добара школског намештаја </w:t>
      </w:r>
      <w:r w:rsidR="00126B67" w:rsidRPr="004A1CA0">
        <w:rPr>
          <w:rFonts w:ascii="Arial" w:hAnsi="Arial" w:cs="Arial"/>
        </w:rPr>
        <w:t>у Основној школи „</w:t>
      </w:r>
      <w:r w:rsidR="00844033">
        <w:rPr>
          <w:rFonts w:ascii="Arial" w:hAnsi="Arial" w:cs="Arial"/>
          <w:lang w:val="sr-Cyrl-CS"/>
        </w:rPr>
        <w:t>Раде Драинац</w:t>
      </w:r>
      <w:proofErr w:type="gramStart"/>
      <w:r w:rsidR="00457716" w:rsidRPr="004A1CA0">
        <w:rPr>
          <w:rFonts w:ascii="Arial" w:hAnsi="Arial" w:cs="Arial"/>
          <w:lang w:val="sr-Cyrl-CS"/>
        </w:rPr>
        <w:t xml:space="preserve">“ </w:t>
      </w:r>
      <w:r w:rsidR="00844033">
        <w:rPr>
          <w:rFonts w:ascii="Arial" w:hAnsi="Arial" w:cs="Arial"/>
          <w:i/>
          <w:iCs/>
        </w:rPr>
        <w:t>,</w:t>
      </w:r>
      <w:proofErr w:type="gramEnd"/>
      <w:r w:rsidR="00844033">
        <w:rPr>
          <w:rFonts w:ascii="Arial" w:hAnsi="Arial" w:cs="Arial"/>
        </w:rPr>
        <w:t xml:space="preserve"> ЈН бр.</w:t>
      </w:r>
      <w:r w:rsidR="00A85C34" w:rsidRPr="004A1CA0">
        <w:rPr>
          <w:rFonts w:ascii="Arial" w:hAnsi="Arial" w:cs="Arial"/>
          <w:lang w:val="sr-Cyrl-CS"/>
        </w:rPr>
        <w:t xml:space="preserve"> </w:t>
      </w:r>
      <w:r w:rsidR="00844033">
        <w:rPr>
          <w:rFonts w:ascii="Arial" w:hAnsi="Arial" w:cs="Arial"/>
          <w:lang w:val="sr-Cyrl-CS"/>
        </w:rPr>
        <w:t>6</w:t>
      </w:r>
      <w:r w:rsidR="00457716" w:rsidRPr="004A1CA0">
        <w:rPr>
          <w:rFonts w:ascii="Arial" w:hAnsi="Arial" w:cs="Arial"/>
          <w:lang w:val="sr-Cyrl-CS"/>
        </w:rPr>
        <w:t>/2015</w:t>
      </w:r>
      <w:r w:rsidRPr="004A1CA0">
        <w:rPr>
          <w:rFonts w:ascii="Arial" w:hAnsi="Arial" w:cs="Arial"/>
        </w:rPr>
        <w:t xml:space="preserve">, </w:t>
      </w:r>
      <w:r w:rsidRPr="004A1CA0">
        <w:rPr>
          <w:rFonts w:ascii="Arial" w:hAnsi="Arial" w:cs="Arial"/>
          <w:bCs/>
        </w:rPr>
        <w:t>поднео независно, без договора са другим понуђачима или заинтересованим лицима.</w:t>
      </w:r>
    </w:p>
    <w:p w:rsidR="00F8603E" w:rsidRPr="004A1CA0" w:rsidRDefault="00F8603E">
      <w:pPr>
        <w:jc w:val="both"/>
        <w:rPr>
          <w:rFonts w:ascii="Arial" w:hAnsi="Arial" w:cs="Arial"/>
          <w:bCs/>
        </w:rPr>
      </w:pPr>
    </w:p>
    <w:p w:rsidR="00F8603E" w:rsidRPr="004A1CA0" w:rsidRDefault="00F8603E">
      <w:pPr>
        <w:jc w:val="both"/>
        <w:rPr>
          <w:rFonts w:ascii="Arial" w:hAnsi="Arial" w:cs="Arial"/>
          <w:bCs/>
        </w:rPr>
      </w:pPr>
    </w:p>
    <w:p w:rsidR="00F8603E" w:rsidRPr="004A1CA0" w:rsidRDefault="00F8603E">
      <w:pPr>
        <w:pStyle w:val="BodyText3"/>
        <w:spacing w:after="0"/>
        <w:ind w:firstLine="227"/>
        <w:jc w:val="both"/>
        <w:rPr>
          <w:rFonts w:ascii="Arial" w:hAnsi="Arial" w:cs="Arial"/>
          <w:bCs/>
          <w:sz w:val="24"/>
          <w:szCs w:val="24"/>
        </w:rPr>
      </w:pPr>
    </w:p>
    <w:tbl>
      <w:tblPr>
        <w:tblW w:w="0" w:type="auto"/>
        <w:tblLayout w:type="fixed"/>
        <w:tblLook w:val="0000"/>
      </w:tblPr>
      <w:tblGrid>
        <w:gridCol w:w="3080"/>
        <w:gridCol w:w="3065"/>
        <w:gridCol w:w="3097"/>
      </w:tblGrid>
      <w:tr w:rsidR="00F8603E" w:rsidRPr="004A1CA0">
        <w:tc>
          <w:tcPr>
            <w:tcW w:w="3080" w:type="dxa"/>
            <w:shd w:val="clear" w:color="auto" w:fill="auto"/>
            <w:vAlign w:val="center"/>
          </w:tcPr>
          <w:p w:rsidR="00F8603E" w:rsidRPr="004A1CA0" w:rsidRDefault="00F8603E">
            <w:pPr>
              <w:pStyle w:val="BodyText2"/>
              <w:spacing w:line="100" w:lineRule="atLeast"/>
              <w:jc w:val="center"/>
              <w:rPr>
                <w:rFonts w:ascii="Arial" w:hAnsi="Arial" w:cs="Arial"/>
              </w:rPr>
            </w:pPr>
            <w:r w:rsidRPr="004A1CA0">
              <w:rPr>
                <w:rFonts w:ascii="Arial" w:hAnsi="Arial" w:cs="Arial"/>
              </w:rPr>
              <w:t>Датум:</w:t>
            </w:r>
          </w:p>
        </w:tc>
        <w:tc>
          <w:tcPr>
            <w:tcW w:w="3065" w:type="dxa"/>
            <w:shd w:val="clear" w:color="auto" w:fill="auto"/>
            <w:vAlign w:val="center"/>
          </w:tcPr>
          <w:p w:rsidR="00F8603E" w:rsidRPr="004A1CA0" w:rsidRDefault="00F8603E">
            <w:pPr>
              <w:pStyle w:val="BodyText2"/>
              <w:spacing w:line="100" w:lineRule="atLeast"/>
              <w:jc w:val="center"/>
              <w:rPr>
                <w:rFonts w:ascii="Arial" w:hAnsi="Arial" w:cs="Arial"/>
              </w:rPr>
            </w:pPr>
            <w:r w:rsidRPr="004A1CA0">
              <w:rPr>
                <w:rFonts w:ascii="Arial" w:hAnsi="Arial" w:cs="Arial"/>
              </w:rPr>
              <w:t>М.П.</w:t>
            </w:r>
          </w:p>
        </w:tc>
        <w:tc>
          <w:tcPr>
            <w:tcW w:w="3097" w:type="dxa"/>
            <w:shd w:val="clear" w:color="auto" w:fill="auto"/>
            <w:vAlign w:val="center"/>
          </w:tcPr>
          <w:p w:rsidR="00F8603E" w:rsidRPr="004A1CA0" w:rsidRDefault="00F8603E">
            <w:pPr>
              <w:pStyle w:val="BodyText2"/>
              <w:spacing w:line="100" w:lineRule="atLeast"/>
              <w:jc w:val="center"/>
            </w:pPr>
            <w:r w:rsidRPr="004A1CA0">
              <w:rPr>
                <w:rFonts w:ascii="Arial" w:hAnsi="Arial" w:cs="Arial"/>
              </w:rPr>
              <w:t>Потпис понуђача</w:t>
            </w:r>
          </w:p>
        </w:tc>
      </w:tr>
      <w:tr w:rsidR="00F8603E" w:rsidRPr="004A1CA0">
        <w:tc>
          <w:tcPr>
            <w:tcW w:w="3080" w:type="dxa"/>
            <w:tcBorders>
              <w:bottom w:val="single" w:sz="4" w:space="0" w:color="000000"/>
            </w:tcBorders>
            <w:shd w:val="clear" w:color="auto" w:fill="auto"/>
          </w:tcPr>
          <w:p w:rsidR="00F8603E" w:rsidRPr="004A1CA0" w:rsidRDefault="00F8603E">
            <w:pPr>
              <w:pStyle w:val="BodyText2"/>
              <w:snapToGrid w:val="0"/>
              <w:spacing w:line="100" w:lineRule="atLeast"/>
              <w:jc w:val="both"/>
              <w:rPr>
                <w:rFonts w:ascii="Arial" w:hAnsi="Arial" w:cs="Arial"/>
              </w:rPr>
            </w:pPr>
          </w:p>
        </w:tc>
        <w:tc>
          <w:tcPr>
            <w:tcW w:w="3065" w:type="dxa"/>
            <w:shd w:val="clear" w:color="auto" w:fill="auto"/>
          </w:tcPr>
          <w:p w:rsidR="00F8603E" w:rsidRPr="004A1CA0" w:rsidRDefault="00F8603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8603E" w:rsidRPr="004A1CA0" w:rsidRDefault="00F8603E">
            <w:pPr>
              <w:pStyle w:val="BodyText2"/>
              <w:snapToGrid w:val="0"/>
              <w:spacing w:line="100" w:lineRule="atLeast"/>
              <w:jc w:val="both"/>
              <w:rPr>
                <w:rFonts w:ascii="Arial" w:hAnsi="Arial" w:cs="Arial"/>
              </w:rPr>
            </w:pPr>
          </w:p>
        </w:tc>
      </w:tr>
    </w:tbl>
    <w:p w:rsidR="00F8603E" w:rsidRPr="004A1CA0" w:rsidRDefault="00F8603E">
      <w:pPr>
        <w:pStyle w:val="BodyText3"/>
        <w:spacing w:after="0"/>
        <w:ind w:firstLine="227"/>
        <w:jc w:val="both"/>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pPr>
    </w:p>
    <w:p w:rsidR="00F8603E" w:rsidRPr="004A1CA0" w:rsidRDefault="00F8603E">
      <w:pPr>
        <w:tabs>
          <w:tab w:val="left" w:pos="6028"/>
        </w:tabs>
        <w:autoSpaceDE w:val="0"/>
        <w:spacing w:line="240" w:lineRule="auto"/>
        <w:jc w:val="both"/>
        <w:rPr>
          <w:rFonts w:ascii="Arial" w:hAnsi="Arial" w:cs="Arial"/>
          <w:b/>
          <w:bCs/>
          <w:i/>
          <w:iCs/>
          <w:color w:val="auto"/>
          <w:u w:val="single"/>
        </w:rPr>
      </w:pPr>
      <w:r w:rsidRPr="004A1CA0">
        <w:rPr>
          <w:rFonts w:ascii="Arial" w:hAnsi="Arial" w:cs="Arial"/>
          <w:b/>
          <w:bCs/>
          <w:i/>
          <w:iCs/>
          <w:color w:val="auto"/>
        </w:rPr>
        <w:t xml:space="preserve">Напомена: </w:t>
      </w:r>
      <w:r w:rsidRPr="004A1CA0">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A1CA0">
        <w:rPr>
          <w:rFonts w:ascii="Arial" w:hAnsi="Arial" w:cs="Arial"/>
          <w:bCs/>
          <w:i/>
          <w:iCs/>
          <w:color w:val="auto"/>
        </w:rPr>
        <w:t>Мера забране учешћа у поступку јавне набавке може трајати до две године.</w:t>
      </w:r>
      <w:proofErr w:type="gramEnd"/>
      <w:r w:rsidRPr="004A1CA0">
        <w:rPr>
          <w:rFonts w:ascii="Arial" w:hAnsi="Arial" w:cs="Arial"/>
          <w:bCs/>
          <w:i/>
          <w:iCs/>
          <w:color w:val="auto"/>
        </w:rPr>
        <w:t xml:space="preserve"> Повреда конкуренције представља негативну референцу, у смислу члана 82. </w:t>
      </w:r>
      <w:proofErr w:type="gramStart"/>
      <w:r w:rsidRPr="004A1CA0">
        <w:rPr>
          <w:rFonts w:ascii="Arial" w:hAnsi="Arial" w:cs="Arial"/>
          <w:bCs/>
          <w:i/>
          <w:iCs/>
          <w:color w:val="auto"/>
        </w:rPr>
        <w:t>став</w:t>
      </w:r>
      <w:proofErr w:type="gramEnd"/>
      <w:r w:rsidRPr="004A1CA0">
        <w:rPr>
          <w:rFonts w:ascii="Arial" w:hAnsi="Arial" w:cs="Arial"/>
          <w:bCs/>
          <w:i/>
          <w:iCs/>
          <w:color w:val="auto"/>
        </w:rPr>
        <w:t xml:space="preserve"> 1. </w:t>
      </w:r>
      <w:proofErr w:type="gramStart"/>
      <w:r w:rsidRPr="004A1CA0">
        <w:rPr>
          <w:rFonts w:ascii="Arial" w:hAnsi="Arial" w:cs="Arial"/>
          <w:bCs/>
          <w:i/>
          <w:iCs/>
          <w:color w:val="auto"/>
        </w:rPr>
        <w:t>тачка</w:t>
      </w:r>
      <w:proofErr w:type="gramEnd"/>
      <w:r w:rsidRPr="004A1CA0">
        <w:rPr>
          <w:rFonts w:ascii="Arial" w:hAnsi="Arial" w:cs="Arial"/>
          <w:bCs/>
          <w:i/>
          <w:iCs/>
          <w:color w:val="auto"/>
        </w:rPr>
        <w:t xml:space="preserve"> 2</w:t>
      </w:r>
      <w:r w:rsidRPr="004A1CA0">
        <w:rPr>
          <w:rFonts w:ascii="Arial" w:hAnsi="Arial" w:cs="Arial"/>
          <w:bCs/>
          <w:i/>
          <w:iCs/>
          <w:color w:val="auto"/>
          <w:lang w:val="sr-Cyrl-CS"/>
        </w:rPr>
        <w:t>)</w:t>
      </w:r>
      <w:r w:rsidRPr="004A1CA0">
        <w:rPr>
          <w:rFonts w:ascii="Arial" w:hAnsi="Arial" w:cs="Arial"/>
          <w:bCs/>
          <w:i/>
          <w:iCs/>
          <w:color w:val="auto"/>
        </w:rPr>
        <w:t xml:space="preserve"> Закона. </w:t>
      </w:r>
    </w:p>
    <w:p w:rsidR="00F8603E" w:rsidRPr="004A1CA0" w:rsidRDefault="00F8603E">
      <w:pPr>
        <w:tabs>
          <w:tab w:val="left" w:pos="6028"/>
        </w:tabs>
        <w:autoSpaceDE w:val="0"/>
        <w:spacing w:line="240" w:lineRule="auto"/>
        <w:jc w:val="both"/>
        <w:rPr>
          <w:rFonts w:ascii="Arial" w:hAnsi="Arial" w:cs="Arial"/>
          <w:bCs/>
          <w:i/>
          <w:iCs/>
          <w:color w:val="auto"/>
        </w:rPr>
      </w:pPr>
      <w:r w:rsidRPr="004A1CA0">
        <w:rPr>
          <w:rFonts w:ascii="Arial" w:hAnsi="Arial" w:cs="Arial"/>
          <w:b/>
          <w:bCs/>
          <w:i/>
          <w:iCs/>
          <w:color w:val="auto"/>
          <w:u w:val="single"/>
        </w:rPr>
        <w:t>Уколико понуду подноси група понуђача,</w:t>
      </w:r>
      <w:r w:rsidRPr="004A1CA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8603E" w:rsidRPr="004A1CA0" w:rsidRDefault="00F8603E">
      <w:pPr>
        <w:tabs>
          <w:tab w:val="left" w:pos="6028"/>
        </w:tabs>
        <w:autoSpaceDE w:val="0"/>
        <w:spacing w:line="240" w:lineRule="auto"/>
        <w:jc w:val="both"/>
        <w:rPr>
          <w:rFonts w:ascii="Arial" w:hAnsi="Arial" w:cs="Arial"/>
          <w:bCs/>
          <w:i/>
          <w:iCs/>
          <w:color w:val="auto"/>
        </w:rPr>
      </w:pPr>
    </w:p>
    <w:p w:rsidR="00060B81" w:rsidRPr="004A1CA0" w:rsidRDefault="00060B81">
      <w:pPr>
        <w:tabs>
          <w:tab w:val="left" w:pos="6028"/>
        </w:tabs>
        <w:autoSpaceDE w:val="0"/>
        <w:spacing w:line="240" w:lineRule="auto"/>
        <w:jc w:val="both"/>
        <w:rPr>
          <w:rFonts w:ascii="Arial" w:hAnsi="Arial" w:cs="Arial"/>
          <w:bCs/>
          <w:i/>
          <w:iCs/>
          <w:color w:val="auto"/>
        </w:rPr>
      </w:pPr>
    </w:p>
    <w:p w:rsidR="00F8603E" w:rsidRDefault="00F8603E">
      <w:pPr>
        <w:tabs>
          <w:tab w:val="left" w:pos="90"/>
        </w:tabs>
        <w:autoSpaceDE w:val="0"/>
        <w:spacing w:line="240" w:lineRule="auto"/>
        <w:ind w:left="-120" w:right="-120"/>
        <w:jc w:val="both"/>
        <w:rPr>
          <w:lang w:val="sr-Cyrl-CS"/>
        </w:rPr>
      </w:pPr>
    </w:p>
    <w:p w:rsidR="00966D29" w:rsidRPr="00536726" w:rsidRDefault="00966D29" w:rsidP="00536726">
      <w:pPr>
        <w:tabs>
          <w:tab w:val="left" w:pos="90"/>
        </w:tabs>
        <w:autoSpaceDE w:val="0"/>
        <w:spacing w:line="240" w:lineRule="auto"/>
        <w:ind w:right="-120"/>
        <w:jc w:val="both"/>
      </w:pPr>
    </w:p>
    <w:p w:rsidR="00966D29" w:rsidRDefault="00966D29">
      <w:pPr>
        <w:tabs>
          <w:tab w:val="left" w:pos="90"/>
        </w:tabs>
        <w:autoSpaceDE w:val="0"/>
        <w:spacing w:line="240" w:lineRule="auto"/>
        <w:ind w:left="-120" w:right="-120"/>
        <w:jc w:val="both"/>
        <w:rPr>
          <w:b/>
          <w:lang w:val="sr-Cyrl-CS"/>
        </w:rPr>
      </w:pPr>
      <w:r>
        <w:rPr>
          <w:b/>
          <w:lang w:val="sr-Latn-CS"/>
        </w:rPr>
        <w:t xml:space="preserve">         </w:t>
      </w:r>
    </w:p>
    <w:p w:rsidR="00966D29" w:rsidRDefault="00430343" w:rsidP="00966D29">
      <w:pPr>
        <w:tabs>
          <w:tab w:val="left" w:pos="90"/>
        </w:tabs>
        <w:autoSpaceDE w:val="0"/>
        <w:spacing w:line="240" w:lineRule="auto"/>
        <w:ind w:left="-120" w:right="-120"/>
        <w:jc w:val="center"/>
        <w:rPr>
          <w:b/>
          <w:lang w:val="sr-Cyrl-CS"/>
        </w:rPr>
      </w:pPr>
      <w:r>
        <w:rPr>
          <w:b/>
          <w:lang w:val="sr-Latn-CS"/>
        </w:rPr>
        <w:lastRenderedPageBreak/>
        <w:t>XI</w:t>
      </w:r>
      <w:r w:rsidR="00966D29">
        <w:rPr>
          <w:b/>
          <w:lang w:val="sr-Latn-CS"/>
        </w:rPr>
        <w:t xml:space="preserve">           </w:t>
      </w:r>
      <w:r w:rsidR="00966D29">
        <w:rPr>
          <w:b/>
          <w:lang w:val="sr-Cyrl-CS"/>
        </w:rPr>
        <w:t>ИЗЈАВА О ДАВАЊУ СРЕДСТАВА ФИНАНСИЈСКОГ</w:t>
      </w:r>
    </w:p>
    <w:p w:rsidR="00966D29" w:rsidRDefault="00966D29" w:rsidP="00966D29">
      <w:pPr>
        <w:tabs>
          <w:tab w:val="left" w:pos="90"/>
        </w:tabs>
        <w:autoSpaceDE w:val="0"/>
        <w:spacing w:line="240" w:lineRule="auto"/>
        <w:ind w:left="-120" w:right="-120"/>
        <w:jc w:val="center"/>
        <w:rPr>
          <w:b/>
          <w:lang w:val="sr-Cyrl-CS"/>
        </w:rPr>
      </w:pPr>
      <w:r>
        <w:rPr>
          <w:b/>
          <w:lang w:val="sr-Cyrl-CS"/>
        </w:rPr>
        <w:t>ОБЕЗБЕЂЕЊА</w:t>
      </w:r>
    </w:p>
    <w:p w:rsidR="00966D29" w:rsidRDefault="00966D29" w:rsidP="00966D29">
      <w:pPr>
        <w:tabs>
          <w:tab w:val="left" w:pos="90"/>
        </w:tabs>
        <w:autoSpaceDE w:val="0"/>
        <w:spacing w:line="240" w:lineRule="auto"/>
        <w:ind w:left="-120" w:right="-120"/>
        <w:jc w:val="center"/>
        <w:rPr>
          <w:b/>
          <w:lang w:val="sr-Cyrl-CS"/>
        </w:rPr>
      </w:pPr>
    </w:p>
    <w:p w:rsidR="00966D29" w:rsidRDefault="00966D29" w:rsidP="00966D29">
      <w:pPr>
        <w:tabs>
          <w:tab w:val="left" w:pos="90"/>
        </w:tabs>
        <w:autoSpaceDE w:val="0"/>
        <w:spacing w:line="240" w:lineRule="auto"/>
        <w:ind w:left="-120" w:right="-120"/>
        <w:jc w:val="center"/>
        <w:rPr>
          <w:b/>
          <w:lang w:val="sr-Cyrl-CS"/>
        </w:rPr>
      </w:pPr>
    </w:p>
    <w:p w:rsidR="0098719F" w:rsidRDefault="00BB00E9" w:rsidP="00966D29">
      <w:pPr>
        <w:tabs>
          <w:tab w:val="left" w:pos="90"/>
        </w:tabs>
        <w:autoSpaceDE w:val="0"/>
        <w:spacing w:line="240" w:lineRule="auto"/>
        <w:ind w:left="-120" w:right="-120"/>
        <w:rPr>
          <w:sz w:val="28"/>
          <w:szCs w:val="28"/>
          <w:lang w:val="sr-Cyrl-CS"/>
        </w:rPr>
      </w:pPr>
      <w:r w:rsidRPr="00BB00E9">
        <w:rPr>
          <w:sz w:val="28"/>
          <w:szCs w:val="28"/>
          <w:lang w:val="sr-Cyrl-CS"/>
        </w:rPr>
        <w:t xml:space="preserve">Под пуном материјалном и кривичном одговорношћу изјављујемо да ћемо,у тренутку потписивања уговора, </w:t>
      </w:r>
      <w:r w:rsidRPr="00BB00E9">
        <w:rPr>
          <w:bCs/>
          <w:sz w:val="28"/>
          <w:szCs w:val="28"/>
        </w:rPr>
        <w:t xml:space="preserve">у </w:t>
      </w:r>
      <w:r w:rsidRPr="00BB00E9">
        <w:rPr>
          <w:bCs/>
          <w:sz w:val="28"/>
          <w:szCs w:val="28"/>
          <w:lang w:val="sr-Cyrl-CS"/>
        </w:rPr>
        <w:t>поступку</w:t>
      </w:r>
      <w:r w:rsidRPr="00BB00E9">
        <w:rPr>
          <w:bCs/>
          <w:sz w:val="28"/>
          <w:szCs w:val="28"/>
        </w:rPr>
        <w:t xml:space="preserve"> јавне набавке </w:t>
      </w:r>
      <w:r w:rsidRPr="00BB00E9">
        <w:rPr>
          <w:bCs/>
          <w:sz w:val="28"/>
          <w:szCs w:val="28"/>
          <w:lang w:val="sr-Cyrl-CS"/>
        </w:rPr>
        <w:t xml:space="preserve">добара школског намештаја </w:t>
      </w:r>
      <w:r w:rsidRPr="00BB00E9">
        <w:rPr>
          <w:sz w:val="28"/>
          <w:szCs w:val="28"/>
        </w:rPr>
        <w:t>у Основној школи „</w:t>
      </w:r>
      <w:r w:rsidRPr="00BB00E9">
        <w:rPr>
          <w:sz w:val="28"/>
          <w:szCs w:val="28"/>
          <w:lang w:val="sr-Cyrl-CS"/>
        </w:rPr>
        <w:t xml:space="preserve">Раде Драинац“ </w:t>
      </w:r>
      <w:r w:rsidRPr="00BB00E9">
        <w:rPr>
          <w:i/>
          <w:iCs/>
          <w:sz w:val="28"/>
          <w:szCs w:val="28"/>
        </w:rPr>
        <w:t>,</w:t>
      </w:r>
      <w:r w:rsidRPr="00BB00E9">
        <w:rPr>
          <w:sz w:val="28"/>
          <w:szCs w:val="28"/>
        </w:rPr>
        <w:t xml:space="preserve"> ЈН бр.</w:t>
      </w:r>
      <w:r w:rsidRPr="00BB00E9">
        <w:rPr>
          <w:sz w:val="28"/>
          <w:szCs w:val="28"/>
          <w:lang w:val="sr-Cyrl-CS"/>
        </w:rPr>
        <w:t xml:space="preserve"> 6/2015</w:t>
      </w:r>
      <w:r w:rsidR="00840240">
        <w:rPr>
          <w:sz w:val="28"/>
          <w:szCs w:val="28"/>
          <w:lang w:val="sr-Cyrl-CS"/>
        </w:rPr>
        <w:t>,доставити :</w:t>
      </w:r>
    </w:p>
    <w:p w:rsidR="00840240" w:rsidRDefault="00840240" w:rsidP="00966D29">
      <w:pPr>
        <w:tabs>
          <w:tab w:val="left" w:pos="90"/>
        </w:tabs>
        <w:autoSpaceDE w:val="0"/>
        <w:spacing w:line="240" w:lineRule="auto"/>
        <w:ind w:left="-120" w:right="-120"/>
        <w:rPr>
          <w:sz w:val="28"/>
          <w:szCs w:val="28"/>
          <w:lang w:val="sr-Cyrl-CS"/>
        </w:rPr>
      </w:pPr>
    </w:p>
    <w:p w:rsidR="00840240" w:rsidRPr="00840240" w:rsidRDefault="00840240" w:rsidP="00840240">
      <w:pPr>
        <w:pStyle w:val="ListParagraph"/>
        <w:ind w:left="0"/>
        <w:jc w:val="both"/>
        <w:rPr>
          <w:rFonts w:eastAsia="TimesNewRomanPSMT"/>
          <w:b/>
          <w:bCs/>
          <w:color w:val="auto"/>
          <w:sz w:val="28"/>
          <w:szCs w:val="28"/>
          <w:lang w:val="sr-Cyrl-CS"/>
        </w:rPr>
      </w:pPr>
      <w:r w:rsidRPr="00840240">
        <w:rPr>
          <w:rFonts w:eastAsia="TimesNewRomanPSMT"/>
          <w:b/>
          <w:bCs/>
          <w:color w:val="auto"/>
          <w:sz w:val="28"/>
          <w:szCs w:val="28"/>
          <w:lang w:val="sr-Cyrl-CS"/>
        </w:rPr>
        <w:t>Средство финансијског</w:t>
      </w:r>
      <w:r w:rsidRPr="00840240">
        <w:rPr>
          <w:rFonts w:eastAsia="TimesNewRomanPSMT"/>
          <w:b/>
          <w:bCs/>
          <w:color w:val="FF0000"/>
          <w:sz w:val="28"/>
          <w:szCs w:val="28"/>
          <w:lang w:val="sr-Cyrl-CS"/>
        </w:rPr>
        <w:t xml:space="preserve"> </w:t>
      </w:r>
      <w:r w:rsidRPr="00840240">
        <w:rPr>
          <w:rFonts w:eastAsia="TimesNewRomanPSMT"/>
          <w:b/>
          <w:bCs/>
          <w:color w:val="auto"/>
          <w:sz w:val="28"/>
          <w:szCs w:val="28"/>
          <w:lang w:val="sr-Cyrl-CS"/>
        </w:rPr>
        <w:t>обезбеђења за добро извршење посла</w:t>
      </w:r>
    </w:p>
    <w:p w:rsidR="00840240" w:rsidRPr="00840240" w:rsidRDefault="00840240" w:rsidP="00840240">
      <w:pPr>
        <w:pStyle w:val="ListParagraph"/>
        <w:ind w:left="0"/>
        <w:jc w:val="both"/>
        <w:rPr>
          <w:rFonts w:eastAsia="TimesNewRomanPSMT"/>
          <w:bCs/>
          <w:color w:val="auto"/>
          <w:sz w:val="28"/>
          <w:szCs w:val="28"/>
          <w:lang w:val="sr-Cyrl-CS"/>
        </w:rPr>
      </w:pPr>
      <w:r w:rsidRPr="00840240">
        <w:rPr>
          <w:rFonts w:eastAsia="TimesNewRomanPSMT"/>
          <w:bCs/>
          <w:color w:val="auto"/>
          <w:sz w:val="28"/>
          <w:szCs w:val="28"/>
          <w:lang w:val="sr-Cyrl-CS"/>
        </w:rPr>
        <w:t>Понуђач чија понуда буде изабрана као најповољнија је у обавези  да приликом потписивања уговора достави на име гаранције за добро извршење посла једну</w:t>
      </w:r>
      <w:r w:rsidRPr="00840240">
        <w:rPr>
          <w:rFonts w:eastAsia="TimesNewRomanPSMT"/>
          <w:bCs/>
          <w:color w:val="auto"/>
          <w:sz w:val="28"/>
          <w:szCs w:val="28"/>
        </w:rPr>
        <w:t xml:space="preserve"> </w:t>
      </w:r>
      <w:r w:rsidRPr="00840240">
        <w:rPr>
          <w:rFonts w:eastAsia="TimesNewRomanPSMT"/>
          <w:bCs/>
          <w:color w:val="auto"/>
          <w:sz w:val="28"/>
          <w:szCs w:val="28"/>
          <w:lang w:val="sr-Cyrl-CS"/>
        </w:rPr>
        <w:t xml:space="preserve">бланко сопствену меницу, која ће бити са клаузулама: безусловна,  и платива на први позив Наручиоца,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40240">
        <w:rPr>
          <w:rFonts w:eastAsia="TimesNewRomanPSMT"/>
          <w:b/>
          <w:bCs/>
          <w:color w:val="auto"/>
          <w:sz w:val="28"/>
          <w:szCs w:val="28"/>
          <w:lang w:val="sr-Cyrl-CS"/>
        </w:rPr>
        <w:t>30</w:t>
      </w:r>
      <w:r w:rsidRPr="00840240">
        <w:rPr>
          <w:rFonts w:eastAsia="TimesNewRomanPSMT"/>
          <w:bCs/>
          <w:color w:val="auto"/>
          <w:sz w:val="28"/>
          <w:szCs w:val="28"/>
        </w:rPr>
        <w:t xml:space="preserve"> дана</w:t>
      </w:r>
      <w:r w:rsidRPr="00840240">
        <w:rPr>
          <w:rFonts w:eastAsia="TimesNewRomanPSMT"/>
          <w:bCs/>
          <w:color w:val="auto"/>
          <w:sz w:val="28"/>
          <w:szCs w:val="28"/>
          <w:lang w:val="sr-Cyrl-CS"/>
        </w:rPr>
        <w:t xml:space="preserve"> дужи </w:t>
      </w:r>
      <w:r w:rsidRPr="00840240">
        <w:rPr>
          <w:rFonts w:eastAsia="TimesNewRomanPSMT"/>
          <w:bCs/>
          <w:color w:val="auto"/>
          <w:sz w:val="28"/>
          <w:szCs w:val="28"/>
        </w:rPr>
        <w:t xml:space="preserve"> од </w:t>
      </w:r>
      <w:r w:rsidRPr="00840240">
        <w:rPr>
          <w:rFonts w:eastAsia="TimesNewRomanPSMT"/>
          <w:bCs/>
          <w:color w:val="auto"/>
          <w:sz w:val="28"/>
          <w:szCs w:val="28"/>
          <w:lang w:val="sr-Cyrl-CS"/>
        </w:rPr>
        <w:t>истека рока за коначно извршење уговорне обавезе.</w:t>
      </w:r>
      <w:r w:rsidRPr="00840240">
        <w:rPr>
          <w:rFonts w:eastAsia="TimesNewRomanPSMT"/>
          <w:bCs/>
          <w:color w:val="auto"/>
          <w:sz w:val="28"/>
          <w:szCs w:val="28"/>
        </w:rPr>
        <w:t xml:space="preserve"> </w:t>
      </w:r>
    </w:p>
    <w:p w:rsidR="00840240" w:rsidRPr="00840240" w:rsidRDefault="00840240" w:rsidP="00840240">
      <w:pPr>
        <w:pStyle w:val="ListParagraph"/>
        <w:ind w:left="0"/>
        <w:jc w:val="both"/>
        <w:rPr>
          <w:color w:val="auto"/>
          <w:sz w:val="28"/>
          <w:szCs w:val="28"/>
          <w:lang w:val="sr-Cyrl-CS"/>
        </w:rPr>
      </w:pPr>
      <w:r w:rsidRPr="00840240">
        <w:rPr>
          <w:color w:val="auto"/>
          <w:sz w:val="28"/>
          <w:szCs w:val="28"/>
          <w:lang w:val="sr-Cyrl-CS"/>
        </w:rPr>
        <w:t>Меницу као гаранцију за добро извршење посла наручилац ће наплатити у целости у случају да понуђач,својом кривицом,уговорену обавезу не испуни у уговореном обиму,року и квалитету.</w:t>
      </w:r>
    </w:p>
    <w:p w:rsidR="00840240" w:rsidRPr="00840240" w:rsidRDefault="00840240" w:rsidP="00840240">
      <w:pPr>
        <w:pStyle w:val="ListParagraph"/>
        <w:ind w:left="0"/>
        <w:jc w:val="both"/>
        <w:rPr>
          <w:color w:val="auto"/>
          <w:sz w:val="28"/>
          <w:szCs w:val="28"/>
          <w:lang w:val="sr-Cyrl-CS"/>
        </w:rPr>
      </w:pPr>
      <w:r w:rsidRPr="00840240">
        <w:rPr>
          <w:color w:val="auto"/>
          <w:sz w:val="28"/>
          <w:szCs w:val="28"/>
          <w:lang w:val="sr-Cyrl-CS"/>
        </w:rPr>
        <w:t xml:space="preserve">2) Понуђач чија понуда буде изабрана као најповољнија у обавези је да приликом примопредаје предмета уговора достави и </w:t>
      </w:r>
      <w:r w:rsidRPr="00840240">
        <w:rPr>
          <w:b/>
          <w:color w:val="auto"/>
          <w:sz w:val="28"/>
          <w:szCs w:val="28"/>
          <w:lang w:val="sr-Cyrl-CS"/>
        </w:rPr>
        <w:t>бланко сопствену</w:t>
      </w:r>
      <w:r w:rsidRPr="00840240">
        <w:rPr>
          <w:color w:val="auto"/>
          <w:sz w:val="28"/>
          <w:szCs w:val="28"/>
          <w:lang w:val="sr-Cyrl-CS"/>
        </w:rPr>
        <w:t xml:space="preserve"> </w:t>
      </w:r>
      <w:r w:rsidRPr="00840240">
        <w:rPr>
          <w:b/>
          <w:color w:val="auto"/>
          <w:sz w:val="28"/>
          <w:szCs w:val="28"/>
          <w:lang w:val="sr-Cyrl-CS"/>
        </w:rPr>
        <w:t>меницу за отклањање недостатака у гарантном року</w:t>
      </w:r>
      <w:r w:rsidRPr="00840240">
        <w:rPr>
          <w:color w:val="auto"/>
          <w:sz w:val="28"/>
          <w:szCs w:val="28"/>
          <w:lang w:val="sr-Cyrl-CS"/>
        </w:rPr>
        <w:t xml:space="preserve">, на износ 10% укупне вредности уговора без урачунатог пдв-а и иста има важност трајања 30 дана дуже од гарантног рока.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40240" w:rsidRPr="00840240" w:rsidRDefault="00840240" w:rsidP="00840240">
      <w:pPr>
        <w:pStyle w:val="ListParagraph"/>
        <w:ind w:left="0"/>
        <w:jc w:val="both"/>
        <w:rPr>
          <w:color w:val="auto"/>
          <w:sz w:val="28"/>
          <w:szCs w:val="28"/>
          <w:lang w:val="sr-Cyrl-CS"/>
        </w:rPr>
      </w:pPr>
    </w:p>
    <w:p w:rsidR="00840240" w:rsidRPr="00840240" w:rsidRDefault="00840240" w:rsidP="00840240">
      <w:pPr>
        <w:pStyle w:val="ListParagraph"/>
        <w:ind w:left="0"/>
        <w:jc w:val="both"/>
        <w:rPr>
          <w:rFonts w:eastAsia="TimesNewRomanPSMT"/>
          <w:bCs/>
          <w:color w:val="auto"/>
          <w:sz w:val="28"/>
          <w:szCs w:val="28"/>
          <w:lang w:val="sr-Cyrl-CS"/>
        </w:rPr>
      </w:pPr>
      <w:r w:rsidRPr="00840240">
        <w:rPr>
          <w:rFonts w:eastAsia="TimesNewRomanPSMT"/>
          <w:bCs/>
          <w:color w:val="auto"/>
          <w:sz w:val="28"/>
          <w:szCs w:val="28"/>
          <w:lang w:val="sr-Cyrl-CS"/>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840240" w:rsidRPr="00840240" w:rsidRDefault="00840240" w:rsidP="00840240">
      <w:pPr>
        <w:pStyle w:val="ListParagraph"/>
        <w:ind w:left="0"/>
        <w:jc w:val="both"/>
        <w:rPr>
          <w:rFonts w:eastAsia="TimesNewRomanPSMT"/>
          <w:bCs/>
          <w:color w:val="auto"/>
          <w:sz w:val="28"/>
          <w:szCs w:val="28"/>
          <w:lang w:val="sr-Cyrl-CS"/>
        </w:rPr>
      </w:pPr>
    </w:p>
    <w:p w:rsidR="00840240" w:rsidRPr="00840240" w:rsidRDefault="00840240" w:rsidP="00840240">
      <w:pPr>
        <w:pStyle w:val="ListParagraph"/>
        <w:ind w:left="0"/>
        <w:jc w:val="both"/>
        <w:rPr>
          <w:rFonts w:eastAsia="TimesNewRomanPSMT"/>
          <w:bCs/>
          <w:color w:val="auto"/>
          <w:sz w:val="28"/>
          <w:szCs w:val="28"/>
          <w:lang w:val="sr-Cyrl-CS"/>
        </w:rPr>
      </w:pPr>
      <w:r w:rsidRPr="00840240">
        <w:rPr>
          <w:rFonts w:eastAsia="TimesNewRomanPSMT"/>
          <w:bCs/>
          <w:color w:val="auto"/>
          <w:sz w:val="28"/>
          <w:szCs w:val="28"/>
          <w:lang w:val="sr-Cyrl-CS"/>
        </w:rPr>
        <w:t>3)Понуђач чија је понуда изабрана као најповољнија се обавезује да приликом потписивања уговора за потребе наручиоца достави:</w:t>
      </w:r>
    </w:p>
    <w:p w:rsidR="00840240" w:rsidRPr="00840240" w:rsidRDefault="00840240" w:rsidP="00840240">
      <w:pPr>
        <w:pStyle w:val="ListParagraph"/>
        <w:ind w:left="0"/>
        <w:jc w:val="both"/>
        <w:rPr>
          <w:rFonts w:eastAsia="TimesNewRomanPSMT"/>
          <w:bCs/>
          <w:color w:val="auto"/>
          <w:sz w:val="28"/>
          <w:szCs w:val="28"/>
          <w:lang w:val="sr-Cyrl-CS"/>
        </w:rPr>
      </w:pPr>
      <w:r w:rsidRPr="00840240">
        <w:rPr>
          <w:rFonts w:eastAsia="TimesNewRomanPSMT"/>
          <w:b/>
          <w:bCs/>
          <w:color w:val="auto"/>
          <w:sz w:val="28"/>
          <w:szCs w:val="28"/>
          <w:lang w:val="sr-Cyrl-CS"/>
        </w:rPr>
        <w:t>Једну бланко соло меницу</w:t>
      </w:r>
      <w:r w:rsidRPr="00840240">
        <w:rPr>
          <w:rFonts w:eastAsia="TimesNewRomanPSMT"/>
          <w:bCs/>
          <w:color w:val="auto"/>
          <w:sz w:val="28"/>
          <w:szCs w:val="28"/>
          <w:lang w:val="sr-Cyrl-CS"/>
        </w:rPr>
        <w:t xml:space="preserve">,потписану и печатом оверену од стране овлашћеног лица са попуњеним,потписаним од стране овлашћеног лица и </w:t>
      </w:r>
      <w:r w:rsidRPr="00840240">
        <w:rPr>
          <w:rFonts w:eastAsia="TimesNewRomanPSMT"/>
          <w:bCs/>
          <w:color w:val="auto"/>
          <w:sz w:val="28"/>
          <w:szCs w:val="28"/>
          <w:lang w:val="sr-Cyrl-CS"/>
        </w:rPr>
        <w:lastRenderedPageBreak/>
        <w:t>печатом овереним обрасцем меничног писма-овлашћења за корисника бланко соло менице,са овереном фотокопијом картона депонованих потписа и копијом захтева за регистрацију меница,овереном од пословне банке регистрованом у регистру меница НБС,као средство</w:t>
      </w:r>
      <w:r w:rsidRPr="00840240">
        <w:rPr>
          <w:rFonts w:eastAsia="TimesNewRomanPSMT"/>
          <w:b/>
          <w:bCs/>
          <w:color w:val="auto"/>
          <w:sz w:val="28"/>
          <w:szCs w:val="28"/>
          <w:lang w:val="sr-Cyrl-CS"/>
        </w:rPr>
        <w:t xml:space="preserve"> финансијског обезбеђења за повраћај</w:t>
      </w:r>
      <w:r w:rsidRPr="00840240">
        <w:rPr>
          <w:rFonts w:eastAsia="TimesNewRomanPSMT"/>
          <w:bCs/>
          <w:color w:val="auto"/>
          <w:sz w:val="28"/>
          <w:szCs w:val="28"/>
          <w:lang w:val="sr-Cyrl-CS"/>
        </w:rPr>
        <w:t xml:space="preserve"> </w:t>
      </w:r>
      <w:r w:rsidRPr="00840240">
        <w:rPr>
          <w:rFonts w:eastAsia="TimesNewRomanPSMT"/>
          <w:b/>
          <w:bCs/>
          <w:color w:val="auto"/>
          <w:sz w:val="28"/>
          <w:szCs w:val="28"/>
          <w:lang w:val="sr-Cyrl-CS"/>
        </w:rPr>
        <w:t>авансног плаћања у висини плаћеног аванса.</w:t>
      </w:r>
    </w:p>
    <w:p w:rsidR="00840240" w:rsidRDefault="00840240" w:rsidP="00966D29">
      <w:pPr>
        <w:tabs>
          <w:tab w:val="left" w:pos="90"/>
        </w:tabs>
        <w:autoSpaceDE w:val="0"/>
        <w:spacing w:line="240" w:lineRule="auto"/>
        <w:ind w:left="-120" w:right="-120"/>
        <w:rPr>
          <w:sz w:val="28"/>
          <w:szCs w:val="28"/>
          <w:lang w:val="sr-Cyrl-CS"/>
        </w:rPr>
      </w:pPr>
    </w:p>
    <w:p w:rsidR="00840240" w:rsidRDefault="00840240" w:rsidP="00966D29">
      <w:pPr>
        <w:tabs>
          <w:tab w:val="left" w:pos="90"/>
        </w:tabs>
        <w:autoSpaceDE w:val="0"/>
        <w:spacing w:line="240" w:lineRule="auto"/>
        <w:ind w:left="-120" w:right="-120"/>
        <w:rPr>
          <w:sz w:val="28"/>
          <w:szCs w:val="28"/>
          <w:lang w:val="sr-Cyrl-CS"/>
        </w:rPr>
      </w:pPr>
    </w:p>
    <w:p w:rsidR="00840240" w:rsidRDefault="00840240" w:rsidP="00966D29">
      <w:pPr>
        <w:tabs>
          <w:tab w:val="left" w:pos="90"/>
        </w:tabs>
        <w:autoSpaceDE w:val="0"/>
        <w:spacing w:line="240" w:lineRule="auto"/>
        <w:ind w:left="-120" w:right="-120"/>
        <w:rPr>
          <w:sz w:val="28"/>
          <w:szCs w:val="28"/>
          <w:lang w:val="sr-Cyrl-CS"/>
        </w:rPr>
      </w:pPr>
    </w:p>
    <w:p w:rsidR="00840240" w:rsidRPr="00BB00E9" w:rsidRDefault="00840240" w:rsidP="00840240">
      <w:pPr>
        <w:tabs>
          <w:tab w:val="left" w:pos="90"/>
        </w:tabs>
        <w:autoSpaceDE w:val="0"/>
        <w:spacing w:line="240" w:lineRule="auto"/>
        <w:ind w:right="-120"/>
        <w:rPr>
          <w:sz w:val="28"/>
          <w:szCs w:val="28"/>
          <w:lang w:val="sr-Cyrl-CS"/>
        </w:rPr>
      </w:pPr>
    </w:p>
    <w:p w:rsidR="0098719F" w:rsidRDefault="0098719F" w:rsidP="00966D29">
      <w:pPr>
        <w:tabs>
          <w:tab w:val="left" w:pos="90"/>
        </w:tabs>
        <w:autoSpaceDE w:val="0"/>
        <w:spacing w:line="240" w:lineRule="auto"/>
        <w:ind w:left="-120" w:right="-120"/>
        <w:rPr>
          <w:b/>
          <w:sz w:val="28"/>
          <w:szCs w:val="28"/>
          <w:lang w:val="sr-Cyrl-CS"/>
        </w:rPr>
      </w:pPr>
    </w:p>
    <w:p w:rsidR="0098719F" w:rsidRDefault="0098719F" w:rsidP="00966D29">
      <w:pPr>
        <w:tabs>
          <w:tab w:val="left" w:pos="90"/>
        </w:tabs>
        <w:autoSpaceDE w:val="0"/>
        <w:spacing w:line="240" w:lineRule="auto"/>
        <w:ind w:left="-120" w:right="-120"/>
        <w:rPr>
          <w:b/>
          <w:sz w:val="28"/>
          <w:szCs w:val="28"/>
          <w:lang w:val="sr-Cyrl-CS"/>
        </w:rPr>
      </w:pPr>
      <w:r>
        <w:rPr>
          <w:b/>
          <w:sz w:val="28"/>
          <w:szCs w:val="28"/>
          <w:lang w:val="sr-Cyrl-CS"/>
        </w:rPr>
        <w:t>Датум : _________________                      Име и презиме овлашћеног лица</w:t>
      </w:r>
      <w:r w:rsidR="00197169">
        <w:rPr>
          <w:b/>
          <w:sz w:val="28"/>
          <w:szCs w:val="28"/>
          <w:lang w:val="sr-Cyrl-CS"/>
        </w:rPr>
        <w:t xml:space="preserve"> </w:t>
      </w:r>
    </w:p>
    <w:p w:rsidR="0098719F" w:rsidRDefault="0098719F" w:rsidP="00966D29">
      <w:pPr>
        <w:tabs>
          <w:tab w:val="left" w:pos="90"/>
        </w:tabs>
        <w:autoSpaceDE w:val="0"/>
        <w:spacing w:line="240" w:lineRule="auto"/>
        <w:ind w:left="-120" w:right="-120"/>
        <w:rPr>
          <w:b/>
          <w:sz w:val="28"/>
          <w:szCs w:val="28"/>
          <w:lang w:val="sr-Cyrl-CS"/>
        </w:rPr>
      </w:pPr>
      <w:r>
        <w:rPr>
          <w:b/>
          <w:sz w:val="28"/>
          <w:szCs w:val="28"/>
          <w:lang w:val="sr-Cyrl-CS"/>
        </w:rPr>
        <w:t xml:space="preserve">                                                                      _____________________________</w:t>
      </w:r>
    </w:p>
    <w:p w:rsidR="0098719F" w:rsidRDefault="0098719F" w:rsidP="00966D29">
      <w:pPr>
        <w:tabs>
          <w:tab w:val="left" w:pos="90"/>
        </w:tabs>
        <w:autoSpaceDE w:val="0"/>
        <w:spacing w:line="240" w:lineRule="auto"/>
        <w:ind w:left="-120" w:right="-120"/>
        <w:rPr>
          <w:b/>
          <w:sz w:val="28"/>
          <w:szCs w:val="28"/>
          <w:lang w:val="sr-Cyrl-CS"/>
        </w:rPr>
      </w:pPr>
    </w:p>
    <w:p w:rsidR="0098719F" w:rsidRDefault="0098719F" w:rsidP="00966D29">
      <w:pPr>
        <w:tabs>
          <w:tab w:val="left" w:pos="90"/>
        </w:tabs>
        <w:autoSpaceDE w:val="0"/>
        <w:spacing w:line="240" w:lineRule="auto"/>
        <w:ind w:left="-120" w:right="-120"/>
        <w:rPr>
          <w:b/>
          <w:sz w:val="28"/>
          <w:szCs w:val="28"/>
          <w:lang w:val="sr-Cyrl-CS"/>
        </w:rPr>
      </w:pPr>
      <w:r>
        <w:rPr>
          <w:b/>
          <w:sz w:val="28"/>
          <w:szCs w:val="28"/>
          <w:lang w:val="sr-Cyrl-CS"/>
        </w:rPr>
        <w:t xml:space="preserve">                              </w:t>
      </w:r>
    </w:p>
    <w:p w:rsidR="0098719F" w:rsidRDefault="0098719F" w:rsidP="00966D29">
      <w:pPr>
        <w:tabs>
          <w:tab w:val="left" w:pos="90"/>
        </w:tabs>
        <w:autoSpaceDE w:val="0"/>
        <w:spacing w:line="240" w:lineRule="auto"/>
        <w:ind w:left="-120" w:right="-120"/>
        <w:rPr>
          <w:b/>
          <w:sz w:val="28"/>
          <w:szCs w:val="28"/>
          <w:lang w:val="sr-Cyrl-CS"/>
        </w:rPr>
      </w:pPr>
      <w:r>
        <w:rPr>
          <w:b/>
          <w:sz w:val="28"/>
          <w:szCs w:val="28"/>
          <w:lang w:val="sr-Cyrl-CS"/>
        </w:rPr>
        <w:t xml:space="preserve">                              </w:t>
      </w:r>
      <w:r w:rsidR="00840240">
        <w:rPr>
          <w:b/>
          <w:sz w:val="28"/>
          <w:szCs w:val="28"/>
          <w:lang w:val="sr-Cyrl-CS"/>
        </w:rPr>
        <w:t xml:space="preserve">         </w:t>
      </w:r>
      <w:r>
        <w:rPr>
          <w:b/>
          <w:sz w:val="28"/>
          <w:szCs w:val="28"/>
          <w:lang w:val="sr-Cyrl-CS"/>
        </w:rPr>
        <w:t xml:space="preserve">       М.П.                               Потпис овлашћеног лица</w:t>
      </w:r>
    </w:p>
    <w:p w:rsidR="0098719F" w:rsidRDefault="0098719F" w:rsidP="00966D29">
      <w:pPr>
        <w:tabs>
          <w:tab w:val="left" w:pos="90"/>
        </w:tabs>
        <w:autoSpaceDE w:val="0"/>
        <w:spacing w:line="240" w:lineRule="auto"/>
        <w:ind w:left="-120" w:right="-120"/>
        <w:rPr>
          <w:b/>
          <w:sz w:val="28"/>
          <w:szCs w:val="28"/>
          <w:lang w:val="sr-Cyrl-CS"/>
        </w:rPr>
      </w:pPr>
      <w:r>
        <w:rPr>
          <w:b/>
          <w:sz w:val="28"/>
          <w:szCs w:val="28"/>
          <w:lang w:val="sr-Cyrl-CS"/>
        </w:rPr>
        <w:t xml:space="preserve">         </w:t>
      </w:r>
    </w:p>
    <w:p w:rsidR="00BE32B6" w:rsidRDefault="0098719F" w:rsidP="00966D29">
      <w:pPr>
        <w:tabs>
          <w:tab w:val="left" w:pos="90"/>
        </w:tabs>
        <w:autoSpaceDE w:val="0"/>
        <w:spacing w:line="240" w:lineRule="auto"/>
        <w:ind w:left="-120" w:right="-120"/>
        <w:rPr>
          <w:b/>
          <w:sz w:val="28"/>
          <w:szCs w:val="28"/>
          <w:lang w:val="sr-Latn-CS"/>
        </w:rPr>
      </w:pPr>
      <w:r>
        <w:rPr>
          <w:b/>
          <w:sz w:val="28"/>
          <w:szCs w:val="28"/>
          <w:lang w:val="sr-Cyrl-CS"/>
        </w:rPr>
        <w:t xml:space="preserve">                                                                       ___________________________</w:t>
      </w:r>
      <w:r w:rsidR="00197169">
        <w:rPr>
          <w:b/>
          <w:sz w:val="28"/>
          <w:szCs w:val="28"/>
          <w:lang w:val="sr-Cyrl-CS"/>
        </w:rPr>
        <w:t xml:space="preserve"> </w:t>
      </w:r>
      <w:r w:rsidR="008378EB">
        <w:rPr>
          <w:b/>
          <w:sz w:val="28"/>
          <w:szCs w:val="28"/>
          <w:lang w:val="sr-Cyrl-CS"/>
        </w:rPr>
        <w:t xml:space="preserve"> </w:t>
      </w:r>
      <w:r w:rsidR="00BE32B6">
        <w:rPr>
          <w:b/>
          <w:sz w:val="28"/>
          <w:szCs w:val="28"/>
          <w:lang w:val="sr-Cyrl-CS"/>
        </w:rPr>
        <w:t xml:space="preserve"> </w:t>
      </w:r>
    </w:p>
    <w:p w:rsidR="00430343" w:rsidRPr="00840240" w:rsidRDefault="00840240" w:rsidP="00966D29">
      <w:pPr>
        <w:tabs>
          <w:tab w:val="left" w:pos="90"/>
        </w:tabs>
        <w:autoSpaceDE w:val="0"/>
        <w:spacing w:line="240" w:lineRule="auto"/>
        <w:ind w:left="-120" w:right="-120"/>
        <w:rPr>
          <w:b/>
          <w:sz w:val="28"/>
          <w:szCs w:val="28"/>
        </w:rPr>
      </w:pPr>
      <w:r>
        <w:rPr>
          <w:b/>
          <w:sz w:val="28"/>
          <w:szCs w:val="28"/>
        </w:rPr>
        <w:t xml:space="preserve">                 </w:t>
      </w: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p w:rsidR="00430343" w:rsidRDefault="00430343" w:rsidP="00966D29">
      <w:pPr>
        <w:tabs>
          <w:tab w:val="left" w:pos="90"/>
        </w:tabs>
        <w:autoSpaceDE w:val="0"/>
        <w:spacing w:line="240" w:lineRule="auto"/>
        <w:ind w:left="-120" w:right="-120"/>
        <w:rPr>
          <w:b/>
          <w:sz w:val="28"/>
          <w:szCs w:val="28"/>
          <w:lang w:val="sr-Latn-CS"/>
        </w:rPr>
      </w:pPr>
    </w:p>
    <w:sectPr w:rsidR="00430343" w:rsidSect="00B66D12">
      <w:footerReference w:type="default" r:id="rId8"/>
      <w:pgSz w:w="11906" w:h="16838"/>
      <w:pgMar w:top="993" w:right="1440" w:bottom="851"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B9" w:rsidRDefault="009469B9">
      <w:pPr>
        <w:spacing w:line="240" w:lineRule="auto"/>
      </w:pPr>
      <w:r>
        <w:separator/>
      </w:r>
    </w:p>
  </w:endnote>
  <w:endnote w:type="continuationSeparator" w:id="0">
    <w:p w:rsidR="009469B9" w:rsidRDefault="00946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079"/>
      <w:docPartObj>
        <w:docPartGallery w:val="Page Numbers (Bottom of Page)"/>
        <w:docPartUnique/>
      </w:docPartObj>
    </w:sdtPr>
    <w:sdtContent>
      <w:p w:rsidR="00910439" w:rsidRDefault="00E1206C">
        <w:pPr>
          <w:pStyle w:val="Footer"/>
          <w:jc w:val="right"/>
        </w:pPr>
        <w:fldSimple w:instr=" PAGE   \* MERGEFORMAT ">
          <w:r w:rsidR="008B69D4">
            <w:rPr>
              <w:noProof/>
            </w:rPr>
            <w:t>20</w:t>
          </w:r>
        </w:fldSimple>
      </w:p>
    </w:sdtContent>
  </w:sdt>
  <w:p w:rsidR="00910439" w:rsidRDefault="00910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B9" w:rsidRDefault="009469B9">
      <w:pPr>
        <w:spacing w:line="240" w:lineRule="auto"/>
      </w:pPr>
      <w:r>
        <w:separator/>
      </w:r>
    </w:p>
  </w:footnote>
  <w:footnote w:type="continuationSeparator" w:id="0">
    <w:p w:rsidR="009469B9" w:rsidRDefault="009469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rFonts w:ascii="Arial" w:hAnsi="Arial" w:cs="Arial"/>
        <w:b/>
        <w:i w:val="0"/>
        <w:iCs/>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rFonts w:ascii="Arial" w:hAnsi="Arial" w:cs="Arial"/>
        <w:i w:val="0"/>
        <w:iCs/>
        <w:sz w:val="24"/>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ascii="Arial" w:hAnsi="Arial" w:cs="Arial"/>
        <w:b w:val="0"/>
        <w:i w:val="0"/>
        <w:iCs/>
        <w:sz w:val="24"/>
        <w:lang w:val="sr-Cyrl-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3"/>
        <w:szCs w:val="2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3"/>
        <w:szCs w:val="2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3"/>
        <w:szCs w:val="2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b/>
        <w:iCs/>
      </w:rPr>
    </w:lvl>
  </w:abstractNum>
  <w:abstractNum w:abstractNumId="7">
    <w:nsid w:val="00000008"/>
    <w:multiLevelType w:val="multilevel"/>
    <w:tmpl w:val="00000008"/>
    <w:name w:val="WW8Num8"/>
    <w:lvl w:ilvl="0">
      <w:start w:val="1"/>
      <w:numFmt w:val="decimal"/>
      <w:lvlText w:val="%1)"/>
      <w:lvlJc w:val="left"/>
      <w:pPr>
        <w:tabs>
          <w:tab w:val="num" w:pos="-229"/>
        </w:tabs>
        <w:ind w:left="1211" w:hanging="360"/>
      </w:pPr>
      <w:rPr>
        <w:rFonts w:ascii="Arial" w:hAnsi="Arial" w:cs="Arial"/>
        <w:i w:val="0"/>
        <w:iCs/>
        <w:sz w:val="24"/>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BEA3A58"/>
    <w:multiLevelType w:val="hybridMultilevel"/>
    <w:tmpl w:val="330E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2997"/>
    <w:multiLevelType w:val="hybridMultilevel"/>
    <w:tmpl w:val="330E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E6F30"/>
    <w:multiLevelType w:val="hybridMultilevel"/>
    <w:tmpl w:val="2EF023A4"/>
    <w:lvl w:ilvl="0" w:tplc="10528412">
      <w:start w:val="1"/>
      <w:numFmt w:val="decimal"/>
      <w:lvlText w:val="%1."/>
      <w:lvlJc w:val="left"/>
      <w:pPr>
        <w:ind w:left="1125" w:hanging="360"/>
      </w:pPr>
      <w:rPr>
        <w:rFonts w:hint="default"/>
      </w:rPr>
    </w:lvl>
    <w:lvl w:ilvl="1" w:tplc="081A0019" w:tentative="1">
      <w:start w:val="1"/>
      <w:numFmt w:val="lowerLetter"/>
      <w:lvlText w:val="%2."/>
      <w:lvlJc w:val="left"/>
      <w:pPr>
        <w:ind w:left="1845" w:hanging="360"/>
      </w:pPr>
    </w:lvl>
    <w:lvl w:ilvl="2" w:tplc="081A001B" w:tentative="1">
      <w:start w:val="1"/>
      <w:numFmt w:val="lowerRoman"/>
      <w:lvlText w:val="%3."/>
      <w:lvlJc w:val="right"/>
      <w:pPr>
        <w:ind w:left="2565" w:hanging="180"/>
      </w:pPr>
    </w:lvl>
    <w:lvl w:ilvl="3" w:tplc="081A000F" w:tentative="1">
      <w:start w:val="1"/>
      <w:numFmt w:val="decimal"/>
      <w:lvlText w:val="%4."/>
      <w:lvlJc w:val="left"/>
      <w:pPr>
        <w:ind w:left="3285" w:hanging="360"/>
      </w:pPr>
    </w:lvl>
    <w:lvl w:ilvl="4" w:tplc="081A0019" w:tentative="1">
      <w:start w:val="1"/>
      <w:numFmt w:val="lowerLetter"/>
      <w:lvlText w:val="%5."/>
      <w:lvlJc w:val="left"/>
      <w:pPr>
        <w:ind w:left="4005" w:hanging="360"/>
      </w:pPr>
    </w:lvl>
    <w:lvl w:ilvl="5" w:tplc="081A001B" w:tentative="1">
      <w:start w:val="1"/>
      <w:numFmt w:val="lowerRoman"/>
      <w:lvlText w:val="%6."/>
      <w:lvlJc w:val="right"/>
      <w:pPr>
        <w:ind w:left="4725" w:hanging="180"/>
      </w:pPr>
    </w:lvl>
    <w:lvl w:ilvl="6" w:tplc="081A000F" w:tentative="1">
      <w:start w:val="1"/>
      <w:numFmt w:val="decimal"/>
      <w:lvlText w:val="%7."/>
      <w:lvlJc w:val="left"/>
      <w:pPr>
        <w:ind w:left="5445" w:hanging="360"/>
      </w:pPr>
    </w:lvl>
    <w:lvl w:ilvl="7" w:tplc="081A0019" w:tentative="1">
      <w:start w:val="1"/>
      <w:numFmt w:val="lowerLetter"/>
      <w:lvlText w:val="%8."/>
      <w:lvlJc w:val="left"/>
      <w:pPr>
        <w:ind w:left="6165" w:hanging="360"/>
      </w:pPr>
    </w:lvl>
    <w:lvl w:ilvl="8" w:tplc="081A001B" w:tentative="1">
      <w:start w:val="1"/>
      <w:numFmt w:val="lowerRoman"/>
      <w:lvlText w:val="%9."/>
      <w:lvlJc w:val="right"/>
      <w:pPr>
        <w:ind w:left="6885" w:hanging="180"/>
      </w:pPr>
    </w:lvl>
  </w:abstractNum>
  <w:abstractNum w:abstractNumId="11">
    <w:nsid w:val="363D7439"/>
    <w:multiLevelType w:val="hybridMultilevel"/>
    <w:tmpl w:val="6A2CB038"/>
    <w:lvl w:ilvl="0" w:tplc="7BA4D106">
      <w:start w:val="1"/>
      <w:numFmt w:val="bullet"/>
      <w:lvlText w:val="-"/>
      <w:lvlJc w:val="left"/>
      <w:pPr>
        <w:ind w:left="1080" w:hanging="360"/>
      </w:pPr>
      <w:rPr>
        <w:rFonts w:ascii="Arial" w:eastAsia="Arial Unicode MS"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40F41D79"/>
    <w:multiLevelType w:val="hybridMultilevel"/>
    <w:tmpl w:val="B29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B69C4"/>
    <w:multiLevelType w:val="hybridMultilevel"/>
    <w:tmpl w:val="A47CA93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83F2877"/>
    <w:multiLevelType w:val="hybridMultilevel"/>
    <w:tmpl w:val="8A9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F33C5"/>
    <w:multiLevelType w:val="hybridMultilevel"/>
    <w:tmpl w:val="4C90A656"/>
    <w:lvl w:ilvl="0" w:tplc="05F038F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36A4D"/>
    <w:multiLevelType w:val="hybridMultilevel"/>
    <w:tmpl w:val="CFF0B43A"/>
    <w:lvl w:ilvl="0" w:tplc="B79A08B8">
      <w:start w:val="310"/>
      <w:numFmt w:val="bullet"/>
      <w:lvlText w:val="-"/>
      <w:lvlJc w:val="left"/>
      <w:pPr>
        <w:ind w:left="2430" w:hanging="360"/>
      </w:pPr>
      <w:rPr>
        <w:rFonts w:ascii="Tahoma" w:eastAsia="Times New Roman" w:hAnsi="Tahoma" w:cs="Tahoma"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9"/>
  </w:num>
  <w:num w:numId="12">
    <w:abstractNumId w:val="14"/>
  </w:num>
  <w:num w:numId="13">
    <w:abstractNumId w:val="15"/>
  </w:num>
  <w:num w:numId="14">
    <w:abstractNumId w:val="8"/>
  </w:num>
  <w:num w:numId="15">
    <w:abstractNumId w:val="13"/>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proofState w:grammar="clean"/>
  <w:stylePaneFormatFilter w:val="000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6685F"/>
    <w:rsid w:val="000109B8"/>
    <w:rsid w:val="00015BF2"/>
    <w:rsid w:val="00025F08"/>
    <w:rsid w:val="000300C1"/>
    <w:rsid w:val="00031B67"/>
    <w:rsid w:val="0003570B"/>
    <w:rsid w:val="000372A7"/>
    <w:rsid w:val="00052AE4"/>
    <w:rsid w:val="00052EBB"/>
    <w:rsid w:val="00054D80"/>
    <w:rsid w:val="00056BD2"/>
    <w:rsid w:val="00060B81"/>
    <w:rsid w:val="000618EA"/>
    <w:rsid w:val="000636F8"/>
    <w:rsid w:val="00065930"/>
    <w:rsid w:val="00065F12"/>
    <w:rsid w:val="00072074"/>
    <w:rsid w:val="00077701"/>
    <w:rsid w:val="000804DB"/>
    <w:rsid w:val="000853C9"/>
    <w:rsid w:val="00087625"/>
    <w:rsid w:val="000907DD"/>
    <w:rsid w:val="000973F7"/>
    <w:rsid w:val="000A68C6"/>
    <w:rsid w:val="000A781D"/>
    <w:rsid w:val="000B0599"/>
    <w:rsid w:val="000B709B"/>
    <w:rsid w:val="000C097F"/>
    <w:rsid w:val="000C36E1"/>
    <w:rsid w:val="000C5C5D"/>
    <w:rsid w:val="000C7D3D"/>
    <w:rsid w:val="000E31CF"/>
    <w:rsid w:val="000F5D80"/>
    <w:rsid w:val="000F600C"/>
    <w:rsid w:val="0010337D"/>
    <w:rsid w:val="001149CF"/>
    <w:rsid w:val="00114D2A"/>
    <w:rsid w:val="00122E40"/>
    <w:rsid w:val="001244A0"/>
    <w:rsid w:val="00126B67"/>
    <w:rsid w:val="00130FCC"/>
    <w:rsid w:val="00142C6D"/>
    <w:rsid w:val="00150FCD"/>
    <w:rsid w:val="00166928"/>
    <w:rsid w:val="001714BD"/>
    <w:rsid w:val="001744D2"/>
    <w:rsid w:val="001812E9"/>
    <w:rsid w:val="00187D5B"/>
    <w:rsid w:val="001946F0"/>
    <w:rsid w:val="00197169"/>
    <w:rsid w:val="001A181C"/>
    <w:rsid w:val="001A3F78"/>
    <w:rsid w:val="001A7F3A"/>
    <w:rsid w:val="001B09CA"/>
    <w:rsid w:val="001B40BA"/>
    <w:rsid w:val="001C2E4E"/>
    <w:rsid w:val="001C456D"/>
    <w:rsid w:val="001C50B5"/>
    <w:rsid w:val="001D65C9"/>
    <w:rsid w:val="001E3022"/>
    <w:rsid w:val="001E3594"/>
    <w:rsid w:val="001F6C10"/>
    <w:rsid w:val="00202DDF"/>
    <w:rsid w:val="00204B89"/>
    <w:rsid w:val="0022089F"/>
    <w:rsid w:val="00223170"/>
    <w:rsid w:val="00241F14"/>
    <w:rsid w:val="00250363"/>
    <w:rsid w:val="00252C5C"/>
    <w:rsid w:val="0025386C"/>
    <w:rsid w:val="00262FDC"/>
    <w:rsid w:val="00263C0F"/>
    <w:rsid w:val="002646B9"/>
    <w:rsid w:val="00280B0E"/>
    <w:rsid w:val="002948FC"/>
    <w:rsid w:val="002A1357"/>
    <w:rsid w:val="002A43CA"/>
    <w:rsid w:val="002A787F"/>
    <w:rsid w:val="002B30E8"/>
    <w:rsid w:val="002C30E1"/>
    <w:rsid w:val="002C3721"/>
    <w:rsid w:val="002C627B"/>
    <w:rsid w:val="002D5308"/>
    <w:rsid w:val="002E4790"/>
    <w:rsid w:val="002F1EA1"/>
    <w:rsid w:val="00302E6B"/>
    <w:rsid w:val="00312632"/>
    <w:rsid w:val="0031408C"/>
    <w:rsid w:val="003255DE"/>
    <w:rsid w:val="003573EF"/>
    <w:rsid w:val="00357EAE"/>
    <w:rsid w:val="00357F75"/>
    <w:rsid w:val="003673A9"/>
    <w:rsid w:val="003679E0"/>
    <w:rsid w:val="0038162F"/>
    <w:rsid w:val="00381E21"/>
    <w:rsid w:val="003949A3"/>
    <w:rsid w:val="003A3C15"/>
    <w:rsid w:val="003A3D96"/>
    <w:rsid w:val="003A5379"/>
    <w:rsid w:val="003C2337"/>
    <w:rsid w:val="003C35C2"/>
    <w:rsid w:val="003C463B"/>
    <w:rsid w:val="003C6419"/>
    <w:rsid w:val="003D137D"/>
    <w:rsid w:val="003E185C"/>
    <w:rsid w:val="003E4F8A"/>
    <w:rsid w:val="003E71EF"/>
    <w:rsid w:val="004008A1"/>
    <w:rsid w:val="004022EE"/>
    <w:rsid w:val="00402436"/>
    <w:rsid w:val="004045F9"/>
    <w:rsid w:val="00414AE5"/>
    <w:rsid w:val="004176B2"/>
    <w:rsid w:val="00417ADE"/>
    <w:rsid w:val="00427DD1"/>
    <w:rsid w:val="00430343"/>
    <w:rsid w:val="00432562"/>
    <w:rsid w:val="00441781"/>
    <w:rsid w:val="00444E98"/>
    <w:rsid w:val="004512B0"/>
    <w:rsid w:val="00457716"/>
    <w:rsid w:val="00462632"/>
    <w:rsid w:val="00463D52"/>
    <w:rsid w:val="00487333"/>
    <w:rsid w:val="004A172C"/>
    <w:rsid w:val="004A1CA0"/>
    <w:rsid w:val="004A219B"/>
    <w:rsid w:val="004A2F31"/>
    <w:rsid w:val="004A772B"/>
    <w:rsid w:val="004B5ADA"/>
    <w:rsid w:val="004C1EF1"/>
    <w:rsid w:val="004C2905"/>
    <w:rsid w:val="004E639F"/>
    <w:rsid w:val="004F7622"/>
    <w:rsid w:val="005003FD"/>
    <w:rsid w:val="00505330"/>
    <w:rsid w:val="00511754"/>
    <w:rsid w:val="00514D64"/>
    <w:rsid w:val="00521A30"/>
    <w:rsid w:val="0052364C"/>
    <w:rsid w:val="00536726"/>
    <w:rsid w:val="00547C58"/>
    <w:rsid w:val="00561779"/>
    <w:rsid w:val="005668B5"/>
    <w:rsid w:val="00586E02"/>
    <w:rsid w:val="00590968"/>
    <w:rsid w:val="005A0773"/>
    <w:rsid w:val="005A0CC9"/>
    <w:rsid w:val="005A25F2"/>
    <w:rsid w:val="005B3B37"/>
    <w:rsid w:val="005B62D3"/>
    <w:rsid w:val="005D7108"/>
    <w:rsid w:val="005E417D"/>
    <w:rsid w:val="005E6B0F"/>
    <w:rsid w:val="005F1660"/>
    <w:rsid w:val="005F7170"/>
    <w:rsid w:val="006062F8"/>
    <w:rsid w:val="00612F12"/>
    <w:rsid w:val="006220C7"/>
    <w:rsid w:val="00641B9B"/>
    <w:rsid w:val="00641E1C"/>
    <w:rsid w:val="00647D03"/>
    <w:rsid w:val="00655A45"/>
    <w:rsid w:val="00661B9E"/>
    <w:rsid w:val="006733D3"/>
    <w:rsid w:val="00676019"/>
    <w:rsid w:val="00683FC0"/>
    <w:rsid w:val="00685287"/>
    <w:rsid w:val="006860D5"/>
    <w:rsid w:val="00690AD0"/>
    <w:rsid w:val="00691D50"/>
    <w:rsid w:val="00695001"/>
    <w:rsid w:val="006A4A34"/>
    <w:rsid w:val="006A5A12"/>
    <w:rsid w:val="006B39E1"/>
    <w:rsid w:val="006C2832"/>
    <w:rsid w:val="006C3854"/>
    <w:rsid w:val="006C5061"/>
    <w:rsid w:val="006C6319"/>
    <w:rsid w:val="006C6AB7"/>
    <w:rsid w:val="006D1713"/>
    <w:rsid w:val="006E2466"/>
    <w:rsid w:val="006F1F82"/>
    <w:rsid w:val="00720422"/>
    <w:rsid w:val="00733567"/>
    <w:rsid w:val="007352DF"/>
    <w:rsid w:val="007528EB"/>
    <w:rsid w:val="00754780"/>
    <w:rsid w:val="00757C5D"/>
    <w:rsid w:val="00782189"/>
    <w:rsid w:val="00783F01"/>
    <w:rsid w:val="0078525D"/>
    <w:rsid w:val="00791C41"/>
    <w:rsid w:val="00795F6E"/>
    <w:rsid w:val="007A3FA7"/>
    <w:rsid w:val="007B1097"/>
    <w:rsid w:val="007B13C2"/>
    <w:rsid w:val="007B510A"/>
    <w:rsid w:val="007C1B6E"/>
    <w:rsid w:val="007D6726"/>
    <w:rsid w:val="007E78D4"/>
    <w:rsid w:val="00802E3C"/>
    <w:rsid w:val="008048B8"/>
    <w:rsid w:val="00804B67"/>
    <w:rsid w:val="00807F17"/>
    <w:rsid w:val="008200F6"/>
    <w:rsid w:val="008201DA"/>
    <w:rsid w:val="00832295"/>
    <w:rsid w:val="00836D41"/>
    <w:rsid w:val="008378EB"/>
    <w:rsid w:val="00840240"/>
    <w:rsid w:val="00841449"/>
    <w:rsid w:val="00844033"/>
    <w:rsid w:val="00847341"/>
    <w:rsid w:val="008502E3"/>
    <w:rsid w:val="00852635"/>
    <w:rsid w:val="008541B7"/>
    <w:rsid w:val="00854A48"/>
    <w:rsid w:val="00854D75"/>
    <w:rsid w:val="008602A0"/>
    <w:rsid w:val="00871D9D"/>
    <w:rsid w:val="008830D6"/>
    <w:rsid w:val="00886EE4"/>
    <w:rsid w:val="00890794"/>
    <w:rsid w:val="00895F5D"/>
    <w:rsid w:val="0089744A"/>
    <w:rsid w:val="008A0FB2"/>
    <w:rsid w:val="008B2B52"/>
    <w:rsid w:val="008B54F4"/>
    <w:rsid w:val="008B69D4"/>
    <w:rsid w:val="008D6999"/>
    <w:rsid w:val="008E2985"/>
    <w:rsid w:val="008E646C"/>
    <w:rsid w:val="008F52DF"/>
    <w:rsid w:val="008F63E7"/>
    <w:rsid w:val="00910439"/>
    <w:rsid w:val="00925DED"/>
    <w:rsid w:val="00933F25"/>
    <w:rsid w:val="00935B0A"/>
    <w:rsid w:val="009415B5"/>
    <w:rsid w:val="00942CD7"/>
    <w:rsid w:val="009469B9"/>
    <w:rsid w:val="009476D6"/>
    <w:rsid w:val="00960D8D"/>
    <w:rsid w:val="00963979"/>
    <w:rsid w:val="00965F2C"/>
    <w:rsid w:val="0096685F"/>
    <w:rsid w:val="00966D29"/>
    <w:rsid w:val="009705EA"/>
    <w:rsid w:val="009717D8"/>
    <w:rsid w:val="00984549"/>
    <w:rsid w:val="00985B42"/>
    <w:rsid w:val="0098719F"/>
    <w:rsid w:val="009906CF"/>
    <w:rsid w:val="009A09E8"/>
    <w:rsid w:val="009A3080"/>
    <w:rsid w:val="009A727B"/>
    <w:rsid w:val="009B6BA7"/>
    <w:rsid w:val="009B7ACA"/>
    <w:rsid w:val="009B7EA1"/>
    <w:rsid w:val="009C07AE"/>
    <w:rsid w:val="009C0A7C"/>
    <w:rsid w:val="009D3836"/>
    <w:rsid w:val="009D73D2"/>
    <w:rsid w:val="009E111C"/>
    <w:rsid w:val="009E1388"/>
    <w:rsid w:val="009F06D3"/>
    <w:rsid w:val="009F1BBD"/>
    <w:rsid w:val="009F2DF9"/>
    <w:rsid w:val="009F4E5C"/>
    <w:rsid w:val="00A014C5"/>
    <w:rsid w:val="00A06349"/>
    <w:rsid w:val="00A136A4"/>
    <w:rsid w:val="00A1390D"/>
    <w:rsid w:val="00A25041"/>
    <w:rsid w:val="00A258D4"/>
    <w:rsid w:val="00A425AC"/>
    <w:rsid w:val="00A443C4"/>
    <w:rsid w:val="00A44A37"/>
    <w:rsid w:val="00A45708"/>
    <w:rsid w:val="00A46B3C"/>
    <w:rsid w:val="00A523DA"/>
    <w:rsid w:val="00A557F6"/>
    <w:rsid w:val="00A56FD3"/>
    <w:rsid w:val="00A7679C"/>
    <w:rsid w:val="00A85C34"/>
    <w:rsid w:val="00A87FE7"/>
    <w:rsid w:val="00AA0B99"/>
    <w:rsid w:val="00AB0F0B"/>
    <w:rsid w:val="00AC7E2B"/>
    <w:rsid w:val="00AD50D9"/>
    <w:rsid w:val="00AE28DB"/>
    <w:rsid w:val="00AE2E18"/>
    <w:rsid w:val="00AE478D"/>
    <w:rsid w:val="00AE5F71"/>
    <w:rsid w:val="00AE603E"/>
    <w:rsid w:val="00AF42C5"/>
    <w:rsid w:val="00AF5651"/>
    <w:rsid w:val="00B13D6F"/>
    <w:rsid w:val="00B24AA7"/>
    <w:rsid w:val="00B25595"/>
    <w:rsid w:val="00B60D97"/>
    <w:rsid w:val="00B66D12"/>
    <w:rsid w:val="00B6731A"/>
    <w:rsid w:val="00B76F63"/>
    <w:rsid w:val="00B800FC"/>
    <w:rsid w:val="00B82711"/>
    <w:rsid w:val="00B856D0"/>
    <w:rsid w:val="00B90B02"/>
    <w:rsid w:val="00B96D34"/>
    <w:rsid w:val="00BA2212"/>
    <w:rsid w:val="00BB00E9"/>
    <w:rsid w:val="00BB03E5"/>
    <w:rsid w:val="00BB21AD"/>
    <w:rsid w:val="00BB2FB0"/>
    <w:rsid w:val="00BC0C57"/>
    <w:rsid w:val="00BC3189"/>
    <w:rsid w:val="00BD2008"/>
    <w:rsid w:val="00BD4F08"/>
    <w:rsid w:val="00BE2252"/>
    <w:rsid w:val="00BE32B6"/>
    <w:rsid w:val="00BE6640"/>
    <w:rsid w:val="00BF2AEC"/>
    <w:rsid w:val="00C04CA8"/>
    <w:rsid w:val="00C17557"/>
    <w:rsid w:val="00C2130B"/>
    <w:rsid w:val="00C21ED9"/>
    <w:rsid w:val="00C22EBC"/>
    <w:rsid w:val="00C278C5"/>
    <w:rsid w:val="00C4630D"/>
    <w:rsid w:val="00C4656E"/>
    <w:rsid w:val="00C53385"/>
    <w:rsid w:val="00C541A4"/>
    <w:rsid w:val="00C64115"/>
    <w:rsid w:val="00C6474D"/>
    <w:rsid w:val="00C73647"/>
    <w:rsid w:val="00C85869"/>
    <w:rsid w:val="00C86FDB"/>
    <w:rsid w:val="00C921CF"/>
    <w:rsid w:val="00C92698"/>
    <w:rsid w:val="00C94ABA"/>
    <w:rsid w:val="00CA463E"/>
    <w:rsid w:val="00CB0D7F"/>
    <w:rsid w:val="00CB3BF3"/>
    <w:rsid w:val="00CB45C6"/>
    <w:rsid w:val="00CD6B13"/>
    <w:rsid w:val="00CE1B14"/>
    <w:rsid w:val="00CF6934"/>
    <w:rsid w:val="00D01445"/>
    <w:rsid w:val="00D07E9E"/>
    <w:rsid w:val="00D12567"/>
    <w:rsid w:val="00D25E27"/>
    <w:rsid w:val="00D3281D"/>
    <w:rsid w:val="00D33699"/>
    <w:rsid w:val="00D40F28"/>
    <w:rsid w:val="00D44F0D"/>
    <w:rsid w:val="00D47D5D"/>
    <w:rsid w:val="00D51E75"/>
    <w:rsid w:val="00D53A46"/>
    <w:rsid w:val="00D61833"/>
    <w:rsid w:val="00D62AF2"/>
    <w:rsid w:val="00D66312"/>
    <w:rsid w:val="00D8173B"/>
    <w:rsid w:val="00D85D6D"/>
    <w:rsid w:val="00D87B76"/>
    <w:rsid w:val="00D95469"/>
    <w:rsid w:val="00DA6CCB"/>
    <w:rsid w:val="00DD1EDE"/>
    <w:rsid w:val="00DD2C51"/>
    <w:rsid w:val="00DD4205"/>
    <w:rsid w:val="00DD6A4A"/>
    <w:rsid w:val="00DD7815"/>
    <w:rsid w:val="00DF28A2"/>
    <w:rsid w:val="00E026A7"/>
    <w:rsid w:val="00E0317E"/>
    <w:rsid w:val="00E053A9"/>
    <w:rsid w:val="00E1206C"/>
    <w:rsid w:val="00E13B14"/>
    <w:rsid w:val="00E22220"/>
    <w:rsid w:val="00E232DC"/>
    <w:rsid w:val="00E52CCD"/>
    <w:rsid w:val="00E57AF6"/>
    <w:rsid w:val="00E60D09"/>
    <w:rsid w:val="00E62722"/>
    <w:rsid w:val="00E717E3"/>
    <w:rsid w:val="00E836D4"/>
    <w:rsid w:val="00E95188"/>
    <w:rsid w:val="00E95602"/>
    <w:rsid w:val="00EA53C7"/>
    <w:rsid w:val="00EB39E8"/>
    <w:rsid w:val="00EB598A"/>
    <w:rsid w:val="00EC0A98"/>
    <w:rsid w:val="00ED1222"/>
    <w:rsid w:val="00ED2A9A"/>
    <w:rsid w:val="00EE07BC"/>
    <w:rsid w:val="00EE1958"/>
    <w:rsid w:val="00EE7FDB"/>
    <w:rsid w:val="00EF00E2"/>
    <w:rsid w:val="00EF272A"/>
    <w:rsid w:val="00EF2D97"/>
    <w:rsid w:val="00F1638F"/>
    <w:rsid w:val="00F1689F"/>
    <w:rsid w:val="00F43A5D"/>
    <w:rsid w:val="00F453C7"/>
    <w:rsid w:val="00F5332E"/>
    <w:rsid w:val="00F64F49"/>
    <w:rsid w:val="00F8603E"/>
    <w:rsid w:val="00FC3016"/>
    <w:rsid w:val="00FE4BCA"/>
    <w:rsid w:val="00FE516A"/>
    <w:rsid w:val="00FF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47"/>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7364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C7364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7364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7364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7364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7364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7364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7364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7364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73647"/>
  </w:style>
  <w:style w:type="character" w:customStyle="1" w:styleId="WW8Num1z1">
    <w:name w:val="WW8Num1z1"/>
    <w:rsid w:val="00C73647"/>
  </w:style>
  <w:style w:type="character" w:customStyle="1" w:styleId="WW8Num1z2">
    <w:name w:val="WW8Num1z2"/>
    <w:rsid w:val="00C73647"/>
  </w:style>
  <w:style w:type="character" w:customStyle="1" w:styleId="WW8Num1z3">
    <w:name w:val="WW8Num1z3"/>
    <w:rsid w:val="00C73647"/>
  </w:style>
  <w:style w:type="character" w:customStyle="1" w:styleId="WW8Num1z4">
    <w:name w:val="WW8Num1z4"/>
    <w:rsid w:val="00C73647"/>
  </w:style>
  <w:style w:type="character" w:customStyle="1" w:styleId="WW8Num1z5">
    <w:name w:val="WW8Num1z5"/>
    <w:rsid w:val="00C73647"/>
  </w:style>
  <w:style w:type="character" w:customStyle="1" w:styleId="WW8Num1z6">
    <w:name w:val="WW8Num1z6"/>
    <w:rsid w:val="00C73647"/>
  </w:style>
  <w:style w:type="character" w:customStyle="1" w:styleId="WW8Num1z7">
    <w:name w:val="WW8Num1z7"/>
    <w:rsid w:val="00C73647"/>
  </w:style>
  <w:style w:type="character" w:customStyle="1" w:styleId="WW8Num1z8">
    <w:name w:val="WW8Num1z8"/>
    <w:rsid w:val="00C73647"/>
  </w:style>
  <w:style w:type="character" w:customStyle="1" w:styleId="WW8Num2z0">
    <w:name w:val="WW8Num2z0"/>
    <w:rsid w:val="00C73647"/>
    <w:rPr>
      <w:b/>
      <w:color w:val="auto"/>
    </w:rPr>
  </w:style>
  <w:style w:type="character" w:customStyle="1" w:styleId="WW8Num2z1">
    <w:name w:val="WW8Num2z1"/>
    <w:rsid w:val="00C73647"/>
    <w:rPr>
      <w:rFonts w:ascii="Arial" w:hAnsi="Arial" w:cs="Arial"/>
      <w:b/>
      <w:i w:val="0"/>
      <w:iCs/>
      <w:sz w:val="24"/>
      <w:szCs w:val="24"/>
    </w:rPr>
  </w:style>
  <w:style w:type="character" w:customStyle="1" w:styleId="WW8Num2z2">
    <w:name w:val="WW8Num2z2"/>
    <w:rsid w:val="00C73647"/>
  </w:style>
  <w:style w:type="character" w:customStyle="1" w:styleId="WW8Num2z3">
    <w:name w:val="WW8Num2z3"/>
    <w:rsid w:val="00C73647"/>
  </w:style>
  <w:style w:type="character" w:customStyle="1" w:styleId="WW8Num2z4">
    <w:name w:val="WW8Num2z4"/>
    <w:rsid w:val="00C73647"/>
  </w:style>
  <w:style w:type="character" w:customStyle="1" w:styleId="WW8Num2z5">
    <w:name w:val="WW8Num2z5"/>
    <w:rsid w:val="00C73647"/>
  </w:style>
  <w:style w:type="character" w:customStyle="1" w:styleId="WW8Num2z6">
    <w:name w:val="WW8Num2z6"/>
    <w:rsid w:val="00C73647"/>
  </w:style>
  <w:style w:type="character" w:customStyle="1" w:styleId="WW8Num2z7">
    <w:name w:val="WW8Num2z7"/>
    <w:rsid w:val="00C73647"/>
  </w:style>
  <w:style w:type="character" w:customStyle="1" w:styleId="WW8Num2z8">
    <w:name w:val="WW8Num2z8"/>
    <w:rsid w:val="00C73647"/>
  </w:style>
  <w:style w:type="character" w:customStyle="1" w:styleId="WW8Num3z0">
    <w:name w:val="WW8Num3z0"/>
    <w:rsid w:val="00C73647"/>
    <w:rPr>
      <w:rFonts w:ascii="Arial" w:hAnsi="Arial" w:cs="Arial"/>
      <w:i w:val="0"/>
      <w:iCs/>
      <w:sz w:val="24"/>
      <w:lang w:val="sr-Cyrl-CS"/>
    </w:rPr>
  </w:style>
  <w:style w:type="character" w:customStyle="1" w:styleId="WW8Num3z1">
    <w:name w:val="WW8Num3z1"/>
    <w:rsid w:val="00C73647"/>
  </w:style>
  <w:style w:type="character" w:customStyle="1" w:styleId="WW8Num3z2">
    <w:name w:val="WW8Num3z2"/>
    <w:rsid w:val="00C73647"/>
  </w:style>
  <w:style w:type="character" w:customStyle="1" w:styleId="WW8Num3z3">
    <w:name w:val="WW8Num3z3"/>
    <w:rsid w:val="00C73647"/>
  </w:style>
  <w:style w:type="character" w:customStyle="1" w:styleId="WW8Num3z4">
    <w:name w:val="WW8Num3z4"/>
    <w:rsid w:val="00C73647"/>
  </w:style>
  <w:style w:type="character" w:customStyle="1" w:styleId="WW8Num3z5">
    <w:name w:val="WW8Num3z5"/>
    <w:rsid w:val="00C73647"/>
  </w:style>
  <w:style w:type="character" w:customStyle="1" w:styleId="WW8Num3z6">
    <w:name w:val="WW8Num3z6"/>
    <w:rsid w:val="00C73647"/>
  </w:style>
  <w:style w:type="character" w:customStyle="1" w:styleId="WW8Num3z7">
    <w:name w:val="WW8Num3z7"/>
    <w:rsid w:val="00C73647"/>
  </w:style>
  <w:style w:type="character" w:customStyle="1" w:styleId="WW8Num3z8">
    <w:name w:val="WW8Num3z8"/>
    <w:rsid w:val="00C73647"/>
  </w:style>
  <w:style w:type="character" w:customStyle="1" w:styleId="WW8Num4z0">
    <w:name w:val="WW8Num4z0"/>
    <w:rsid w:val="00C73647"/>
    <w:rPr>
      <w:rFonts w:ascii="Arial" w:hAnsi="Arial" w:cs="Arial"/>
      <w:b w:val="0"/>
      <w:i w:val="0"/>
      <w:iCs/>
      <w:sz w:val="24"/>
      <w:lang w:val="sr-Cyrl-CS"/>
    </w:rPr>
  </w:style>
  <w:style w:type="character" w:customStyle="1" w:styleId="WW8Num4z1">
    <w:name w:val="WW8Num4z1"/>
    <w:rsid w:val="00C73647"/>
  </w:style>
  <w:style w:type="character" w:customStyle="1" w:styleId="WW8Num4z2">
    <w:name w:val="WW8Num4z2"/>
    <w:rsid w:val="00C73647"/>
  </w:style>
  <w:style w:type="character" w:customStyle="1" w:styleId="WW8Num4z3">
    <w:name w:val="WW8Num4z3"/>
    <w:rsid w:val="00C73647"/>
  </w:style>
  <w:style w:type="character" w:customStyle="1" w:styleId="WW8Num4z4">
    <w:name w:val="WW8Num4z4"/>
    <w:rsid w:val="00C73647"/>
  </w:style>
  <w:style w:type="character" w:customStyle="1" w:styleId="WW8Num4z5">
    <w:name w:val="WW8Num4z5"/>
    <w:rsid w:val="00C73647"/>
  </w:style>
  <w:style w:type="character" w:customStyle="1" w:styleId="WW8Num4z6">
    <w:name w:val="WW8Num4z6"/>
    <w:rsid w:val="00C73647"/>
  </w:style>
  <w:style w:type="character" w:customStyle="1" w:styleId="WW8Num4z7">
    <w:name w:val="WW8Num4z7"/>
    <w:rsid w:val="00C73647"/>
  </w:style>
  <w:style w:type="character" w:customStyle="1" w:styleId="WW8Num4z8">
    <w:name w:val="WW8Num4z8"/>
    <w:rsid w:val="00C73647"/>
  </w:style>
  <w:style w:type="character" w:customStyle="1" w:styleId="WW8Num5z0">
    <w:name w:val="WW8Num5z0"/>
    <w:rsid w:val="00C73647"/>
    <w:rPr>
      <w:rFonts w:ascii="Symbol" w:eastAsia="TimesNewRomanPSMT" w:hAnsi="Symbol" w:cs="Symbol"/>
      <w:sz w:val="23"/>
      <w:szCs w:val="23"/>
    </w:rPr>
  </w:style>
  <w:style w:type="character" w:customStyle="1" w:styleId="WW8Num5z1">
    <w:name w:val="WW8Num5z1"/>
    <w:rsid w:val="00C73647"/>
    <w:rPr>
      <w:rFonts w:ascii="Courier New" w:hAnsi="Courier New" w:cs="Courier New"/>
    </w:rPr>
  </w:style>
  <w:style w:type="character" w:customStyle="1" w:styleId="WW8Num5z2">
    <w:name w:val="WW8Num5z2"/>
    <w:rsid w:val="00C73647"/>
    <w:rPr>
      <w:rFonts w:ascii="Wingdings" w:hAnsi="Wingdings" w:cs="Wingdings"/>
    </w:rPr>
  </w:style>
  <w:style w:type="character" w:customStyle="1" w:styleId="WW8Num6z0">
    <w:name w:val="WW8Num6z0"/>
    <w:rsid w:val="00C73647"/>
    <w:rPr>
      <w:rFonts w:ascii="Symbol" w:hAnsi="Symbol" w:cs="Symbol"/>
      <w:b w:val="0"/>
      <w:i w:val="0"/>
      <w:color w:val="00000A"/>
    </w:rPr>
  </w:style>
  <w:style w:type="character" w:customStyle="1" w:styleId="WW8Num6z1">
    <w:name w:val="WW8Num6z1"/>
    <w:rsid w:val="00C73647"/>
    <w:rPr>
      <w:rFonts w:ascii="Courier New" w:hAnsi="Courier New" w:cs="Courier New"/>
    </w:rPr>
  </w:style>
  <w:style w:type="character" w:customStyle="1" w:styleId="WW8Num6z2">
    <w:name w:val="WW8Num6z2"/>
    <w:rsid w:val="00C73647"/>
    <w:rPr>
      <w:rFonts w:ascii="Wingdings" w:hAnsi="Wingdings" w:cs="Wingdings"/>
    </w:rPr>
  </w:style>
  <w:style w:type="character" w:customStyle="1" w:styleId="WW8Num7z0">
    <w:name w:val="WW8Num7z0"/>
    <w:rsid w:val="00C73647"/>
    <w:rPr>
      <w:rFonts w:ascii="Arial" w:hAnsi="Arial" w:cs="Arial" w:hint="default"/>
      <w:b/>
      <w:iCs/>
    </w:rPr>
  </w:style>
  <w:style w:type="character" w:customStyle="1" w:styleId="WW8Num8z0">
    <w:name w:val="WW8Num8z0"/>
    <w:rsid w:val="00C73647"/>
    <w:rPr>
      <w:rFonts w:ascii="Arial" w:hAnsi="Arial" w:cs="Arial"/>
      <w:i w:val="0"/>
      <w:iCs/>
      <w:sz w:val="24"/>
      <w:lang w:val="sr-Cyrl-CS"/>
    </w:rPr>
  </w:style>
  <w:style w:type="character" w:customStyle="1" w:styleId="WW8Num8z1">
    <w:name w:val="WW8Num8z1"/>
    <w:rsid w:val="00C73647"/>
  </w:style>
  <w:style w:type="character" w:customStyle="1" w:styleId="WW8Num8z2">
    <w:name w:val="WW8Num8z2"/>
    <w:rsid w:val="00C73647"/>
  </w:style>
  <w:style w:type="character" w:customStyle="1" w:styleId="WW8Num8z3">
    <w:name w:val="WW8Num8z3"/>
    <w:rsid w:val="00C73647"/>
  </w:style>
  <w:style w:type="character" w:customStyle="1" w:styleId="WW8Num8z4">
    <w:name w:val="WW8Num8z4"/>
    <w:rsid w:val="00C73647"/>
  </w:style>
  <w:style w:type="character" w:customStyle="1" w:styleId="WW8Num8z5">
    <w:name w:val="WW8Num8z5"/>
    <w:rsid w:val="00C73647"/>
  </w:style>
  <w:style w:type="character" w:customStyle="1" w:styleId="WW8Num8z6">
    <w:name w:val="WW8Num8z6"/>
    <w:rsid w:val="00C73647"/>
  </w:style>
  <w:style w:type="character" w:customStyle="1" w:styleId="WW8Num8z7">
    <w:name w:val="WW8Num8z7"/>
    <w:rsid w:val="00C73647"/>
  </w:style>
  <w:style w:type="character" w:customStyle="1" w:styleId="WW8Num8z8">
    <w:name w:val="WW8Num8z8"/>
    <w:rsid w:val="00C73647"/>
  </w:style>
  <w:style w:type="character" w:customStyle="1" w:styleId="WW8Num7z1">
    <w:name w:val="WW8Num7z1"/>
    <w:rsid w:val="00C73647"/>
  </w:style>
  <w:style w:type="character" w:customStyle="1" w:styleId="WW8Num7z2">
    <w:name w:val="WW8Num7z2"/>
    <w:rsid w:val="00C73647"/>
  </w:style>
  <w:style w:type="character" w:customStyle="1" w:styleId="WW8Num7z3">
    <w:name w:val="WW8Num7z3"/>
    <w:rsid w:val="00C73647"/>
  </w:style>
  <w:style w:type="character" w:customStyle="1" w:styleId="WW8Num7z4">
    <w:name w:val="WW8Num7z4"/>
    <w:rsid w:val="00C73647"/>
  </w:style>
  <w:style w:type="character" w:customStyle="1" w:styleId="WW8Num7z5">
    <w:name w:val="WW8Num7z5"/>
    <w:rsid w:val="00C73647"/>
  </w:style>
  <w:style w:type="character" w:customStyle="1" w:styleId="WW8Num7z6">
    <w:name w:val="WW8Num7z6"/>
    <w:rsid w:val="00C73647"/>
  </w:style>
  <w:style w:type="character" w:customStyle="1" w:styleId="WW8Num7z7">
    <w:name w:val="WW8Num7z7"/>
    <w:rsid w:val="00C73647"/>
  </w:style>
  <w:style w:type="character" w:customStyle="1" w:styleId="WW8Num7z8">
    <w:name w:val="WW8Num7z8"/>
    <w:rsid w:val="00C73647"/>
  </w:style>
  <w:style w:type="character" w:customStyle="1" w:styleId="WW8Num9z0">
    <w:name w:val="WW8Num9z0"/>
    <w:rsid w:val="00C73647"/>
    <w:rPr>
      <w:rFonts w:ascii="Arial" w:hAnsi="Arial" w:cs="Arial"/>
      <w:i w:val="0"/>
      <w:iCs/>
      <w:sz w:val="24"/>
      <w:lang w:val="sr-Cyrl-CS"/>
    </w:rPr>
  </w:style>
  <w:style w:type="character" w:customStyle="1" w:styleId="WW8Num9z1">
    <w:name w:val="WW8Num9z1"/>
    <w:rsid w:val="00C73647"/>
  </w:style>
  <w:style w:type="character" w:customStyle="1" w:styleId="WW8Num9z2">
    <w:name w:val="WW8Num9z2"/>
    <w:rsid w:val="00C73647"/>
  </w:style>
  <w:style w:type="character" w:customStyle="1" w:styleId="WW8Num9z3">
    <w:name w:val="WW8Num9z3"/>
    <w:rsid w:val="00C73647"/>
  </w:style>
  <w:style w:type="character" w:customStyle="1" w:styleId="WW8Num9z4">
    <w:name w:val="WW8Num9z4"/>
    <w:rsid w:val="00C73647"/>
  </w:style>
  <w:style w:type="character" w:customStyle="1" w:styleId="WW8Num9z5">
    <w:name w:val="WW8Num9z5"/>
    <w:rsid w:val="00C73647"/>
  </w:style>
  <w:style w:type="character" w:customStyle="1" w:styleId="WW8Num9z6">
    <w:name w:val="WW8Num9z6"/>
    <w:rsid w:val="00C73647"/>
  </w:style>
  <w:style w:type="character" w:customStyle="1" w:styleId="WW8Num9z7">
    <w:name w:val="WW8Num9z7"/>
    <w:rsid w:val="00C73647"/>
  </w:style>
  <w:style w:type="character" w:customStyle="1" w:styleId="WW8Num9z8">
    <w:name w:val="WW8Num9z8"/>
    <w:rsid w:val="00C73647"/>
  </w:style>
  <w:style w:type="character" w:customStyle="1" w:styleId="WW8Num5z3">
    <w:name w:val="WW8Num5z3"/>
    <w:rsid w:val="00C73647"/>
  </w:style>
  <w:style w:type="character" w:customStyle="1" w:styleId="WW8Num5z4">
    <w:name w:val="WW8Num5z4"/>
    <w:rsid w:val="00C73647"/>
  </w:style>
  <w:style w:type="character" w:customStyle="1" w:styleId="WW8Num5z5">
    <w:name w:val="WW8Num5z5"/>
    <w:rsid w:val="00C73647"/>
  </w:style>
  <w:style w:type="character" w:customStyle="1" w:styleId="WW8Num5z6">
    <w:name w:val="WW8Num5z6"/>
    <w:rsid w:val="00C73647"/>
  </w:style>
  <w:style w:type="character" w:customStyle="1" w:styleId="WW8Num5z7">
    <w:name w:val="WW8Num5z7"/>
    <w:rsid w:val="00C73647"/>
  </w:style>
  <w:style w:type="character" w:customStyle="1" w:styleId="WW8Num5z8">
    <w:name w:val="WW8Num5z8"/>
    <w:rsid w:val="00C73647"/>
  </w:style>
  <w:style w:type="character" w:customStyle="1" w:styleId="WW8Num10z0">
    <w:name w:val="WW8Num10z0"/>
    <w:rsid w:val="00C73647"/>
    <w:rPr>
      <w:rFonts w:ascii="Arial" w:hAnsi="Arial" w:cs="Arial" w:hint="default"/>
      <w:b/>
      <w:i/>
    </w:rPr>
  </w:style>
  <w:style w:type="character" w:customStyle="1" w:styleId="WW8Num11z0">
    <w:name w:val="WW8Num11z0"/>
    <w:rsid w:val="00C73647"/>
    <w:rPr>
      <w:rFonts w:hint="default"/>
    </w:rPr>
  </w:style>
  <w:style w:type="character" w:customStyle="1" w:styleId="WW8Num11z1">
    <w:name w:val="WW8Num11z1"/>
    <w:rsid w:val="00C73647"/>
  </w:style>
  <w:style w:type="character" w:customStyle="1" w:styleId="WW8Num11z2">
    <w:name w:val="WW8Num11z2"/>
    <w:rsid w:val="00C73647"/>
  </w:style>
  <w:style w:type="character" w:customStyle="1" w:styleId="WW8Num11z3">
    <w:name w:val="WW8Num11z3"/>
    <w:rsid w:val="00C73647"/>
  </w:style>
  <w:style w:type="character" w:customStyle="1" w:styleId="WW8Num11z4">
    <w:name w:val="WW8Num11z4"/>
    <w:rsid w:val="00C73647"/>
  </w:style>
  <w:style w:type="character" w:customStyle="1" w:styleId="WW8Num11z5">
    <w:name w:val="WW8Num11z5"/>
    <w:rsid w:val="00C73647"/>
  </w:style>
  <w:style w:type="character" w:customStyle="1" w:styleId="WW8Num11z6">
    <w:name w:val="WW8Num11z6"/>
    <w:rsid w:val="00C73647"/>
  </w:style>
  <w:style w:type="character" w:customStyle="1" w:styleId="WW8Num11z7">
    <w:name w:val="WW8Num11z7"/>
    <w:rsid w:val="00C73647"/>
  </w:style>
  <w:style w:type="character" w:customStyle="1" w:styleId="WW8Num11z8">
    <w:name w:val="WW8Num11z8"/>
    <w:rsid w:val="00C73647"/>
  </w:style>
  <w:style w:type="character" w:customStyle="1" w:styleId="WW8Num12z0">
    <w:name w:val="WW8Num12z0"/>
    <w:rsid w:val="00C73647"/>
    <w:rPr>
      <w:rFonts w:ascii="Times New Roman" w:eastAsia="TimesNewRomanPSMT" w:hAnsi="Times New Roman" w:cs="Times New Roman" w:hint="default"/>
    </w:rPr>
  </w:style>
  <w:style w:type="character" w:customStyle="1" w:styleId="WW8Num12z1">
    <w:name w:val="WW8Num12z1"/>
    <w:rsid w:val="00C73647"/>
    <w:rPr>
      <w:rFonts w:ascii="Courier New" w:hAnsi="Courier New" w:cs="Courier New" w:hint="default"/>
    </w:rPr>
  </w:style>
  <w:style w:type="character" w:customStyle="1" w:styleId="WW8Num12z2">
    <w:name w:val="WW8Num12z2"/>
    <w:rsid w:val="00C73647"/>
    <w:rPr>
      <w:rFonts w:ascii="Wingdings" w:hAnsi="Wingdings" w:cs="Wingdings" w:hint="default"/>
    </w:rPr>
  </w:style>
  <w:style w:type="character" w:customStyle="1" w:styleId="WW8Num12z3">
    <w:name w:val="WW8Num12z3"/>
    <w:rsid w:val="00C73647"/>
    <w:rPr>
      <w:rFonts w:ascii="Symbol" w:hAnsi="Symbol" w:cs="Symbol" w:hint="default"/>
    </w:rPr>
  </w:style>
  <w:style w:type="character" w:customStyle="1" w:styleId="WW8Num13z0">
    <w:name w:val="WW8Num13z0"/>
    <w:rsid w:val="00C73647"/>
    <w:rPr>
      <w:rFonts w:ascii="Arial" w:hAnsi="Arial" w:cs="Arial" w:hint="default"/>
      <w:b/>
      <w:iCs/>
    </w:rPr>
  </w:style>
  <w:style w:type="character" w:customStyle="1" w:styleId="WW8Num13z1">
    <w:name w:val="WW8Num13z1"/>
    <w:rsid w:val="00C73647"/>
  </w:style>
  <w:style w:type="character" w:customStyle="1" w:styleId="WW8Num13z2">
    <w:name w:val="WW8Num13z2"/>
    <w:rsid w:val="00C73647"/>
  </w:style>
  <w:style w:type="character" w:customStyle="1" w:styleId="WW8Num13z3">
    <w:name w:val="WW8Num13z3"/>
    <w:rsid w:val="00C73647"/>
  </w:style>
  <w:style w:type="character" w:customStyle="1" w:styleId="WW8Num13z4">
    <w:name w:val="WW8Num13z4"/>
    <w:rsid w:val="00C73647"/>
  </w:style>
  <w:style w:type="character" w:customStyle="1" w:styleId="WW8Num13z5">
    <w:name w:val="WW8Num13z5"/>
    <w:rsid w:val="00C73647"/>
  </w:style>
  <w:style w:type="character" w:customStyle="1" w:styleId="WW8Num13z6">
    <w:name w:val="WW8Num13z6"/>
    <w:rsid w:val="00C73647"/>
  </w:style>
  <w:style w:type="character" w:customStyle="1" w:styleId="WW8Num13z7">
    <w:name w:val="WW8Num13z7"/>
    <w:rsid w:val="00C73647"/>
  </w:style>
  <w:style w:type="character" w:customStyle="1" w:styleId="WW8Num13z8">
    <w:name w:val="WW8Num13z8"/>
    <w:rsid w:val="00C73647"/>
  </w:style>
  <w:style w:type="character" w:customStyle="1" w:styleId="WW8Num14z0">
    <w:name w:val="WW8Num14z0"/>
    <w:rsid w:val="00C73647"/>
    <w:rPr>
      <w:rFonts w:hint="default"/>
    </w:rPr>
  </w:style>
  <w:style w:type="character" w:customStyle="1" w:styleId="WW8Num14z1">
    <w:name w:val="WW8Num14z1"/>
    <w:rsid w:val="00C73647"/>
  </w:style>
  <w:style w:type="character" w:customStyle="1" w:styleId="WW8Num14z2">
    <w:name w:val="WW8Num14z2"/>
    <w:rsid w:val="00C73647"/>
  </w:style>
  <w:style w:type="character" w:customStyle="1" w:styleId="WW8Num14z3">
    <w:name w:val="WW8Num14z3"/>
    <w:rsid w:val="00C73647"/>
  </w:style>
  <w:style w:type="character" w:customStyle="1" w:styleId="WW8Num14z4">
    <w:name w:val="WW8Num14z4"/>
    <w:rsid w:val="00C73647"/>
  </w:style>
  <w:style w:type="character" w:customStyle="1" w:styleId="WW8Num14z5">
    <w:name w:val="WW8Num14z5"/>
    <w:rsid w:val="00C73647"/>
  </w:style>
  <w:style w:type="character" w:customStyle="1" w:styleId="WW8Num14z6">
    <w:name w:val="WW8Num14z6"/>
    <w:rsid w:val="00C73647"/>
  </w:style>
  <w:style w:type="character" w:customStyle="1" w:styleId="WW8Num14z7">
    <w:name w:val="WW8Num14z7"/>
    <w:rsid w:val="00C73647"/>
  </w:style>
  <w:style w:type="character" w:customStyle="1" w:styleId="WW8Num14z8">
    <w:name w:val="WW8Num14z8"/>
    <w:rsid w:val="00C73647"/>
  </w:style>
  <w:style w:type="character" w:customStyle="1" w:styleId="WW8Num15z0">
    <w:name w:val="WW8Num15z0"/>
    <w:rsid w:val="00C73647"/>
    <w:rPr>
      <w:rFonts w:ascii="Arial" w:hAnsi="Arial" w:cs="Arial"/>
      <w:i w:val="0"/>
      <w:iCs/>
      <w:sz w:val="24"/>
      <w:lang w:val="sr-Cyrl-CS"/>
    </w:rPr>
  </w:style>
  <w:style w:type="character" w:customStyle="1" w:styleId="WW8Num15z1">
    <w:name w:val="WW8Num15z1"/>
    <w:rsid w:val="00C73647"/>
  </w:style>
  <w:style w:type="character" w:customStyle="1" w:styleId="WW8Num15z2">
    <w:name w:val="WW8Num15z2"/>
    <w:rsid w:val="00C73647"/>
  </w:style>
  <w:style w:type="character" w:customStyle="1" w:styleId="WW8Num15z3">
    <w:name w:val="WW8Num15z3"/>
    <w:rsid w:val="00C73647"/>
  </w:style>
  <w:style w:type="character" w:customStyle="1" w:styleId="WW8Num15z4">
    <w:name w:val="WW8Num15z4"/>
    <w:rsid w:val="00C73647"/>
  </w:style>
  <w:style w:type="character" w:customStyle="1" w:styleId="WW8Num15z5">
    <w:name w:val="WW8Num15z5"/>
    <w:rsid w:val="00C73647"/>
  </w:style>
  <w:style w:type="character" w:customStyle="1" w:styleId="WW8Num15z6">
    <w:name w:val="WW8Num15z6"/>
    <w:rsid w:val="00C73647"/>
  </w:style>
  <w:style w:type="character" w:customStyle="1" w:styleId="WW8Num15z7">
    <w:name w:val="WW8Num15z7"/>
    <w:rsid w:val="00C73647"/>
  </w:style>
  <w:style w:type="character" w:customStyle="1" w:styleId="WW8Num15z8">
    <w:name w:val="WW8Num15z8"/>
    <w:rsid w:val="00C73647"/>
  </w:style>
  <w:style w:type="character" w:customStyle="1" w:styleId="WW8Num10z1">
    <w:name w:val="WW8Num10z1"/>
    <w:rsid w:val="00C73647"/>
    <w:rPr>
      <w:rFonts w:ascii="Courier New" w:hAnsi="Courier New" w:cs="Courier New"/>
    </w:rPr>
  </w:style>
  <w:style w:type="character" w:customStyle="1" w:styleId="WW8Num10z2">
    <w:name w:val="WW8Num10z2"/>
    <w:rsid w:val="00C73647"/>
    <w:rPr>
      <w:rFonts w:ascii="Wingdings" w:hAnsi="Wingdings" w:cs="Wingdings"/>
    </w:rPr>
  </w:style>
  <w:style w:type="character" w:customStyle="1" w:styleId="WW-DefaultParagraphFont">
    <w:name w:val="WW-Default Paragraph Font"/>
    <w:rsid w:val="00C73647"/>
  </w:style>
  <w:style w:type="character" w:customStyle="1" w:styleId="WW-DefaultParagraphFont1">
    <w:name w:val="WW-Default Paragraph Font1"/>
    <w:rsid w:val="00C73647"/>
  </w:style>
  <w:style w:type="character" w:customStyle="1" w:styleId="ListParagraphChar">
    <w:name w:val="List Paragraph Char"/>
    <w:rsid w:val="00C73647"/>
  </w:style>
  <w:style w:type="character" w:customStyle="1" w:styleId="CommentReference1">
    <w:name w:val="Comment Reference1"/>
    <w:rsid w:val="00C73647"/>
    <w:rPr>
      <w:sz w:val="16"/>
      <w:szCs w:val="16"/>
    </w:rPr>
  </w:style>
  <w:style w:type="character" w:customStyle="1" w:styleId="CommentTextChar">
    <w:name w:val="Comment Text Char"/>
    <w:rsid w:val="00C73647"/>
    <w:rPr>
      <w:sz w:val="20"/>
      <w:szCs w:val="20"/>
    </w:rPr>
  </w:style>
  <w:style w:type="character" w:customStyle="1" w:styleId="CommentSubjectChar">
    <w:name w:val="Comment Subject Char"/>
    <w:rsid w:val="00C73647"/>
    <w:rPr>
      <w:b/>
      <w:bCs/>
      <w:sz w:val="20"/>
      <w:szCs w:val="20"/>
    </w:rPr>
  </w:style>
  <w:style w:type="character" w:customStyle="1" w:styleId="BalloonTextChar">
    <w:name w:val="Balloon Text Char"/>
    <w:rsid w:val="00C73647"/>
    <w:rPr>
      <w:rFonts w:ascii="Tahoma" w:hAnsi="Tahoma" w:cs="Tahoma"/>
      <w:sz w:val="16"/>
      <w:szCs w:val="16"/>
    </w:rPr>
  </w:style>
  <w:style w:type="character" w:customStyle="1" w:styleId="Heading1Char">
    <w:name w:val="Heading 1 Char"/>
    <w:rsid w:val="00C73647"/>
    <w:rPr>
      <w:rFonts w:ascii="Cambria" w:hAnsi="Cambria" w:cs="font182"/>
      <w:b/>
      <w:bCs/>
      <w:color w:val="365F91"/>
      <w:sz w:val="28"/>
      <w:szCs w:val="28"/>
    </w:rPr>
  </w:style>
  <w:style w:type="character" w:customStyle="1" w:styleId="Heading2Char">
    <w:name w:val="Heading 2 Char"/>
    <w:rsid w:val="00C73647"/>
    <w:rPr>
      <w:rFonts w:ascii="Book Antiqua" w:eastAsia="Times New Roman" w:hAnsi="Book Antiqua" w:cs="Times New Roman"/>
      <w:b/>
      <w:bCs/>
      <w:sz w:val="28"/>
      <w:szCs w:val="24"/>
    </w:rPr>
  </w:style>
  <w:style w:type="character" w:customStyle="1" w:styleId="Heading3Char">
    <w:name w:val="Heading 3 Char"/>
    <w:rsid w:val="00C73647"/>
    <w:rPr>
      <w:rFonts w:ascii="Arial" w:eastAsia="Times New Roman" w:hAnsi="Arial" w:cs="Times New Roman"/>
      <w:b/>
      <w:bCs/>
      <w:sz w:val="26"/>
      <w:szCs w:val="26"/>
    </w:rPr>
  </w:style>
  <w:style w:type="character" w:customStyle="1" w:styleId="Heading4Char">
    <w:name w:val="Heading 4 Char"/>
    <w:rsid w:val="00C73647"/>
    <w:rPr>
      <w:rFonts w:ascii="Book Antiqua" w:eastAsia="Times New Roman" w:hAnsi="Book Antiqua" w:cs="Times New Roman"/>
      <w:b/>
      <w:bCs/>
      <w:sz w:val="28"/>
      <w:szCs w:val="24"/>
      <w:u w:val="single"/>
    </w:rPr>
  </w:style>
  <w:style w:type="character" w:customStyle="1" w:styleId="Heading5Char">
    <w:name w:val="Heading 5 Char"/>
    <w:rsid w:val="00C73647"/>
    <w:rPr>
      <w:rFonts w:ascii="Times New Roman" w:eastAsia="Times New Roman" w:hAnsi="Times New Roman" w:cs="Times New Roman"/>
      <w:b/>
      <w:bCs/>
      <w:i/>
      <w:iCs/>
      <w:sz w:val="26"/>
      <w:szCs w:val="26"/>
      <w:lang w:val="en-US"/>
    </w:rPr>
  </w:style>
  <w:style w:type="character" w:customStyle="1" w:styleId="Heading6Char">
    <w:name w:val="Heading 6 Char"/>
    <w:rsid w:val="00C73647"/>
    <w:rPr>
      <w:rFonts w:ascii="Book Antiqua" w:eastAsia="Times New Roman" w:hAnsi="Book Antiqua" w:cs="Times New Roman"/>
      <w:sz w:val="28"/>
      <w:szCs w:val="24"/>
    </w:rPr>
  </w:style>
  <w:style w:type="character" w:customStyle="1" w:styleId="Heading7Char">
    <w:name w:val="Heading 7 Char"/>
    <w:rsid w:val="00C73647"/>
    <w:rPr>
      <w:rFonts w:ascii="Book Antiqua" w:eastAsia="Times New Roman" w:hAnsi="Book Antiqua" w:cs="Arial"/>
      <w:b/>
      <w:bCs/>
      <w:sz w:val="24"/>
      <w:szCs w:val="24"/>
    </w:rPr>
  </w:style>
  <w:style w:type="character" w:customStyle="1" w:styleId="Heading8Char">
    <w:name w:val="Heading 8 Char"/>
    <w:rsid w:val="00C73647"/>
    <w:rPr>
      <w:rFonts w:ascii="Times New Roman" w:eastAsia="Times New Roman" w:hAnsi="Times New Roman" w:cs="Times New Roman"/>
      <w:b/>
      <w:sz w:val="24"/>
      <w:szCs w:val="24"/>
    </w:rPr>
  </w:style>
  <w:style w:type="character" w:customStyle="1" w:styleId="Heading9Char">
    <w:name w:val="Heading 9 Char"/>
    <w:rsid w:val="00C73647"/>
    <w:rPr>
      <w:rFonts w:ascii="Arial" w:eastAsia="Times New Roman" w:hAnsi="Arial" w:cs="Arial"/>
      <w:lang w:val="en-US"/>
    </w:rPr>
  </w:style>
  <w:style w:type="character" w:customStyle="1" w:styleId="BodyText2Char">
    <w:name w:val="Body Text 2 Char"/>
    <w:rsid w:val="00C73647"/>
    <w:rPr>
      <w:sz w:val="24"/>
      <w:szCs w:val="24"/>
    </w:rPr>
  </w:style>
  <w:style w:type="character" w:customStyle="1" w:styleId="BodyText2Char1">
    <w:name w:val="Body Text 2 Char1"/>
    <w:basedOn w:val="WW-DefaultParagraphFont1"/>
    <w:rsid w:val="00C73647"/>
  </w:style>
  <w:style w:type="character" w:customStyle="1" w:styleId="BodyText3Char">
    <w:name w:val="Body Text 3 Char"/>
    <w:rsid w:val="00C73647"/>
    <w:rPr>
      <w:rFonts w:ascii="Times New Roman" w:eastAsia="Times New Roman" w:hAnsi="Times New Roman" w:cs="Times New Roman"/>
      <w:sz w:val="16"/>
      <w:szCs w:val="16"/>
    </w:rPr>
  </w:style>
  <w:style w:type="character" w:customStyle="1" w:styleId="NoSpacingChar">
    <w:name w:val="No Spacing Char"/>
    <w:rsid w:val="00C73647"/>
    <w:rPr>
      <w:rFonts w:cs="font182"/>
      <w:lang w:val="en-US"/>
    </w:rPr>
  </w:style>
  <w:style w:type="character" w:customStyle="1" w:styleId="HeaderChar">
    <w:name w:val="Header Char"/>
    <w:basedOn w:val="WW-DefaultParagraphFont1"/>
    <w:rsid w:val="00C73647"/>
  </w:style>
  <w:style w:type="character" w:customStyle="1" w:styleId="FooterChar">
    <w:name w:val="Footer Char"/>
    <w:basedOn w:val="WW-DefaultParagraphFont1"/>
    <w:uiPriority w:val="99"/>
    <w:rsid w:val="00C73647"/>
  </w:style>
  <w:style w:type="character" w:customStyle="1" w:styleId="ListLabel1">
    <w:name w:val="ListLabel 1"/>
    <w:rsid w:val="00C73647"/>
    <w:rPr>
      <w:rFonts w:cs="Courier New"/>
    </w:rPr>
  </w:style>
  <w:style w:type="character" w:customStyle="1" w:styleId="ListLabel2">
    <w:name w:val="ListLabel 2"/>
    <w:rsid w:val="00C73647"/>
    <w:rPr>
      <w:b/>
      <w:i w:val="0"/>
      <w:sz w:val="24"/>
      <w:szCs w:val="24"/>
    </w:rPr>
  </w:style>
  <w:style w:type="character" w:customStyle="1" w:styleId="ListLabel3">
    <w:name w:val="ListLabel 3"/>
    <w:rsid w:val="00C73647"/>
    <w:rPr>
      <w:rFonts w:cs="Arial"/>
      <w:i w:val="0"/>
      <w:sz w:val="24"/>
    </w:rPr>
  </w:style>
  <w:style w:type="character" w:customStyle="1" w:styleId="ListLabel4">
    <w:name w:val="ListLabel 4"/>
    <w:rsid w:val="00C73647"/>
    <w:rPr>
      <w:rFonts w:cs="Arial"/>
      <w:b w:val="0"/>
      <w:i w:val="0"/>
      <w:sz w:val="24"/>
    </w:rPr>
  </w:style>
  <w:style w:type="character" w:customStyle="1" w:styleId="ListLabel5">
    <w:name w:val="ListLabel 5"/>
    <w:rsid w:val="00C73647"/>
    <w:rPr>
      <w:rFonts w:cs="Calibri"/>
    </w:rPr>
  </w:style>
  <w:style w:type="character" w:customStyle="1" w:styleId="ListLabel6">
    <w:name w:val="ListLabel 6"/>
    <w:rsid w:val="00C73647"/>
    <w:rPr>
      <w:b w:val="0"/>
      <w:i w:val="0"/>
      <w:color w:val="00000A"/>
    </w:rPr>
  </w:style>
  <w:style w:type="character" w:customStyle="1" w:styleId="ListLabel7">
    <w:name w:val="ListLabel 7"/>
    <w:rsid w:val="00C73647"/>
    <w:rPr>
      <w:rFonts w:eastAsia="TimesNewRomanPSMT" w:cs="Times New Roman"/>
    </w:rPr>
  </w:style>
  <w:style w:type="character" w:customStyle="1" w:styleId="ListLabel8">
    <w:name w:val="ListLabel 8"/>
    <w:rsid w:val="00C73647"/>
    <w:rPr>
      <w:i w:val="0"/>
    </w:rPr>
  </w:style>
  <w:style w:type="character" w:customStyle="1" w:styleId="NumberingSymbols">
    <w:name w:val="Numbering Symbols"/>
    <w:rsid w:val="00C73647"/>
  </w:style>
  <w:style w:type="character" w:styleId="Hyperlink">
    <w:name w:val="Hyperlink"/>
    <w:rsid w:val="00C73647"/>
    <w:rPr>
      <w:color w:val="000080"/>
      <w:u w:val="single"/>
    </w:rPr>
  </w:style>
  <w:style w:type="character" w:customStyle="1" w:styleId="BodyText1">
    <w:name w:val="Body Text1"/>
    <w:rsid w:val="00C73647"/>
  </w:style>
  <w:style w:type="character" w:customStyle="1" w:styleId="Heading10">
    <w:name w:val="Heading #1"/>
    <w:rsid w:val="00C73647"/>
  </w:style>
  <w:style w:type="paragraph" w:customStyle="1" w:styleId="Heading">
    <w:name w:val="Heading"/>
    <w:basedOn w:val="Normal"/>
    <w:next w:val="BodyText"/>
    <w:rsid w:val="00C73647"/>
    <w:pPr>
      <w:keepNext/>
      <w:spacing w:before="240" w:after="120"/>
    </w:pPr>
    <w:rPr>
      <w:rFonts w:ascii="Arial" w:hAnsi="Arial" w:cs="Mangal"/>
      <w:sz w:val="28"/>
      <w:szCs w:val="28"/>
    </w:rPr>
  </w:style>
  <w:style w:type="paragraph" w:styleId="BodyText">
    <w:name w:val="Body Text"/>
    <w:basedOn w:val="Normal"/>
    <w:rsid w:val="00C73647"/>
    <w:pPr>
      <w:spacing w:after="120"/>
    </w:pPr>
  </w:style>
  <w:style w:type="paragraph" w:styleId="List">
    <w:name w:val="List"/>
    <w:basedOn w:val="BodyText"/>
    <w:rsid w:val="00C73647"/>
    <w:rPr>
      <w:rFonts w:cs="Mangal"/>
    </w:rPr>
  </w:style>
  <w:style w:type="paragraph" w:styleId="Caption">
    <w:name w:val="caption"/>
    <w:basedOn w:val="Normal"/>
    <w:qFormat/>
    <w:rsid w:val="00C73647"/>
    <w:pPr>
      <w:suppressLineNumbers/>
      <w:spacing w:before="120" w:after="120"/>
    </w:pPr>
    <w:rPr>
      <w:rFonts w:cs="Mangal"/>
      <w:i/>
      <w:iCs/>
    </w:rPr>
  </w:style>
  <w:style w:type="paragraph" w:customStyle="1" w:styleId="Index">
    <w:name w:val="Index"/>
    <w:basedOn w:val="Normal"/>
    <w:rsid w:val="00C73647"/>
    <w:pPr>
      <w:suppressLineNumbers/>
    </w:pPr>
    <w:rPr>
      <w:rFonts w:cs="Mangal"/>
    </w:rPr>
  </w:style>
  <w:style w:type="paragraph" w:styleId="ListParagraph">
    <w:name w:val="List Paragraph"/>
    <w:basedOn w:val="Normal"/>
    <w:uiPriority w:val="34"/>
    <w:qFormat/>
    <w:rsid w:val="00C73647"/>
    <w:pPr>
      <w:ind w:left="720"/>
    </w:pPr>
  </w:style>
  <w:style w:type="paragraph" w:customStyle="1" w:styleId="CommentText1">
    <w:name w:val="Comment Text1"/>
    <w:basedOn w:val="Normal"/>
    <w:rsid w:val="00C73647"/>
    <w:rPr>
      <w:sz w:val="20"/>
      <w:szCs w:val="20"/>
    </w:rPr>
  </w:style>
  <w:style w:type="paragraph" w:customStyle="1" w:styleId="CommentSubject1">
    <w:name w:val="Comment Subject1"/>
    <w:basedOn w:val="CommentText1"/>
    <w:rsid w:val="00C73647"/>
    <w:rPr>
      <w:b/>
      <w:bCs/>
    </w:rPr>
  </w:style>
  <w:style w:type="paragraph" w:styleId="BalloonText">
    <w:name w:val="Balloon Text"/>
    <w:basedOn w:val="Normal"/>
    <w:rsid w:val="00C73647"/>
    <w:rPr>
      <w:rFonts w:ascii="Tahoma" w:hAnsi="Tahoma" w:cs="Tahoma"/>
      <w:sz w:val="16"/>
      <w:szCs w:val="16"/>
    </w:rPr>
  </w:style>
  <w:style w:type="paragraph" w:styleId="TOAHeading">
    <w:name w:val="toa heading"/>
    <w:basedOn w:val="Heading1"/>
    <w:rsid w:val="00C73647"/>
    <w:pPr>
      <w:suppressLineNumbers/>
    </w:pPr>
    <w:rPr>
      <w:sz w:val="32"/>
      <w:szCs w:val="32"/>
    </w:rPr>
  </w:style>
  <w:style w:type="paragraph" w:styleId="BodyText2">
    <w:name w:val="Body Text 2"/>
    <w:basedOn w:val="Normal"/>
    <w:rsid w:val="00C73647"/>
    <w:pPr>
      <w:spacing w:after="120" w:line="480" w:lineRule="auto"/>
    </w:pPr>
  </w:style>
  <w:style w:type="paragraph" w:styleId="BodyText3">
    <w:name w:val="Body Text 3"/>
    <w:basedOn w:val="Normal"/>
    <w:rsid w:val="00C73647"/>
    <w:pPr>
      <w:spacing w:after="120"/>
    </w:pPr>
    <w:rPr>
      <w:rFonts w:eastAsia="Times New Roman"/>
      <w:sz w:val="16"/>
      <w:szCs w:val="16"/>
    </w:rPr>
  </w:style>
  <w:style w:type="paragraph" w:styleId="NoSpacing">
    <w:name w:val="No Spacing"/>
    <w:qFormat/>
    <w:rsid w:val="00C73647"/>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73647"/>
    <w:pPr>
      <w:suppressLineNumbers/>
      <w:tabs>
        <w:tab w:val="center" w:pos="4513"/>
        <w:tab w:val="right" w:pos="9026"/>
      </w:tabs>
    </w:pPr>
  </w:style>
  <w:style w:type="paragraph" w:styleId="Footer">
    <w:name w:val="footer"/>
    <w:basedOn w:val="Normal"/>
    <w:uiPriority w:val="99"/>
    <w:rsid w:val="00C73647"/>
    <w:pPr>
      <w:suppressLineNumbers/>
      <w:tabs>
        <w:tab w:val="center" w:pos="4513"/>
        <w:tab w:val="right" w:pos="9026"/>
      </w:tabs>
    </w:pPr>
  </w:style>
  <w:style w:type="paragraph" w:customStyle="1" w:styleId="TableContents">
    <w:name w:val="Table Contents"/>
    <w:basedOn w:val="Normal"/>
    <w:rsid w:val="00C73647"/>
    <w:pPr>
      <w:suppressLineNumbers/>
    </w:pPr>
  </w:style>
  <w:style w:type="paragraph" w:customStyle="1" w:styleId="TableHeading">
    <w:name w:val="Table Heading"/>
    <w:basedOn w:val="TableContents"/>
    <w:rsid w:val="00C73647"/>
    <w:pPr>
      <w:jc w:val="center"/>
    </w:pPr>
    <w:rPr>
      <w:b/>
      <w:bCs/>
    </w:rPr>
  </w:style>
  <w:style w:type="paragraph" w:customStyle="1" w:styleId="PythagoreanTheorem">
    <w:name w:val="Pythagorean Theorem"/>
    <w:rsid w:val="00C73647"/>
    <w:pPr>
      <w:suppressAutoHyphens/>
      <w:spacing w:after="200" w:line="276" w:lineRule="auto"/>
    </w:pPr>
    <w:rPr>
      <w:rFonts w:ascii="Calibri" w:eastAsia="MS Mincho" w:hAnsi="Calibri" w:cs="Arial"/>
      <w:sz w:val="22"/>
      <w:szCs w:val="22"/>
      <w:lang w:eastAsia="zh-CN"/>
    </w:rPr>
  </w:style>
  <w:style w:type="paragraph" w:customStyle="1" w:styleId="Obinitekst1">
    <w:name w:val="Obični tekst1"/>
    <w:basedOn w:val="Normal"/>
    <w:rsid w:val="00C73647"/>
  </w:style>
  <w:style w:type="paragraph" w:customStyle="1" w:styleId="BodyText30">
    <w:name w:val="Body Text3"/>
    <w:basedOn w:val="Normal"/>
    <w:rsid w:val="00C73647"/>
  </w:style>
  <w:style w:type="table" w:styleId="TableGrid">
    <w:name w:val="Table Grid"/>
    <w:basedOn w:val="TableNormal"/>
    <w:uiPriority w:val="59"/>
    <w:rsid w:val="009A72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F06D3"/>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06455870">
      <w:bodyDiv w:val="1"/>
      <w:marLeft w:val="0"/>
      <w:marRight w:val="0"/>
      <w:marTop w:val="0"/>
      <w:marBottom w:val="0"/>
      <w:divBdr>
        <w:top w:val="none" w:sz="0" w:space="0" w:color="auto"/>
        <w:left w:val="none" w:sz="0" w:space="0" w:color="auto"/>
        <w:bottom w:val="none" w:sz="0" w:space="0" w:color="auto"/>
        <w:right w:val="none" w:sz="0" w:space="0" w:color="auto"/>
      </w:divBdr>
    </w:div>
    <w:div w:id="17156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A4B44-0B52-41C3-8757-4EA6E76B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7872</Words>
  <Characters>44875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52642</CharactersWithSpaces>
  <SharedDoc>false</SharedDoc>
  <HLinks>
    <vt:vector size="6" baseType="variant">
      <vt:variant>
        <vt:i4>3342366</vt:i4>
      </vt:variant>
      <vt:variant>
        <vt:i4>0</vt:i4>
      </vt:variant>
      <vt:variant>
        <vt:i4>0</vt:i4>
      </vt:variant>
      <vt:variant>
        <vt:i4>5</vt:i4>
      </vt:variant>
      <vt:variant>
        <vt:lpwstr>mailto:sandra.popov@direkcijabecej.co.rs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40</cp:revision>
  <cp:lastPrinted>2015-12-10T14:37:00Z</cp:lastPrinted>
  <dcterms:created xsi:type="dcterms:W3CDTF">2015-12-09T19:37:00Z</dcterms:created>
  <dcterms:modified xsi:type="dcterms:W3CDTF">2015-12-10T18:20:00Z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