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35F" w:rsidRPr="0063721B" w:rsidRDefault="006D135F" w:rsidP="006D135F">
      <w:pPr>
        <w:rPr>
          <w:rFonts w:asciiTheme="minorHAnsi" w:hAnsiTheme="minorHAnsi" w:cstheme="minorHAnsi"/>
        </w:rPr>
      </w:pPr>
      <w:r w:rsidRPr="0063721B">
        <w:rPr>
          <w:rFonts w:asciiTheme="minorHAnsi" w:hAnsiTheme="minorHAnsi" w:cstheme="minorHAnsi"/>
          <w:sz w:val="24"/>
          <w:szCs w:val="24"/>
          <w:lang w:val="sr-Cyrl-RS"/>
        </w:rPr>
        <w:t xml:space="preserve">Ученички парламент школе ‚,Раде Драинац‘‘ је годинама уназад, од свог оснивања, организовао и учествовао у многим акцијама и манифестацијама у и ван школе. Од поделе хуманитарних пакета угроженим категоријама деце, преко журки за старије разреде па све до организације стручних предавања и вршњачког гласања за спортисту и ученика генерације. Наши млади парламентарци се труде да фотографијама и снимцима испрате све догађаје у школи, независно од узраста као и да тај аудио-видео материјал објаве на сајту и званичној фејсбук страници школе. Велику подршку раду Парламента пружају и млади новинари наше Новинске секције који на сваком важном догађају у школи интервјуишу учеснике и организаторе. </w:t>
      </w:r>
    </w:p>
    <w:p w:rsidR="006D135F" w:rsidRPr="0063721B" w:rsidRDefault="006D135F" w:rsidP="006D135F">
      <w:pPr>
        <w:rPr>
          <w:rFonts w:asciiTheme="minorHAnsi" w:hAnsiTheme="minorHAnsi" w:cstheme="minorHAnsi"/>
        </w:rPr>
      </w:pPr>
      <w:r w:rsidRPr="0063721B">
        <w:rPr>
          <w:rFonts w:asciiTheme="minorHAnsi" w:hAnsiTheme="minorHAnsi" w:cstheme="minorHAnsi"/>
          <w:sz w:val="24"/>
          <w:szCs w:val="24"/>
          <w:lang w:val="sr-Cyrl-RS"/>
        </w:rPr>
        <w:t>Наш Парламент има свог Председника, заменика и представнике у Школском одбору и Стручним тимовима школе. Записници се воде за сваки састанак, био он уживо или онлајн. Директор школе прати рад Парламента и долази на наше састанке на којима нас обавештава о св</w:t>
      </w:r>
      <w:r w:rsidR="0063721B">
        <w:rPr>
          <w:rFonts w:asciiTheme="minorHAnsi" w:hAnsiTheme="minorHAnsi" w:cstheme="minorHAnsi"/>
          <w:sz w:val="24"/>
          <w:szCs w:val="24"/>
          <w:lang w:val="sr-Cyrl-RS"/>
        </w:rPr>
        <w:t>ом раду и плановима за побољша</w:t>
      </w:r>
      <w:bookmarkStart w:id="0" w:name="_GoBack"/>
      <w:bookmarkEnd w:id="0"/>
      <w:r w:rsidRPr="0063721B">
        <w:rPr>
          <w:rFonts w:asciiTheme="minorHAnsi" w:hAnsiTheme="minorHAnsi" w:cstheme="minorHAnsi"/>
          <w:sz w:val="24"/>
          <w:szCs w:val="24"/>
          <w:lang w:val="sr-Cyrl-RS"/>
        </w:rPr>
        <w:t>ње рада и живота у школи.</w:t>
      </w:r>
    </w:p>
    <w:p w:rsidR="006D135F" w:rsidRPr="0063721B" w:rsidRDefault="006D135F" w:rsidP="006D135F">
      <w:pPr>
        <w:rPr>
          <w:rFonts w:asciiTheme="minorHAnsi" w:hAnsiTheme="minorHAnsi" w:cstheme="minorHAnsi"/>
          <w:sz w:val="24"/>
          <w:szCs w:val="24"/>
          <w:lang w:val="sr-Cyrl-RS"/>
        </w:rPr>
      </w:pPr>
      <w:r w:rsidRPr="0063721B">
        <w:rPr>
          <w:rFonts w:asciiTheme="minorHAnsi" w:hAnsiTheme="minorHAnsi" w:cstheme="minorHAnsi"/>
          <w:sz w:val="24"/>
          <w:szCs w:val="24"/>
          <w:lang w:val="sr-Cyrl-RS"/>
        </w:rPr>
        <w:t xml:space="preserve">У тренутним околностима глобалне епидемије, наши састанци се обављају искључиво онлајн, путем наше вајбер групе. Ту се договарамо о предстојећим активностима од којих нам је прва следећа обележавање Међународног дана борбе против вршњачког насиља,   24. фебруара 2021. године. </w:t>
      </w:r>
    </w:p>
    <w:p w:rsidR="006D135F" w:rsidRPr="0063721B" w:rsidRDefault="006D135F" w:rsidP="006D135F">
      <w:pPr>
        <w:rPr>
          <w:rFonts w:asciiTheme="minorHAnsi" w:hAnsiTheme="minorHAnsi" w:cstheme="minorHAnsi"/>
        </w:rPr>
      </w:pPr>
      <w:r w:rsidRPr="0063721B">
        <w:rPr>
          <w:rFonts w:asciiTheme="minorHAnsi" w:hAnsiTheme="minorHAnsi" w:cstheme="minorHAnsi"/>
          <w:sz w:val="24"/>
          <w:szCs w:val="24"/>
          <w:lang w:val="sr-Cyrl-RS"/>
        </w:rPr>
        <w:t>Ученички парламент воде наставнице Сандра Живановић и Јасмина Васић.</w:t>
      </w:r>
    </w:p>
    <w:p w:rsidR="006D135F" w:rsidRPr="0063721B" w:rsidRDefault="006D135F" w:rsidP="006D135F">
      <w:pPr>
        <w:rPr>
          <w:rFonts w:asciiTheme="minorHAnsi" w:hAnsiTheme="minorHAnsi" w:cstheme="minorHAnsi"/>
        </w:rPr>
      </w:pPr>
      <w:r w:rsidRPr="0063721B">
        <w:rPr>
          <w:rFonts w:asciiTheme="minorHAnsi" w:hAnsiTheme="minorHAnsi" w:cstheme="minorHAnsi"/>
          <w:sz w:val="24"/>
          <w:szCs w:val="24"/>
          <w:lang w:val="sr-Cyrl-RS"/>
        </w:rPr>
        <w:t>Позивамо вас да пратите рад нашег Парламента на нашем новом сајту и да се својим идејама и предлозима укључите у активности и пројекте које изводимо како бисмо сви заједно поспешили рад и живот у нашем ,,Драинцу‘‘.</w:t>
      </w:r>
    </w:p>
    <w:p w:rsidR="00971441" w:rsidRPr="0063721B" w:rsidRDefault="00971441">
      <w:pPr>
        <w:rPr>
          <w:rFonts w:asciiTheme="minorHAnsi" w:hAnsiTheme="minorHAnsi" w:cstheme="minorHAnsi"/>
        </w:rPr>
      </w:pPr>
    </w:p>
    <w:sectPr w:rsidR="00971441" w:rsidRPr="00637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D0"/>
    <w:rsid w:val="0063721B"/>
    <w:rsid w:val="006D135F"/>
    <w:rsid w:val="00780BD0"/>
    <w:rsid w:val="0097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B4D57-1F41-4724-B60A-7A0FAC90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35F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2021-02-22T11:16:00Z</dcterms:created>
  <dcterms:modified xsi:type="dcterms:W3CDTF">2021-02-23T12:30:00Z</dcterms:modified>
</cp:coreProperties>
</file>